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D1375" w14:textId="77777777" w:rsidR="00C228A0" w:rsidRDefault="00C228A0" w:rsidP="00C228A0">
      <w:pPr>
        <w:spacing w:after="120" w:line="360" w:lineRule="auto"/>
        <w:jc w:val="both"/>
        <w:rPr>
          <w:rFonts w:ascii="Times New Roman" w:hAnsi="Times New Roman" w:cs="Times New Roman"/>
          <w:b/>
          <w:color w:val="000000" w:themeColor="text1"/>
        </w:rPr>
      </w:pPr>
      <w:bookmarkStart w:id="0" w:name="_Toc88555838"/>
    </w:p>
    <w:p w14:paraId="6390472B" w14:textId="77777777" w:rsidR="00C228A0" w:rsidRPr="007527A9" w:rsidRDefault="00C228A0" w:rsidP="00C228A0">
      <w:pPr>
        <w:spacing w:after="120" w:line="360" w:lineRule="auto"/>
        <w:jc w:val="center"/>
        <w:rPr>
          <w:rFonts w:ascii="Times New Roman" w:hAnsi="Times New Roman" w:cs="Times New Roman"/>
          <w:b/>
          <w:color w:val="000000" w:themeColor="text1"/>
        </w:rPr>
      </w:pPr>
      <w:r w:rsidRPr="00444C9E">
        <w:rPr>
          <w:rFonts w:ascii="Times New Roman" w:hAnsi="Times New Roman" w:cs="Times New Roman"/>
          <w:b/>
          <w:color w:val="000000" w:themeColor="text1"/>
          <w:lang w:eastAsia="tr-TR"/>
        </w:rPr>
        <w:drawing>
          <wp:inline distT="0" distB="0" distL="0" distR="0" wp14:anchorId="2C12163C" wp14:editId="4CEBB4E4">
            <wp:extent cx="3680184" cy="2803935"/>
            <wp:effectExtent l="19050" t="0" r="0" b="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80184" cy="2803935"/>
                    </a:xfrm>
                    <a:prstGeom prst="rect">
                      <a:avLst/>
                    </a:prstGeom>
                    <a:noFill/>
                    <a:ln>
                      <a:noFill/>
                    </a:ln>
                  </pic:spPr>
                </pic:pic>
              </a:graphicData>
            </a:graphic>
          </wp:inline>
        </w:drawing>
      </w:r>
    </w:p>
    <w:p w14:paraId="31072A64" w14:textId="77777777" w:rsidR="00C228A0" w:rsidRPr="007527A9" w:rsidRDefault="00C228A0" w:rsidP="00C228A0">
      <w:pPr>
        <w:spacing w:after="120" w:line="360" w:lineRule="auto"/>
        <w:jc w:val="both"/>
        <w:rPr>
          <w:rFonts w:ascii="Times New Roman" w:hAnsi="Times New Roman" w:cs="Times New Roman"/>
          <w:color w:val="000000" w:themeColor="text1"/>
        </w:rPr>
      </w:pPr>
    </w:p>
    <w:p w14:paraId="7AF21C23" w14:textId="43592581" w:rsidR="00C228A0" w:rsidRPr="00A60D44" w:rsidRDefault="00885489" w:rsidP="00C228A0">
      <w:pPr>
        <w:autoSpaceDE w:val="0"/>
        <w:autoSpaceDN w:val="0"/>
        <w:adjustRightInd w:val="0"/>
        <w:spacing w:after="120"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KURUM</w:t>
      </w:r>
      <w:r w:rsidR="00C228A0" w:rsidRPr="00A60D44">
        <w:rPr>
          <w:rFonts w:ascii="Times New Roman" w:hAnsi="Times New Roman" w:cs="Times New Roman"/>
          <w:b/>
          <w:color w:val="000000" w:themeColor="text1"/>
          <w:sz w:val="28"/>
          <w:szCs w:val="28"/>
        </w:rPr>
        <w:t xml:space="preserve"> İÇ DEĞERLENDİRME RAPORU</w:t>
      </w:r>
    </w:p>
    <w:p w14:paraId="352E5471" w14:textId="77777777" w:rsidR="00C228A0" w:rsidRPr="00A60D44" w:rsidRDefault="00C228A0" w:rsidP="00C228A0">
      <w:pPr>
        <w:autoSpaceDE w:val="0"/>
        <w:autoSpaceDN w:val="0"/>
        <w:adjustRightInd w:val="0"/>
        <w:spacing w:after="120" w:line="360" w:lineRule="auto"/>
        <w:jc w:val="center"/>
        <w:rPr>
          <w:rFonts w:ascii="Times New Roman" w:hAnsi="Times New Roman" w:cs="Times New Roman"/>
          <w:b/>
          <w:color w:val="000000" w:themeColor="text1"/>
          <w:sz w:val="28"/>
          <w:szCs w:val="28"/>
        </w:rPr>
      </w:pPr>
    </w:p>
    <w:p w14:paraId="4D6A31EA" w14:textId="77777777" w:rsidR="00C228A0" w:rsidRPr="00A60D44" w:rsidRDefault="00C228A0" w:rsidP="00C228A0">
      <w:pPr>
        <w:autoSpaceDE w:val="0"/>
        <w:autoSpaceDN w:val="0"/>
        <w:adjustRightInd w:val="0"/>
        <w:spacing w:after="120" w:line="360" w:lineRule="auto"/>
        <w:jc w:val="center"/>
        <w:rPr>
          <w:rFonts w:ascii="Times New Roman" w:hAnsi="Times New Roman" w:cs="Times New Roman"/>
          <w:b/>
          <w:color w:val="000000" w:themeColor="text1"/>
          <w:sz w:val="28"/>
          <w:szCs w:val="28"/>
        </w:rPr>
      </w:pPr>
    </w:p>
    <w:p w14:paraId="7E09C70E" w14:textId="77777777" w:rsidR="00C228A0" w:rsidRPr="00A60D44" w:rsidRDefault="00C228A0" w:rsidP="00C228A0">
      <w:pPr>
        <w:autoSpaceDE w:val="0"/>
        <w:autoSpaceDN w:val="0"/>
        <w:adjustRightInd w:val="0"/>
        <w:spacing w:after="120" w:line="360" w:lineRule="auto"/>
        <w:jc w:val="center"/>
        <w:rPr>
          <w:rFonts w:ascii="Times New Roman" w:hAnsi="Times New Roman" w:cs="Times New Roman"/>
          <w:b/>
          <w:color w:val="000000" w:themeColor="text1"/>
          <w:sz w:val="28"/>
          <w:szCs w:val="28"/>
        </w:rPr>
      </w:pPr>
      <w:r w:rsidRPr="00A60D44">
        <w:rPr>
          <w:rFonts w:ascii="Times New Roman" w:hAnsi="Times New Roman" w:cs="Times New Roman"/>
          <w:b/>
          <w:color w:val="000000" w:themeColor="text1"/>
          <w:sz w:val="28"/>
          <w:szCs w:val="28"/>
        </w:rPr>
        <w:t>SİİRT ÜNİVERSİTESİ</w:t>
      </w:r>
    </w:p>
    <w:p w14:paraId="58265740" w14:textId="3235E081" w:rsidR="00C228A0" w:rsidRPr="00A60D44" w:rsidRDefault="00A3590D" w:rsidP="00C228A0">
      <w:pPr>
        <w:autoSpaceDE w:val="0"/>
        <w:autoSpaceDN w:val="0"/>
        <w:adjustRightInd w:val="0"/>
        <w:spacing w:after="120"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00223E48">
        <w:rPr>
          <w:rFonts w:ascii="Times New Roman" w:hAnsi="Times New Roman" w:cs="Times New Roman"/>
          <w:b/>
          <w:color w:val="000000" w:themeColor="text1"/>
          <w:sz w:val="28"/>
          <w:szCs w:val="28"/>
        </w:rPr>
        <w:t>Teknik Bilimler Meslek Yüksekokulu</w:t>
      </w:r>
      <w:r>
        <w:rPr>
          <w:rFonts w:ascii="Times New Roman" w:hAnsi="Times New Roman" w:cs="Times New Roman"/>
          <w:b/>
          <w:color w:val="000000" w:themeColor="text1"/>
          <w:sz w:val="28"/>
          <w:szCs w:val="28"/>
        </w:rPr>
        <w:t>]</w:t>
      </w:r>
    </w:p>
    <w:p w14:paraId="51EE1322" w14:textId="77777777" w:rsidR="00C228A0" w:rsidRPr="00A60D44" w:rsidRDefault="00C228A0" w:rsidP="00C228A0">
      <w:pPr>
        <w:autoSpaceDE w:val="0"/>
        <w:autoSpaceDN w:val="0"/>
        <w:adjustRightInd w:val="0"/>
        <w:spacing w:after="120" w:line="360" w:lineRule="auto"/>
        <w:jc w:val="center"/>
        <w:rPr>
          <w:rFonts w:ascii="Times New Roman" w:hAnsi="Times New Roman" w:cs="Times New Roman"/>
          <w:b/>
          <w:color w:val="000000" w:themeColor="text1"/>
          <w:sz w:val="28"/>
          <w:szCs w:val="28"/>
        </w:rPr>
      </w:pPr>
    </w:p>
    <w:p w14:paraId="3560D3DF" w14:textId="77777777" w:rsidR="00C228A0" w:rsidRPr="00A60D44" w:rsidRDefault="00C228A0" w:rsidP="00C228A0">
      <w:pPr>
        <w:autoSpaceDE w:val="0"/>
        <w:autoSpaceDN w:val="0"/>
        <w:adjustRightInd w:val="0"/>
        <w:spacing w:after="120" w:line="360" w:lineRule="auto"/>
        <w:jc w:val="center"/>
        <w:rPr>
          <w:rFonts w:ascii="Times New Roman" w:hAnsi="Times New Roman" w:cs="Times New Roman"/>
          <w:b/>
          <w:color w:val="000000" w:themeColor="text1"/>
          <w:sz w:val="28"/>
          <w:szCs w:val="28"/>
        </w:rPr>
      </w:pPr>
      <w:r w:rsidRPr="00A60D44">
        <w:rPr>
          <w:rFonts w:ascii="Times New Roman" w:hAnsi="Times New Roman" w:cs="Times New Roman"/>
          <w:b/>
          <w:color w:val="000000" w:themeColor="text1"/>
          <w:sz w:val="28"/>
          <w:szCs w:val="28"/>
        </w:rPr>
        <w:t>[Kezer Yerleşkesi, 56100/ Siirt]</w:t>
      </w:r>
    </w:p>
    <w:p w14:paraId="5EACE7A7" w14:textId="77777777" w:rsidR="00C228A0" w:rsidRPr="007527A9" w:rsidRDefault="00C228A0" w:rsidP="00C228A0">
      <w:pPr>
        <w:autoSpaceDE w:val="0"/>
        <w:autoSpaceDN w:val="0"/>
        <w:adjustRightInd w:val="0"/>
        <w:spacing w:after="120" w:line="360" w:lineRule="auto"/>
        <w:jc w:val="center"/>
        <w:rPr>
          <w:rFonts w:ascii="Times New Roman" w:hAnsi="Times New Roman" w:cs="Times New Roman"/>
          <w:b/>
          <w:color w:val="000000" w:themeColor="text1"/>
        </w:rPr>
      </w:pPr>
    </w:p>
    <w:p w14:paraId="2A3FE31C" w14:textId="77777777" w:rsidR="00C228A0" w:rsidRPr="007527A9" w:rsidRDefault="00C228A0" w:rsidP="00C228A0">
      <w:pPr>
        <w:autoSpaceDE w:val="0"/>
        <w:autoSpaceDN w:val="0"/>
        <w:adjustRightInd w:val="0"/>
        <w:spacing w:after="120" w:line="360" w:lineRule="auto"/>
        <w:jc w:val="both"/>
        <w:rPr>
          <w:rFonts w:ascii="Times New Roman" w:hAnsi="Times New Roman" w:cs="Times New Roman"/>
          <w:b/>
          <w:color w:val="000000" w:themeColor="text1"/>
        </w:rPr>
      </w:pPr>
    </w:p>
    <w:p w14:paraId="6FF88328" w14:textId="77777777" w:rsidR="00C228A0" w:rsidRDefault="00C228A0" w:rsidP="00C228A0">
      <w:pPr>
        <w:autoSpaceDE w:val="0"/>
        <w:autoSpaceDN w:val="0"/>
        <w:adjustRightInd w:val="0"/>
        <w:spacing w:after="120" w:line="360" w:lineRule="auto"/>
        <w:jc w:val="both"/>
        <w:rPr>
          <w:rFonts w:ascii="Times New Roman" w:hAnsi="Times New Roman" w:cs="Times New Roman"/>
          <w:b/>
          <w:color w:val="000000" w:themeColor="text1"/>
        </w:rPr>
      </w:pPr>
    </w:p>
    <w:p w14:paraId="2BCC9B81" w14:textId="77777777" w:rsidR="00C228A0" w:rsidRDefault="00C228A0" w:rsidP="00C228A0">
      <w:pPr>
        <w:autoSpaceDE w:val="0"/>
        <w:autoSpaceDN w:val="0"/>
        <w:adjustRightInd w:val="0"/>
        <w:spacing w:after="120" w:line="360" w:lineRule="auto"/>
        <w:jc w:val="both"/>
        <w:rPr>
          <w:rFonts w:ascii="Times New Roman" w:hAnsi="Times New Roman" w:cs="Times New Roman"/>
          <w:b/>
          <w:color w:val="000000" w:themeColor="text1"/>
        </w:rPr>
      </w:pPr>
    </w:p>
    <w:p w14:paraId="63767502" w14:textId="77777777" w:rsidR="00C228A0" w:rsidRPr="007527A9" w:rsidRDefault="00C228A0" w:rsidP="00C228A0">
      <w:pPr>
        <w:autoSpaceDE w:val="0"/>
        <w:autoSpaceDN w:val="0"/>
        <w:adjustRightInd w:val="0"/>
        <w:spacing w:after="120" w:line="360" w:lineRule="auto"/>
        <w:jc w:val="both"/>
        <w:rPr>
          <w:rFonts w:ascii="Times New Roman" w:hAnsi="Times New Roman" w:cs="Times New Roman"/>
          <w:b/>
          <w:color w:val="000000" w:themeColor="text1"/>
        </w:rPr>
      </w:pPr>
    </w:p>
    <w:p w14:paraId="5273C310" w14:textId="2B1C4DC6" w:rsidR="00C228A0" w:rsidRPr="00A60D44" w:rsidRDefault="00C228A0" w:rsidP="00C228A0">
      <w:pPr>
        <w:autoSpaceDE w:val="0"/>
        <w:autoSpaceDN w:val="0"/>
        <w:adjustRightInd w:val="0"/>
        <w:spacing w:after="120" w:line="360" w:lineRule="auto"/>
        <w:jc w:val="center"/>
        <w:rPr>
          <w:rFonts w:ascii="Times New Roman" w:hAnsi="Times New Roman" w:cs="Times New Roman"/>
          <w:b/>
          <w:color w:val="000000" w:themeColor="text1"/>
          <w:sz w:val="28"/>
          <w:szCs w:val="28"/>
        </w:rPr>
      </w:pPr>
      <w:r w:rsidRPr="00A60D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202</w:t>
      </w:r>
      <w:r w:rsidR="0041147D">
        <w:rPr>
          <w:rFonts w:ascii="Times New Roman" w:hAnsi="Times New Roman" w:cs="Times New Roman"/>
          <w:b/>
          <w:color w:val="000000" w:themeColor="text1"/>
          <w:sz w:val="28"/>
          <w:szCs w:val="28"/>
        </w:rPr>
        <w:t>4</w:t>
      </w:r>
      <w:r w:rsidRPr="00A60D44">
        <w:rPr>
          <w:rFonts w:ascii="Times New Roman" w:hAnsi="Times New Roman" w:cs="Times New Roman"/>
          <w:b/>
          <w:color w:val="000000" w:themeColor="text1"/>
          <w:sz w:val="28"/>
          <w:szCs w:val="28"/>
        </w:rPr>
        <w:t>]</w:t>
      </w:r>
    </w:p>
    <w:p w14:paraId="3E0F27E3" w14:textId="77777777" w:rsidR="00C228A0" w:rsidRPr="007527A9" w:rsidRDefault="00C228A0" w:rsidP="00C228A0">
      <w:pPr>
        <w:autoSpaceDE w:val="0"/>
        <w:autoSpaceDN w:val="0"/>
        <w:adjustRightInd w:val="0"/>
        <w:spacing w:after="120" w:line="360" w:lineRule="auto"/>
        <w:jc w:val="both"/>
        <w:rPr>
          <w:rFonts w:ascii="Times New Roman" w:hAnsi="Times New Roman" w:cs="Times New Roman"/>
          <w:b/>
          <w:color w:val="000000" w:themeColor="text1"/>
        </w:rPr>
      </w:pPr>
    </w:p>
    <w:p w14:paraId="6679F898" w14:textId="77777777" w:rsidR="00C228A0" w:rsidRPr="007527A9" w:rsidRDefault="00C228A0" w:rsidP="00C228A0">
      <w:pPr>
        <w:autoSpaceDE w:val="0"/>
        <w:autoSpaceDN w:val="0"/>
        <w:adjustRightInd w:val="0"/>
        <w:spacing w:after="120" w:line="360" w:lineRule="auto"/>
        <w:jc w:val="both"/>
        <w:rPr>
          <w:rFonts w:ascii="Times New Roman" w:hAnsi="Times New Roman" w:cs="Times New Roman"/>
          <w:b/>
          <w:color w:val="000000" w:themeColor="text1"/>
        </w:rPr>
      </w:pPr>
    </w:p>
    <w:sdt>
      <w:sdtPr>
        <w:rPr>
          <w:rFonts w:asciiTheme="minorHAnsi" w:eastAsiaTheme="minorHAnsi" w:hAnsiTheme="minorHAnsi" w:cstheme="minorBidi"/>
          <w:b w:val="0"/>
          <w:bCs w:val="0"/>
          <w:noProof/>
          <w:color w:val="auto"/>
          <w:sz w:val="22"/>
          <w:szCs w:val="22"/>
        </w:rPr>
        <w:id w:val="-86612533"/>
        <w:docPartObj>
          <w:docPartGallery w:val="Table of Contents"/>
          <w:docPartUnique/>
        </w:docPartObj>
      </w:sdtPr>
      <w:sdtEndPr>
        <w:rPr>
          <w:color w:val="1F3864" w:themeColor="accent1" w:themeShade="80"/>
        </w:rPr>
      </w:sdtEndPr>
      <w:sdtContent>
        <w:p w14:paraId="608E6C3A" w14:textId="58602F74" w:rsidR="005F4F2B" w:rsidRPr="005F4F2B" w:rsidRDefault="005F4F2B" w:rsidP="005F4F2B">
          <w:pPr>
            <w:pStyle w:val="TBal"/>
            <w:jc w:val="center"/>
            <w:rPr>
              <w:rFonts w:ascii="Times New Roman" w:hAnsi="Times New Roman" w:cs="Times New Roman"/>
              <w:color w:val="auto"/>
              <w:sz w:val="24"/>
              <w:szCs w:val="24"/>
            </w:rPr>
          </w:pPr>
          <w:r w:rsidRPr="005F4F2B">
            <w:rPr>
              <w:rFonts w:ascii="Times New Roman" w:hAnsi="Times New Roman" w:cs="Times New Roman"/>
              <w:color w:val="auto"/>
              <w:sz w:val="24"/>
              <w:szCs w:val="24"/>
            </w:rPr>
            <w:t>İÇİNDEKİLER</w:t>
          </w:r>
        </w:p>
        <w:p w14:paraId="594C82AA" w14:textId="3CEA6680" w:rsidR="00223E48" w:rsidRPr="00D417EE" w:rsidRDefault="000F3446" w:rsidP="00223E48">
          <w:pPr>
            <w:tabs>
              <w:tab w:val="right" w:leader="dot" w:pos="9062"/>
            </w:tabs>
            <w:rPr>
              <w:rFonts w:ascii="Times New Roman" w:eastAsiaTheme="minorEastAsia" w:hAnsi="Times New Roman" w:cs="Times New Roman"/>
              <w:color w:val="1F3864" w:themeColor="accent1" w:themeShade="80"/>
              <w:sz w:val="24"/>
              <w:szCs w:val="24"/>
              <w:lang w:eastAsia="tr-TR"/>
            </w:rPr>
          </w:pPr>
          <w:hyperlink w:anchor="_Toc157093368" w:history="1">
            <w:r w:rsidR="00223E48" w:rsidRPr="00D417EE">
              <w:rPr>
                <w:rFonts w:ascii="Times New Roman" w:hAnsi="Times New Roman" w:cs="Times New Roman"/>
                <w:b/>
                <w:color w:val="1F3864" w:themeColor="accent1" w:themeShade="80"/>
                <w:sz w:val="24"/>
                <w:szCs w:val="24"/>
                <w:u w:val="single"/>
              </w:rPr>
              <w:t>KURUMSAL BİLGİLER</w:t>
            </w:r>
            <w:r w:rsidR="00223E48" w:rsidRPr="00223E48">
              <w:rPr>
                <w:rFonts w:ascii="Times New Roman" w:hAnsi="Times New Roman" w:cs="Times New Roman"/>
                <w:b/>
                <w:webHidden/>
                <w:color w:val="1F3864" w:themeColor="accent1" w:themeShade="80"/>
                <w:sz w:val="24"/>
                <w:szCs w:val="24"/>
              </w:rPr>
              <w:tab/>
            </w:r>
            <w:r w:rsidR="00264852" w:rsidRPr="00D417EE">
              <w:rPr>
                <w:rFonts w:ascii="Times New Roman" w:hAnsi="Times New Roman" w:cs="Times New Roman"/>
                <w:b/>
                <w:webHidden/>
                <w:color w:val="1F3864" w:themeColor="accent1" w:themeShade="80"/>
                <w:sz w:val="24"/>
                <w:szCs w:val="24"/>
              </w:rPr>
              <w:t>4</w:t>
            </w:r>
          </w:hyperlink>
        </w:p>
        <w:p w14:paraId="673DA951" w14:textId="2F1A86BB" w:rsidR="00223E48" w:rsidRPr="00D417EE" w:rsidRDefault="000F3446"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369" w:history="1">
            <w:r w:rsidR="00223E48" w:rsidRPr="00D417EE">
              <w:rPr>
                <w:rFonts w:ascii="Times New Roman" w:hAnsi="Times New Roman" w:cs="Times New Roman"/>
                <w:color w:val="1F3864" w:themeColor="accent1" w:themeShade="80"/>
                <w:sz w:val="24"/>
                <w:szCs w:val="24"/>
                <w:u w:val="single"/>
              </w:rPr>
              <w:t>1. İletişim Bilgileri</w:t>
            </w:r>
            <w:r w:rsidR="00223E48" w:rsidRPr="00D417EE">
              <w:rPr>
                <w:rFonts w:ascii="Times New Roman" w:hAnsi="Times New Roman" w:cs="Times New Roman"/>
                <w:webHidden/>
                <w:color w:val="1F3864" w:themeColor="accent1" w:themeShade="80"/>
                <w:sz w:val="24"/>
                <w:szCs w:val="24"/>
              </w:rPr>
              <w:tab/>
            </w:r>
            <w:r w:rsidR="00264852" w:rsidRPr="00D417EE">
              <w:rPr>
                <w:rFonts w:ascii="Times New Roman" w:hAnsi="Times New Roman" w:cs="Times New Roman"/>
                <w:webHidden/>
                <w:color w:val="1F3864" w:themeColor="accent1" w:themeShade="80"/>
                <w:sz w:val="24"/>
                <w:szCs w:val="24"/>
              </w:rPr>
              <w:t>4</w:t>
            </w:r>
          </w:hyperlink>
        </w:p>
        <w:p w14:paraId="43958867" w14:textId="74C8D99A" w:rsidR="00223E48" w:rsidRPr="00D417EE" w:rsidRDefault="000F3446"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370" w:history="1">
            <w:r w:rsidR="00223E48" w:rsidRPr="00D417EE">
              <w:rPr>
                <w:rFonts w:ascii="Times New Roman" w:hAnsi="Times New Roman" w:cs="Times New Roman"/>
                <w:color w:val="1F3864" w:themeColor="accent1" w:themeShade="80"/>
                <w:sz w:val="24"/>
                <w:szCs w:val="24"/>
                <w:u w:val="single"/>
              </w:rPr>
              <w:t>2. Tarihsel Gelişimi</w:t>
            </w:r>
            <w:r w:rsidR="00223E48" w:rsidRPr="00D417EE">
              <w:rPr>
                <w:rFonts w:ascii="Times New Roman" w:hAnsi="Times New Roman" w:cs="Times New Roman"/>
                <w:webHidden/>
                <w:color w:val="1F3864" w:themeColor="accent1" w:themeShade="80"/>
                <w:sz w:val="24"/>
                <w:szCs w:val="24"/>
              </w:rPr>
              <w:tab/>
            </w:r>
            <w:r w:rsidR="00264852" w:rsidRPr="00D417EE">
              <w:rPr>
                <w:rFonts w:ascii="Times New Roman" w:hAnsi="Times New Roman" w:cs="Times New Roman"/>
                <w:webHidden/>
                <w:color w:val="1F3864" w:themeColor="accent1" w:themeShade="80"/>
                <w:sz w:val="24"/>
                <w:szCs w:val="24"/>
              </w:rPr>
              <w:t>4</w:t>
            </w:r>
          </w:hyperlink>
        </w:p>
        <w:p w14:paraId="5A9EBA8C" w14:textId="7A142201" w:rsidR="00223E48" w:rsidRPr="00D417EE" w:rsidRDefault="000F3446"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371" w:history="1">
            <w:r w:rsidR="00223E48" w:rsidRPr="00D417EE">
              <w:rPr>
                <w:rFonts w:ascii="Times New Roman" w:hAnsi="Times New Roman" w:cs="Times New Roman"/>
                <w:color w:val="1F3864" w:themeColor="accent1" w:themeShade="80"/>
                <w:sz w:val="24"/>
                <w:szCs w:val="24"/>
                <w:u w:val="single"/>
              </w:rPr>
              <w:t>3. Misyonu, Vizyonu, Değerleri ve Hedefleri</w:t>
            </w:r>
            <w:r w:rsidR="00223E48" w:rsidRPr="00D417EE">
              <w:rPr>
                <w:rFonts w:ascii="Times New Roman" w:hAnsi="Times New Roman" w:cs="Times New Roman"/>
                <w:webHidden/>
                <w:color w:val="1F3864" w:themeColor="accent1" w:themeShade="80"/>
                <w:sz w:val="24"/>
                <w:szCs w:val="24"/>
              </w:rPr>
              <w:tab/>
            </w:r>
            <w:r w:rsidR="00264852" w:rsidRPr="00D417EE">
              <w:rPr>
                <w:rFonts w:ascii="Times New Roman" w:hAnsi="Times New Roman" w:cs="Times New Roman"/>
                <w:webHidden/>
                <w:color w:val="1F3864" w:themeColor="accent1" w:themeShade="80"/>
                <w:sz w:val="24"/>
                <w:szCs w:val="24"/>
              </w:rPr>
              <w:t>4</w:t>
            </w:r>
          </w:hyperlink>
        </w:p>
        <w:p w14:paraId="1667729D" w14:textId="5B34DC56" w:rsidR="00223E48" w:rsidRPr="00D417EE" w:rsidRDefault="000F3446" w:rsidP="00223E48">
          <w:pPr>
            <w:tabs>
              <w:tab w:val="right" w:leader="dot" w:pos="9062"/>
            </w:tabs>
            <w:rPr>
              <w:rFonts w:ascii="Times New Roman" w:eastAsiaTheme="minorEastAsia" w:hAnsi="Times New Roman" w:cs="Times New Roman"/>
              <w:color w:val="1F3864" w:themeColor="accent1" w:themeShade="80"/>
              <w:sz w:val="24"/>
              <w:szCs w:val="24"/>
              <w:lang w:eastAsia="tr-TR"/>
            </w:rPr>
          </w:pPr>
          <w:hyperlink w:anchor="_Toc157093372" w:history="1">
            <w:r w:rsidR="00223E48" w:rsidRPr="00D417EE">
              <w:rPr>
                <w:rFonts w:ascii="Times New Roman" w:hAnsi="Times New Roman" w:cs="Times New Roman"/>
                <w:b/>
                <w:color w:val="1F3864" w:themeColor="accent1" w:themeShade="80"/>
                <w:kern w:val="2"/>
                <w:sz w:val="24"/>
                <w:szCs w:val="24"/>
                <w:u w:val="single"/>
                <w14:ligatures w14:val="standardContextual"/>
              </w:rPr>
              <w:t>A.LİDERLİK YÖNETİŞİM VE KALİTE</w:t>
            </w:r>
            <w:r w:rsidR="00223E48" w:rsidRPr="00D417EE">
              <w:rPr>
                <w:rFonts w:ascii="Times New Roman" w:hAnsi="Times New Roman" w:cs="Times New Roman"/>
                <w:b/>
                <w:webHidden/>
                <w:color w:val="1F3864" w:themeColor="accent1" w:themeShade="80"/>
                <w:sz w:val="24"/>
                <w:szCs w:val="24"/>
              </w:rPr>
              <w:tab/>
            </w:r>
            <w:r w:rsidR="00264852" w:rsidRPr="00D417EE">
              <w:rPr>
                <w:rFonts w:ascii="Times New Roman" w:hAnsi="Times New Roman" w:cs="Times New Roman"/>
                <w:b/>
                <w:webHidden/>
                <w:color w:val="1F3864" w:themeColor="accent1" w:themeShade="80"/>
                <w:sz w:val="24"/>
                <w:szCs w:val="24"/>
              </w:rPr>
              <w:t>5</w:t>
            </w:r>
          </w:hyperlink>
        </w:p>
        <w:p w14:paraId="19A4BE24" w14:textId="38101502" w:rsidR="00223E48" w:rsidRPr="00D417EE" w:rsidRDefault="000F3446"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373" w:history="1">
            <w:r w:rsidR="00223E48" w:rsidRPr="00D417EE">
              <w:rPr>
                <w:rFonts w:ascii="Times New Roman" w:eastAsiaTheme="majorEastAsia" w:hAnsi="Times New Roman" w:cs="Times New Roman"/>
                <w:color w:val="1F3864" w:themeColor="accent1" w:themeShade="80"/>
                <w:sz w:val="24"/>
                <w:szCs w:val="24"/>
                <w:u w:val="single"/>
              </w:rPr>
              <w:t>A.1. Liderlik ve Kalite</w:t>
            </w:r>
            <w:r w:rsidR="00223E48" w:rsidRPr="00D417EE">
              <w:rPr>
                <w:rFonts w:ascii="Times New Roman" w:hAnsi="Times New Roman" w:cs="Times New Roman"/>
                <w:webHidden/>
                <w:color w:val="1F3864" w:themeColor="accent1" w:themeShade="80"/>
                <w:sz w:val="24"/>
                <w:szCs w:val="24"/>
              </w:rPr>
              <w:tab/>
            </w:r>
            <w:r w:rsidR="00264852" w:rsidRPr="00D417EE">
              <w:rPr>
                <w:rFonts w:ascii="Times New Roman" w:hAnsi="Times New Roman" w:cs="Times New Roman"/>
                <w:webHidden/>
                <w:color w:val="1F3864" w:themeColor="accent1" w:themeShade="80"/>
                <w:sz w:val="24"/>
                <w:szCs w:val="24"/>
              </w:rPr>
              <w:t>5</w:t>
            </w:r>
          </w:hyperlink>
        </w:p>
        <w:p w14:paraId="601F1B08" w14:textId="7A879442" w:rsidR="00223E48" w:rsidRPr="00D417EE" w:rsidRDefault="000F3446"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374" w:history="1">
            <w:r w:rsidR="00264852" w:rsidRPr="00D417EE">
              <w:rPr>
                <w:rFonts w:ascii="Times New Roman" w:eastAsiaTheme="majorEastAsia" w:hAnsi="Times New Roman" w:cs="Times New Roman"/>
                <w:color w:val="1F3864" w:themeColor="accent1" w:themeShade="80"/>
                <w:sz w:val="24"/>
                <w:szCs w:val="24"/>
                <w:u w:val="single"/>
              </w:rPr>
              <w:t>A.1.1. Yönet</w:t>
            </w:r>
            <w:r w:rsidR="00223E48" w:rsidRPr="00D417EE">
              <w:rPr>
                <w:rFonts w:ascii="Times New Roman" w:eastAsiaTheme="majorEastAsia" w:hAnsi="Times New Roman" w:cs="Times New Roman"/>
                <w:color w:val="1F3864" w:themeColor="accent1" w:themeShade="80"/>
                <w:sz w:val="24"/>
                <w:szCs w:val="24"/>
                <w:u w:val="single"/>
              </w:rPr>
              <w:t>im modeli ve idar</w:t>
            </w:r>
            <w:r w:rsidR="00264852" w:rsidRPr="00D417EE">
              <w:rPr>
                <w:rFonts w:ascii="Times New Roman" w:eastAsiaTheme="majorEastAsia" w:hAnsi="Times New Roman" w:cs="Times New Roman"/>
                <w:color w:val="1F3864" w:themeColor="accent1" w:themeShade="80"/>
                <w:sz w:val="24"/>
                <w:szCs w:val="24"/>
                <w:u w:val="single"/>
              </w:rPr>
              <w:t>i yapı</w:t>
            </w:r>
            <w:r w:rsidR="00223E48" w:rsidRPr="00D417EE">
              <w:rPr>
                <w:rFonts w:ascii="Times New Roman" w:hAnsi="Times New Roman" w:cs="Times New Roman"/>
                <w:webHidden/>
                <w:color w:val="1F3864" w:themeColor="accent1" w:themeShade="80"/>
                <w:sz w:val="24"/>
                <w:szCs w:val="24"/>
              </w:rPr>
              <w:tab/>
            </w:r>
            <w:r w:rsidR="00264852" w:rsidRPr="00D417EE">
              <w:rPr>
                <w:rFonts w:ascii="Times New Roman" w:hAnsi="Times New Roman" w:cs="Times New Roman"/>
                <w:webHidden/>
                <w:color w:val="1F3864" w:themeColor="accent1" w:themeShade="80"/>
                <w:sz w:val="24"/>
                <w:szCs w:val="24"/>
              </w:rPr>
              <w:t>5</w:t>
            </w:r>
          </w:hyperlink>
        </w:p>
        <w:p w14:paraId="245CE557" w14:textId="09EA5120" w:rsidR="00223E48" w:rsidRPr="00D417EE" w:rsidRDefault="000F3446" w:rsidP="00223E48">
          <w:pPr>
            <w:tabs>
              <w:tab w:val="right" w:leader="dot" w:pos="9062"/>
            </w:tabs>
            <w:ind w:left="220"/>
            <w:rPr>
              <w:rFonts w:ascii="Times New Roman" w:hAnsi="Times New Roman" w:cs="Times New Roman"/>
              <w:color w:val="1F3864" w:themeColor="accent1" w:themeShade="80"/>
              <w:sz w:val="24"/>
              <w:szCs w:val="24"/>
            </w:rPr>
          </w:pPr>
          <w:hyperlink w:anchor="_Toc157093375" w:history="1">
            <w:r w:rsidR="00223E48" w:rsidRPr="00D417EE">
              <w:rPr>
                <w:rFonts w:ascii="Times New Roman" w:hAnsi="Times New Roman" w:cs="Times New Roman"/>
                <w:color w:val="1F3864" w:themeColor="accent1" w:themeShade="80"/>
                <w:sz w:val="24"/>
                <w:szCs w:val="24"/>
                <w:u w:val="single"/>
              </w:rPr>
              <w:t>A.1</w:t>
            </w:r>
            <w:r w:rsidR="00264852" w:rsidRPr="00D417EE">
              <w:rPr>
                <w:rFonts w:ascii="Times New Roman" w:hAnsi="Times New Roman" w:cs="Times New Roman"/>
                <w:color w:val="1F3864" w:themeColor="accent1" w:themeShade="80"/>
                <w:sz w:val="24"/>
                <w:szCs w:val="24"/>
                <w:u w:val="single"/>
              </w:rPr>
              <w:t>.2. Liderlik</w:t>
            </w:r>
            <w:r w:rsidR="00223E48" w:rsidRPr="00D417EE">
              <w:rPr>
                <w:rFonts w:ascii="Times New Roman" w:hAnsi="Times New Roman" w:cs="Times New Roman"/>
                <w:webHidden/>
                <w:color w:val="1F3864" w:themeColor="accent1" w:themeShade="80"/>
                <w:sz w:val="24"/>
                <w:szCs w:val="24"/>
              </w:rPr>
              <w:tab/>
            </w:r>
            <w:r w:rsidR="00264852" w:rsidRPr="00D417EE">
              <w:rPr>
                <w:rFonts w:ascii="Times New Roman" w:hAnsi="Times New Roman" w:cs="Times New Roman"/>
                <w:webHidden/>
                <w:color w:val="1F3864" w:themeColor="accent1" w:themeShade="80"/>
                <w:sz w:val="24"/>
                <w:szCs w:val="24"/>
              </w:rPr>
              <w:t>5</w:t>
            </w:r>
          </w:hyperlink>
        </w:p>
        <w:p w14:paraId="7D36EC66" w14:textId="503CACC3" w:rsidR="00264852" w:rsidRPr="00D417EE" w:rsidRDefault="00264852" w:rsidP="00223E48">
          <w:pPr>
            <w:tabs>
              <w:tab w:val="right" w:leader="dot" w:pos="9062"/>
            </w:tabs>
            <w:ind w:left="220"/>
            <w:rPr>
              <w:rFonts w:ascii="Times New Roman" w:hAnsi="Times New Roman" w:cs="Times New Roman"/>
              <w:color w:val="1F3864" w:themeColor="accent1" w:themeShade="80"/>
              <w:sz w:val="24"/>
              <w:szCs w:val="24"/>
            </w:rPr>
          </w:pPr>
          <w:r w:rsidRPr="00D417EE">
            <w:rPr>
              <w:rFonts w:ascii="Times New Roman" w:hAnsi="Times New Roman" w:cs="Times New Roman"/>
              <w:color w:val="1F3864" w:themeColor="accent1" w:themeShade="80"/>
              <w:sz w:val="24"/>
              <w:szCs w:val="24"/>
            </w:rPr>
            <w:t>A</w:t>
          </w:r>
          <w:r w:rsidRPr="00D417EE">
            <w:rPr>
              <w:rFonts w:ascii="Times New Roman" w:hAnsi="Times New Roman" w:cs="Times New Roman"/>
              <w:color w:val="1F3864" w:themeColor="accent1" w:themeShade="80"/>
              <w:sz w:val="24"/>
              <w:szCs w:val="24"/>
              <w:u w:val="single"/>
            </w:rPr>
            <w:t>.1.3. Kurumsal Dönüşüm Kapasitesi</w:t>
          </w:r>
          <w:r w:rsidRPr="00D417EE">
            <w:rPr>
              <w:rFonts w:ascii="Times New Roman" w:hAnsi="Times New Roman" w:cs="Times New Roman"/>
              <w:color w:val="1F3864" w:themeColor="accent1" w:themeShade="80"/>
              <w:sz w:val="24"/>
              <w:szCs w:val="24"/>
            </w:rPr>
            <w:tab/>
            <w:t>5</w:t>
          </w:r>
        </w:p>
        <w:p w14:paraId="42BC901A" w14:textId="082618EC" w:rsidR="00264852" w:rsidRPr="00D417EE" w:rsidRDefault="00264852" w:rsidP="00223E48">
          <w:pPr>
            <w:tabs>
              <w:tab w:val="right" w:leader="dot" w:pos="9062"/>
            </w:tabs>
            <w:ind w:left="220"/>
            <w:rPr>
              <w:rFonts w:ascii="Times New Roman" w:hAnsi="Times New Roman" w:cs="Times New Roman"/>
              <w:color w:val="1F3864" w:themeColor="accent1" w:themeShade="80"/>
              <w:sz w:val="24"/>
              <w:szCs w:val="24"/>
            </w:rPr>
          </w:pPr>
          <w:r w:rsidRPr="00D417EE">
            <w:rPr>
              <w:rFonts w:ascii="Times New Roman" w:hAnsi="Times New Roman" w:cs="Times New Roman"/>
              <w:color w:val="1F3864" w:themeColor="accent1" w:themeShade="80"/>
              <w:sz w:val="24"/>
              <w:szCs w:val="24"/>
              <w:u w:val="single"/>
            </w:rPr>
            <w:t>A.1.4. İç Kalite Güvencesi Meknizmaları</w:t>
          </w:r>
          <w:r w:rsidRPr="00D417EE">
            <w:rPr>
              <w:rFonts w:ascii="Times New Roman" w:hAnsi="Times New Roman" w:cs="Times New Roman"/>
              <w:color w:val="1F3864" w:themeColor="accent1" w:themeShade="80"/>
              <w:sz w:val="24"/>
              <w:szCs w:val="24"/>
            </w:rPr>
            <w:tab/>
            <w:t>6</w:t>
          </w:r>
        </w:p>
        <w:p w14:paraId="3896BC66" w14:textId="79D5DC96" w:rsidR="00264852" w:rsidRPr="00D417EE" w:rsidRDefault="00264852"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r w:rsidRPr="00D417EE">
            <w:rPr>
              <w:rFonts w:ascii="Times New Roman" w:hAnsi="Times New Roman" w:cs="Times New Roman"/>
              <w:color w:val="1F3864" w:themeColor="accent1" w:themeShade="80"/>
              <w:sz w:val="24"/>
              <w:szCs w:val="24"/>
              <w:u w:val="single"/>
            </w:rPr>
            <w:t>A.1.5. Kamuoyunu Bilgilendirme ve Hesap Verebilirlik</w:t>
          </w:r>
          <w:r w:rsidRPr="00D417EE">
            <w:rPr>
              <w:rFonts w:ascii="Times New Roman" w:hAnsi="Times New Roman" w:cs="Times New Roman"/>
              <w:color w:val="1F3864" w:themeColor="accent1" w:themeShade="80"/>
              <w:sz w:val="24"/>
              <w:szCs w:val="24"/>
              <w:u w:val="single"/>
            </w:rPr>
            <w:tab/>
            <w:t>6</w:t>
          </w:r>
        </w:p>
        <w:p w14:paraId="1AD6EF82" w14:textId="6C6B027C" w:rsidR="00223E48" w:rsidRPr="00D417EE" w:rsidRDefault="000F3446"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376" w:history="1">
            <w:r w:rsidR="00223E48" w:rsidRPr="00D417EE">
              <w:rPr>
                <w:rFonts w:ascii="Times New Roman" w:eastAsiaTheme="majorEastAsia" w:hAnsi="Times New Roman" w:cs="Times New Roman"/>
                <w:color w:val="1F3864" w:themeColor="accent1" w:themeShade="80"/>
                <w:sz w:val="24"/>
                <w:szCs w:val="24"/>
                <w:u w:val="single"/>
              </w:rPr>
              <w:t>A.2. Misyon ve Stratejik Amaçlar</w:t>
            </w:r>
            <w:r w:rsidR="00223E48" w:rsidRPr="00D417EE">
              <w:rPr>
                <w:rFonts w:ascii="Times New Roman" w:hAnsi="Times New Roman" w:cs="Times New Roman"/>
                <w:webHidden/>
                <w:color w:val="1F3864" w:themeColor="accent1" w:themeShade="80"/>
                <w:sz w:val="24"/>
                <w:szCs w:val="24"/>
              </w:rPr>
              <w:tab/>
            </w:r>
            <w:r w:rsidR="00057E6E">
              <w:rPr>
                <w:rFonts w:ascii="Times New Roman" w:hAnsi="Times New Roman" w:cs="Times New Roman"/>
                <w:webHidden/>
                <w:color w:val="1F3864" w:themeColor="accent1" w:themeShade="80"/>
                <w:sz w:val="24"/>
                <w:szCs w:val="24"/>
              </w:rPr>
              <w:t>7</w:t>
            </w:r>
          </w:hyperlink>
        </w:p>
        <w:p w14:paraId="42AF0AD8" w14:textId="20EB2BC8" w:rsidR="00223E48" w:rsidRPr="00D417EE" w:rsidRDefault="000F3446"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377" w:history="1">
            <w:r w:rsidR="00223E48" w:rsidRPr="00D417EE">
              <w:rPr>
                <w:rFonts w:ascii="Times New Roman" w:eastAsiaTheme="majorEastAsia" w:hAnsi="Times New Roman" w:cs="Times New Roman"/>
                <w:color w:val="1F3864" w:themeColor="accent1" w:themeShade="80"/>
                <w:sz w:val="24"/>
                <w:szCs w:val="24"/>
                <w:u w:val="single"/>
              </w:rPr>
              <w:t>A.2.1. Misyon, vizyon ve</w:t>
            </w:r>
            <w:r w:rsidR="00264852" w:rsidRPr="00D417EE">
              <w:rPr>
                <w:rFonts w:ascii="Times New Roman" w:eastAsiaTheme="majorEastAsia" w:hAnsi="Times New Roman" w:cs="Times New Roman"/>
                <w:color w:val="1F3864" w:themeColor="accent1" w:themeShade="80"/>
                <w:sz w:val="24"/>
                <w:szCs w:val="24"/>
                <w:u w:val="single"/>
              </w:rPr>
              <w:t xml:space="preserve"> politikalar</w:t>
            </w:r>
            <w:r w:rsidR="00223E48" w:rsidRPr="00D417EE">
              <w:rPr>
                <w:rFonts w:ascii="Times New Roman" w:hAnsi="Times New Roman" w:cs="Times New Roman"/>
                <w:webHidden/>
                <w:color w:val="1F3864" w:themeColor="accent1" w:themeShade="80"/>
                <w:sz w:val="24"/>
                <w:szCs w:val="24"/>
              </w:rPr>
              <w:tab/>
            </w:r>
            <w:r w:rsidR="00057E6E">
              <w:rPr>
                <w:rFonts w:ascii="Times New Roman" w:hAnsi="Times New Roman" w:cs="Times New Roman"/>
                <w:webHidden/>
                <w:color w:val="1F3864" w:themeColor="accent1" w:themeShade="80"/>
                <w:sz w:val="24"/>
                <w:szCs w:val="24"/>
              </w:rPr>
              <w:t>7</w:t>
            </w:r>
          </w:hyperlink>
        </w:p>
        <w:p w14:paraId="503FD849" w14:textId="1100ABBA" w:rsidR="00223E48" w:rsidRPr="00D417EE" w:rsidRDefault="000F3446"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378" w:history="1">
            <w:r w:rsidR="00223E48" w:rsidRPr="00D417EE">
              <w:rPr>
                <w:rFonts w:ascii="Times New Roman" w:eastAsiaTheme="majorEastAsia" w:hAnsi="Times New Roman" w:cs="Times New Roman"/>
                <w:color w:val="1F3864" w:themeColor="accent1" w:themeShade="80"/>
                <w:sz w:val="24"/>
                <w:szCs w:val="24"/>
                <w:u w:val="single"/>
              </w:rPr>
              <w:t>A.2.2. Stratejik amaç</w:t>
            </w:r>
            <w:r w:rsidR="00264852" w:rsidRPr="00D417EE">
              <w:rPr>
                <w:rFonts w:ascii="Times New Roman" w:eastAsiaTheme="majorEastAsia" w:hAnsi="Times New Roman" w:cs="Times New Roman"/>
                <w:color w:val="1F3864" w:themeColor="accent1" w:themeShade="80"/>
                <w:sz w:val="24"/>
                <w:szCs w:val="24"/>
                <w:u w:val="single"/>
              </w:rPr>
              <w:t xml:space="preserve"> ve hedefler</w:t>
            </w:r>
            <w:r w:rsidR="00223E48" w:rsidRPr="00D417EE">
              <w:rPr>
                <w:rFonts w:ascii="Times New Roman" w:hAnsi="Times New Roman" w:cs="Times New Roman"/>
                <w:webHidden/>
                <w:color w:val="1F3864" w:themeColor="accent1" w:themeShade="80"/>
                <w:sz w:val="24"/>
                <w:szCs w:val="24"/>
              </w:rPr>
              <w:tab/>
            </w:r>
          </w:hyperlink>
          <w:r w:rsidR="00057E6E">
            <w:rPr>
              <w:rFonts w:ascii="Times New Roman" w:hAnsi="Times New Roman" w:cs="Times New Roman"/>
              <w:color w:val="1F3864" w:themeColor="accent1" w:themeShade="80"/>
              <w:sz w:val="24"/>
              <w:szCs w:val="24"/>
            </w:rPr>
            <w:t>7</w:t>
          </w:r>
        </w:p>
        <w:p w14:paraId="3C593DDD" w14:textId="7F557704" w:rsidR="00223E48" w:rsidRPr="00D417EE" w:rsidRDefault="000F3446"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379" w:history="1">
            <w:r w:rsidR="00223E48" w:rsidRPr="00D417EE">
              <w:rPr>
                <w:rFonts w:ascii="Times New Roman" w:eastAsiaTheme="majorEastAsia" w:hAnsi="Times New Roman" w:cs="Times New Roman"/>
                <w:color w:val="1F3864" w:themeColor="accent1" w:themeShade="80"/>
                <w:kern w:val="2"/>
                <w:sz w:val="24"/>
                <w:szCs w:val="24"/>
                <w:u w:val="single"/>
                <w14:ligatures w14:val="standardContextual"/>
              </w:rPr>
              <w:t>A.2.3. Perform</w:t>
            </w:r>
            <w:r w:rsidR="00264852" w:rsidRPr="00D417EE">
              <w:rPr>
                <w:rFonts w:ascii="Times New Roman" w:eastAsiaTheme="majorEastAsia" w:hAnsi="Times New Roman" w:cs="Times New Roman"/>
                <w:color w:val="1F3864" w:themeColor="accent1" w:themeShade="80"/>
                <w:kern w:val="2"/>
                <w:sz w:val="24"/>
                <w:szCs w:val="24"/>
                <w:u w:val="single"/>
                <w14:ligatures w14:val="standardContextual"/>
              </w:rPr>
              <w:t>ans yönetimi</w:t>
            </w:r>
            <w:r w:rsidR="00223E48" w:rsidRPr="00D417EE">
              <w:rPr>
                <w:rFonts w:ascii="Times New Roman" w:hAnsi="Times New Roman" w:cs="Times New Roman"/>
                <w:webHidden/>
                <w:color w:val="1F3864" w:themeColor="accent1" w:themeShade="80"/>
                <w:sz w:val="24"/>
                <w:szCs w:val="24"/>
              </w:rPr>
              <w:tab/>
            </w:r>
          </w:hyperlink>
          <w:r w:rsidR="00057E6E">
            <w:rPr>
              <w:rFonts w:ascii="Times New Roman" w:hAnsi="Times New Roman" w:cs="Times New Roman"/>
              <w:color w:val="1F3864" w:themeColor="accent1" w:themeShade="80"/>
              <w:sz w:val="24"/>
              <w:szCs w:val="24"/>
            </w:rPr>
            <w:t>7</w:t>
          </w:r>
        </w:p>
        <w:p w14:paraId="46A71CDA" w14:textId="4F9CA475" w:rsidR="00223E48" w:rsidRPr="00D417EE" w:rsidRDefault="000F3446" w:rsidP="00223E48">
          <w:pPr>
            <w:tabs>
              <w:tab w:val="right" w:leader="dot" w:pos="9062"/>
            </w:tabs>
            <w:ind w:left="220"/>
            <w:rPr>
              <w:rFonts w:ascii="Times New Roman" w:hAnsi="Times New Roman" w:cs="Times New Roman"/>
              <w:color w:val="1F3864" w:themeColor="accent1" w:themeShade="80"/>
              <w:sz w:val="24"/>
              <w:szCs w:val="24"/>
            </w:rPr>
          </w:pPr>
          <w:hyperlink w:anchor="_Toc157093380" w:history="1">
            <w:r w:rsidR="00223E48" w:rsidRPr="00D417EE">
              <w:rPr>
                <w:rFonts w:ascii="Times New Roman" w:eastAsiaTheme="majorEastAsia" w:hAnsi="Times New Roman" w:cs="Times New Roman"/>
                <w:color w:val="1F3864" w:themeColor="accent1" w:themeShade="80"/>
                <w:kern w:val="2"/>
                <w:sz w:val="24"/>
                <w:szCs w:val="24"/>
                <w:u w:val="single"/>
                <w14:ligatures w14:val="standardContextual"/>
              </w:rPr>
              <w:t>A.3. Yönetim Sistemleri</w:t>
            </w:r>
            <w:r w:rsidR="00223E48" w:rsidRPr="00D417EE">
              <w:rPr>
                <w:rFonts w:ascii="Times New Roman" w:hAnsi="Times New Roman" w:cs="Times New Roman"/>
                <w:webHidden/>
                <w:color w:val="1F3864" w:themeColor="accent1" w:themeShade="80"/>
                <w:sz w:val="24"/>
                <w:szCs w:val="24"/>
              </w:rPr>
              <w:tab/>
            </w:r>
          </w:hyperlink>
          <w:r w:rsidR="00057E6E">
            <w:rPr>
              <w:rFonts w:ascii="Times New Roman" w:hAnsi="Times New Roman" w:cs="Times New Roman"/>
              <w:color w:val="1F3864" w:themeColor="accent1" w:themeShade="80"/>
              <w:sz w:val="24"/>
              <w:szCs w:val="24"/>
            </w:rPr>
            <w:t>7</w:t>
          </w:r>
        </w:p>
        <w:p w14:paraId="7C616EC9" w14:textId="70354470" w:rsidR="00264852" w:rsidRPr="00D417EE" w:rsidRDefault="00264852"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r w:rsidRPr="00D417EE">
            <w:rPr>
              <w:rFonts w:ascii="Times New Roman" w:hAnsi="Times New Roman" w:cs="Times New Roman"/>
              <w:color w:val="1F3864" w:themeColor="accent1" w:themeShade="80"/>
              <w:sz w:val="24"/>
              <w:szCs w:val="24"/>
              <w:u w:val="single"/>
            </w:rPr>
            <w:t>A.3.1. Bigi Yönetim Sistemi</w:t>
          </w:r>
          <w:r w:rsidRPr="00D417EE">
            <w:rPr>
              <w:rFonts w:ascii="Times New Roman" w:hAnsi="Times New Roman" w:cs="Times New Roman"/>
              <w:color w:val="1F3864" w:themeColor="accent1" w:themeShade="80"/>
              <w:sz w:val="24"/>
              <w:szCs w:val="24"/>
            </w:rPr>
            <w:tab/>
          </w:r>
          <w:r w:rsidR="00057E6E">
            <w:rPr>
              <w:rFonts w:ascii="Times New Roman" w:hAnsi="Times New Roman" w:cs="Times New Roman"/>
              <w:color w:val="1F3864" w:themeColor="accent1" w:themeShade="80"/>
              <w:sz w:val="24"/>
              <w:szCs w:val="24"/>
            </w:rPr>
            <w:t>7</w:t>
          </w:r>
        </w:p>
        <w:p w14:paraId="140AC1AC" w14:textId="04EF1439" w:rsidR="00223E48" w:rsidRPr="00D417EE" w:rsidRDefault="000F3446"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381" w:history="1">
            <w:r w:rsidR="00264852" w:rsidRPr="00D417EE">
              <w:rPr>
                <w:rFonts w:ascii="Times New Roman" w:eastAsiaTheme="majorEastAsia" w:hAnsi="Times New Roman" w:cs="Times New Roman"/>
                <w:color w:val="1F3864" w:themeColor="accent1" w:themeShade="80"/>
                <w:kern w:val="2"/>
                <w:sz w:val="24"/>
                <w:szCs w:val="24"/>
                <w:u w:val="single"/>
                <w14:ligatures w14:val="standardContextual"/>
              </w:rPr>
              <w:t>A.3.2</w:t>
            </w:r>
            <w:r w:rsidR="00223E48" w:rsidRPr="00D417EE">
              <w:rPr>
                <w:rFonts w:ascii="Times New Roman" w:eastAsiaTheme="majorEastAsia" w:hAnsi="Times New Roman" w:cs="Times New Roman"/>
                <w:color w:val="1F3864" w:themeColor="accent1" w:themeShade="80"/>
                <w:kern w:val="2"/>
                <w:sz w:val="24"/>
                <w:szCs w:val="24"/>
                <w:u w:val="single"/>
                <w14:ligatures w14:val="standardContextual"/>
              </w:rPr>
              <w:t>. İnsan kaynakl</w:t>
            </w:r>
            <w:r w:rsidR="00264852" w:rsidRPr="00D417EE">
              <w:rPr>
                <w:rFonts w:ascii="Times New Roman" w:eastAsiaTheme="majorEastAsia" w:hAnsi="Times New Roman" w:cs="Times New Roman"/>
                <w:color w:val="1F3864" w:themeColor="accent1" w:themeShade="80"/>
                <w:kern w:val="2"/>
                <w:sz w:val="24"/>
                <w:szCs w:val="24"/>
                <w:u w:val="single"/>
                <w14:ligatures w14:val="standardContextual"/>
              </w:rPr>
              <w:t>arı yönetimi</w:t>
            </w:r>
            <w:r w:rsidR="00223E48" w:rsidRPr="00D417EE">
              <w:rPr>
                <w:rFonts w:ascii="Times New Roman" w:hAnsi="Times New Roman" w:cs="Times New Roman"/>
                <w:webHidden/>
                <w:color w:val="1F3864" w:themeColor="accent1" w:themeShade="80"/>
                <w:sz w:val="24"/>
                <w:szCs w:val="24"/>
              </w:rPr>
              <w:tab/>
            </w:r>
          </w:hyperlink>
          <w:r w:rsidR="00D72481">
            <w:rPr>
              <w:rFonts w:ascii="Times New Roman" w:hAnsi="Times New Roman" w:cs="Times New Roman"/>
              <w:color w:val="1F3864" w:themeColor="accent1" w:themeShade="80"/>
              <w:sz w:val="24"/>
              <w:szCs w:val="24"/>
            </w:rPr>
            <w:t>8</w:t>
          </w:r>
        </w:p>
        <w:p w14:paraId="7BB49B3A" w14:textId="2211598E" w:rsidR="00223E48" w:rsidRPr="00D417EE" w:rsidRDefault="000F3446"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382" w:history="1">
            <w:r w:rsidR="00264852" w:rsidRPr="00D417EE">
              <w:rPr>
                <w:rFonts w:ascii="Times New Roman" w:eastAsiaTheme="majorEastAsia" w:hAnsi="Times New Roman" w:cs="Times New Roman"/>
                <w:color w:val="1F3864" w:themeColor="accent1" w:themeShade="80"/>
                <w:kern w:val="2"/>
                <w:sz w:val="24"/>
                <w:szCs w:val="24"/>
                <w:u w:val="single"/>
                <w14:ligatures w14:val="standardContextual"/>
              </w:rPr>
              <w:t>A.3.3</w:t>
            </w:r>
            <w:r w:rsidR="00223E48" w:rsidRPr="00D417EE">
              <w:rPr>
                <w:rFonts w:ascii="Times New Roman" w:eastAsiaTheme="majorEastAsia" w:hAnsi="Times New Roman" w:cs="Times New Roman"/>
                <w:color w:val="1F3864" w:themeColor="accent1" w:themeShade="80"/>
                <w:kern w:val="2"/>
                <w:sz w:val="24"/>
                <w:szCs w:val="24"/>
                <w:u w:val="single"/>
                <w14:ligatures w14:val="standardContextual"/>
              </w:rPr>
              <w:t>. Sü</w:t>
            </w:r>
            <w:r w:rsidR="00264852" w:rsidRPr="00D417EE">
              <w:rPr>
                <w:rFonts w:ascii="Times New Roman" w:eastAsiaTheme="majorEastAsia" w:hAnsi="Times New Roman" w:cs="Times New Roman"/>
                <w:color w:val="1F3864" w:themeColor="accent1" w:themeShade="80"/>
                <w:kern w:val="2"/>
                <w:sz w:val="24"/>
                <w:szCs w:val="24"/>
                <w:u w:val="single"/>
                <w14:ligatures w14:val="standardContextual"/>
              </w:rPr>
              <w:t>reç yönetimi</w:t>
            </w:r>
            <w:r w:rsidR="00223E48" w:rsidRPr="00D417EE">
              <w:rPr>
                <w:rFonts w:ascii="Times New Roman" w:hAnsi="Times New Roman" w:cs="Times New Roman"/>
                <w:webHidden/>
                <w:color w:val="1F3864" w:themeColor="accent1" w:themeShade="80"/>
                <w:sz w:val="24"/>
                <w:szCs w:val="24"/>
              </w:rPr>
              <w:tab/>
            </w:r>
          </w:hyperlink>
          <w:r w:rsidR="00193179">
            <w:rPr>
              <w:rFonts w:ascii="Times New Roman" w:hAnsi="Times New Roman" w:cs="Times New Roman"/>
              <w:color w:val="1F3864" w:themeColor="accent1" w:themeShade="80"/>
              <w:sz w:val="24"/>
              <w:szCs w:val="24"/>
            </w:rPr>
            <w:t>8</w:t>
          </w:r>
        </w:p>
        <w:p w14:paraId="5AB405AB" w14:textId="59EABF91" w:rsidR="00223E48" w:rsidRPr="00D417EE" w:rsidRDefault="000F3446"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383" w:history="1">
            <w:r w:rsidR="00223E48" w:rsidRPr="00D417EE">
              <w:rPr>
                <w:rFonts w:ascii="Times New Roman" w:eastAsiaTheme="majorEastAsia" w:hAnsi="Times New Roman" w:cs="Times New Roman"/>
                <w:color w:val="1F3864" w:themeColor="accent1" w:themeShade="80"/>
                <w:kern w:val="2"/>
                <w:sz w:val="24"/>
                <w:szCs w:val="24"/>
                <w:u w:val="single"/>
                <w14:ligatures w14:val="standardContextual"/>
              </w:rPr>
              <w:t>A.4. Paydaş Katılımı</w:t>
            </w:r>
            <w:r w:rsidR="00223E48" w:rsidRPr="00D417EE">
              <w:rPr>
                <w:rFonts w:ascii="Times New Roman" w:hAnsi="Times New Roman" w:cs="Times New Roman"/>
                <w:webHidden/>
                <w:color w:val="1F3864" w:themeColor="accent1" w:themeShade="80"/>
                <w:sz w:val="24"/>
                <w:szCs w:val="24"/>
              </w:rPr>
              <w:tab/>
            </w:r>
            <w:r w:rsidR="00193179">
              <w:rPr>
                <w:rFonts w:ascii="Times New Roman" w:hAnsi="Times New Roman" w:cs="Times New Roman"/>
                <w:webHidden/>
                <w:color w:val="1F3864" w:themeColor="accent1" w:themeShade="80"/>
                <w:sz w:val="24"/>
                <w:szCs w:val="24"/>
              </w:rPr>
              <w:t>8</w:t>
            </w:r>
          </w:hyperlink>
        </w:p>
        <w:p w14:paraId="474A45DD" w14:textId="112AD8B4" w:rsidR="00223E48" w:rsidRPr="00D417EE" w:rsidRDefault="000F3446"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384" w:history="1">
            <w:r w:rsidR="00223E48" w:rsidRPr="00D417EE">
              <w:rPr>
                <w:rFonts w:ascii="Times New Roman" w:eastAsiaTheme="majorEastAsia" w:hAnsi="Times New Roman" w:cs="Times New Roman"/>
                <w:color w:val="1F3864" w:themeColor="accent1" w:themeShade="80"/>
                <w:kern w:val="2"/>
                <w:sz w:val="24"/>
                <w:szCs w:val="24"/>
                <w:u w:val="single"/>
                <w14:ligatures w14:val="standardContextual"/>
              </w:rPr>
              <w:t>A.4.1. İç ve dış pay</w:t>
            </w:r>
            <w:r w:rsidR="00264852" w:rsidRPr="00D417EE">
              <w:rPr>
                <w:rFonts w:ascii="Times New Roman" w:eastAsiaTheme="majorEastAsia" w:hAnsi="Times New Roman" w:cs="Times New Roman"/>
                <w:color w:val="1F3864" w:themeColor="accent1" w:themeShade="80"/>
                <w:kern w:val="2"/>
                <w:sz w:val="24"/>
                <w:szCs w:val="24"/>
                <w:u w:val="single"/>
                <w14:ligatures w14:val="standardContextual"/>
              </w:rPr>
              <w:t>daş katılımı</w:t>
            </w:r>
            <w:r w:rsidR="00223E48" w:rsidRPr="00D417EE">
              <w:rPr>
                <w:rFonts w:ascii="Times New Roman" w:hAnsi="Times New Roman" w:cs="Times New Roman"/>
                <w:webHidden/>
                <w:color w:val="1F3864" w:themeColor="accent1" w:themeShade="80"/>
                <w:sz w:val="24"/>
                <w:szCs w:val="24"/>
              </w:rPr>
              <w:tab/>
            </w:r>
            <w:r w:rsidR="00193179">
              <w:rPr>
                <w:rFonts w:ascii="Times New Roman" w:hAnsi="Times New Roman" w:cs="Times New Roman"/>
                <w:webHidden/>
                <w:color w:val="1F3864" w:themeColor="accent1" w:themeShade="80"/>
                <w:sz w:val="24"/>
                <w:szCs w:val="24"/>
              </w:rPr>
              <w:t>8</w:t>
            </w:r>
          </w:hyperlink>
        </w:p>
        <w:p w14:paraId="076719D6" w14:textId="52542FB1" w:rsidR="00223E48" w:rsidRPr="00D417EE" w:rsidRDefault="000F3446"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385" w:history="1">
            <w:r w:rsidR="00223E48" w:rsidRPr="00D417EE">
              <w:rPr>
                <w:rFonts w:ascii="Times New Roman" w:eastAsiaTheme="majorEastAsia" w:hAnsi="Times New Roman" w:cs="Times New Roman"/>
                <w:color w:val="1F3864" w:themeColor="accent1" w:themeShade="80"/>
                <w:kern w:val="2"/>
                <w:sz w:val="24"/>
                <w:szCs w:val="24"/>
                <w:u w:val="single"/>
                <w14:ligatures w14:val="standardContextual"/>
              </w:rPr>
              <w:t xml:space="preserve">A.4.2. Öğrenci geri </w:t>
            </w:r>
            <w:r w:rsidR="00264852" w:rsidRPr="00D417EE">
              <w:rPr>
                <w:rFonts w:ascii="Times New Roman" w:eastAsiaTheme="majorEastAsia" w:hAnsi="Times New Roman" w:cs="Times New Roman"/>
                <w:color w:val="1F3864" w:themeColor="accent1" w:themeShade="80"/>
                <w:kern w:val="2"/>
                <w:sz w:val="24"/>
                <w:szCs w:val="24"/>
                <w:u w:val="single"/>
                <w14:ligatures w14:val="standardContextual"/>
              </w:rPr>
              <w:t>bildirimleri</w:t>
            </w:r>
            <w:r w:rsidR="00223E48" w:rsidRPr="00D417EE">
              <w:rPr>
                <w:rFonts w:ascii="Times New Roman" w:hAnsi="Times New Roman" w:cs="Times New Roman"/>
                <w:webHidden/>
                <w:color w:val="1F3864" w:themeColor="accent1" w:themeShade="80"/>
                <w:sz w:val="24"/>
                <w:szCs w:val="24"/>
              </w:rPr>
              <w:tab/>
            </w:r>
            <w:r w:rsidR="00193179">
              <w:rPr>
                <w:rFonts w:ascii="Times New Roman" w:hAnsi="Times New Roman" w:cs="Times New Roman"/>
                <w:webHidden/>
                <w:color w:val="1F3864" w:themeColor="accent1" w:themeShade="80"/>
                <w:sz w:val="24"/>
                <w:szCs w:val="24"/>
              </w:rPr>
              <w:t>8</w:t>
            </w:r>
          </w:hyperlink>
        </w:p>
        <w:p w14:paraId="1956E576" w14:textId="7EE7CF2E" w:rsidR="00223E48" w:rsidRPr="00D417EE" w:rsidRDefault="000F3446"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386" w:history="1">
            <w:r w:rsidR="00223E48" w:rsidRPr="00D417EE">
              <w:rPr>
                <w:rFonts w:ascii="Times New Roman" w:eastAsiaTheme="majorEastAsia" w:hAnsi="Times New Roman" w:cs="Times New Roman"/>
                <w:color w:val="1F3864" w:themeColor="accent1" w:themeShade="80"/>
                <w:kern w:val="2"/>
                <w:sz w:val="24"/>
                <w:szCs w:val="24"/>
                <w:u w:val="single"/>
                <w14:ligatures w14:val="standardContextual"/>
              </w:rPr>
              <w:t>A.4.3. Mezun ilişkil</w:t>
            </w:r>
            <w:r w:rsidR="00264852" w:rsidRPr="00D417EE">
              <w:rPr>
                <w:rFonts w:ascii="Times New Roman" w:eastAsiaTheme="majorEastAsia" w:hAnsi="Times New Roman" w:cs="Times New Roman"/>
                <w:color w:val="1F3864" w:themeColor="accent1" w:themeShade="80"/>
                <w:kern w:val="2"/>
                <w:sz w:val="24"/>
                <w:szCs w:val="24"/>
                <w:u w:val="single"/>
                <w14:ligatures w14:val="standardContextual"/>
              </w:rPr>
              <w:t>eri yönetimi</w:t>
            </w:r>
            <w:r w:rsidR="00223E48" w:rsidRPr="00D417EE">
              <w:rPr>
                <w:rFonts w:ascii="Times New Roman" w:hAnsi="Times New Roman" w:cs="Times New Roman"/>
                <w:webHidden/>
                <w:color w:val="1F3864" w:themeColor="accent1" w:themeShade="80"/>
                <w:sz w:val="24"/>
                <w:szCs w:val="24"/>
              </w:rPr>
              <w:tab/>
            </w:r>
            <w:r w:rsidR="00295BDE">
              <w:rPr>
                <w:rFonts w:ascii="Times New Roman" w:hAnsi="Times New Roman" w:cs="Times New Roman"/>
                <w:webHidden/>
                <w:color w:val="1F3864" w:themeColor="accent1" w:themeShade="80"/>
                <w:sz w:val="24"/>
                <w:szCs w:val="24"/>
              </w:rPr>
              <w:t>9</w:t>
            </w:r>
          </w:hyperlink>
        </w:p>
        <w:p w14:paraId="35AD949E" w14:textId="60426616" w:rsidR="00223E48" w:rsidRPr="00D417EE" w:rsidRDefault="000F3446"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387" w:history="1">
            <w:r w:rsidR="00223E48" w:rsidRPr="00D417EE">
              <w:rPr>
                <w:rFonts w:ascii="Times New Roman" w:eastAsiaTheme="majorEastAsia" w:hAnsi="Times New Roman" w:cs="Times New Roman"/>
                <w:color w:val="1F3864" w:themeColor="accent1" w:themeShade="80"/>
                <w:kern w:val="2"/>
                <w:sz w:val="24"/>
                <w:szCs w:val="24"/>
                <w:u w:val="single"/>
                <w14:ligatures w14:val="standardContextual"/>
              </w:rPr>
              <w:t>A.5. Uluslararasılaşma</w:t>
            </w:r>
            <w:r w:rsidR="00223E48" w:rsidRPr="00D417EE">
              <w:rPr>
                <w:rFonts w:ascii="Times New Roman" w:hAnsi="Times New Roman" w:cs="Times New Roman"/>
                <w:webHidden/>
                <w:color w:val="1F3864" w:themeColor="accent1" w:themeShade="80"/>
                <w:sz w:val="24"/>
                <w:szCs w:val="24"/>
              </w:rPr>
              <w:tab/>
            </w:r>
          </w:hyperlink>
          <w:r w:rsidR="00295BDE">
            <w:rPr>
              <w:rFonts w:ascii="Times New Roman" w:hAnsi="Times New Roman" w:cs="Times New Roman"/>
              <w:color w:val="1F3864" w:themeColor="accent1" w:themeShade="80"/>
              <w:sz w:val="24"/>
              <w:szCs w:val="24"/>
            </w:rPr>
            <w:t>9</w:t>
          </w:r>
        </w:p>
        <w:p w14:paraId="5F2B4671" w14:textId="7EFEBEA2" w:rsidR="00223E48" w:rsidRPr="00D417EE" w:rsidRDefault="000F3446" w:rsidP="00223E48">
          <w:pPr>
            <w:tabs>
              <w:tab w:val="right" w:leader="dot" w:pos="9062"/>
            </w:tabs>
            <w:ind w:left="220"/>
            <w:rPr>
              <w:rFonts w:ascii="Times New Roman" w:hAnsi="Times New Roman" w:cs="Times New Roman"/>
              <w:color w:val="1F3864" w:themeColor="accent1" w:themeShade="80"/>
              <w:sz w:val="24"/>
              <w:szCs w:val="24"/>
            </w:rPr>
          </w:pPr>
          <w:hyperlink w:anchor="_Toc157093388" w:history="1">
            <w:r w:rsidR="00223E48" w:rsidRPr="00D417EE">
              <w:rPr>
                <w:rFonts w:ascii="Times New Roman" w:eastAsiaTheme="majorEastAsia" w:hAnsi="Times New Roman" w:cs="Times New Roman"/>
                <w:color w:val="1F3864" w:themeColor="accent1" w:themeShade="80"/>
                <w:kern w:val="2"/>
                <w:sz w:val="24"/>
                <w:szCs w:val="24"/>
                <w:u w:val="single"/>
                <w14:ligatures w14:val="standardContextual"/>
              </w:rPr>
              <w:t>A.5.1. Uluslararasılaşma süreçleri</w:t>
            </w:r>
            <w:r w:rsidR="00044C6E" w:rsidRPr="00D417EE">
              <w:rPr>
                <w:rFonts w:ascii="Times New Roman" w:eastAsiaTheme="majorEastAsia" w:hAnsi="Times New Roman" w:cs="Times New Roman"/>
                <w:color w:val="1F3864" w:themeColor="accent1" w:themeShade="80"/>
                <w:kern w:val="2"/>
                <w:sz w:val="24"/>
                <w:szCs w:val="24"/>
                <w:u w:val="single"/>
                <w14:ligatures w14:val="standardContextual"/>
              </w:rPr>
              <w:t>nin yönetimi</w:t>
            </w:r>
            <w:r w:rsidR="00223E48" w:rsidRPr="00D417EE">
              <w:rPr>
                <w:rFonts w:ascii="Times New Roman" w:hAnsi="Times New Roman" w:cs="Times New Roman"/>
                <w:webHidden/>
                <w:color w:val="1F3864" w:themeColor="accent1" w:themeShade="80"/>
                <w:sz w:val="24"/>
                <w:szCs w:val="24"/>
              </w:rPr>
              <w:tab/>
            </w:r>
          </w:hyperlink>
          <w:r w:rsidR="00295BDE">
            <w:rPr>
              <w:rFonts w:ascii="Times New Roman" w:hAnsi="Times New Roman" w:cs="Times New Roman"/>
              <w:color w:val="1F3864" w:themeColor="accent1" w:themeShade="80"/>
              <w:sz w:val="24"/>
              <w:szCs w:val="24"/>
            </w:rPr>
            <w:t>9</w:t>
          </w:r>
        </w:p>
        <w:p w14:paraId="258E355F" w14:textId="08A26719" w:rsidR="00044C6E" w:rsidRPr="00D417EE" w:rsidRDefault="00044C6E"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r w:rsidRPr="00D417EE">
            <w:rPr>
              <w:rFonts w:ascii="Times New Roman" w:hAnsi="Times New Roman" w:cs="Times New Roman"/>
              <w:color w:val="1F3864" w:themeColor="accent1" w:themeShade="80"/>
              <w:sz w:val="24"/>
              <w:szCs w:val="24"/>
              <w:u w:val="single"/>
            </w:rPr>
            <w:t>A.5.2. Uluslararsılaşma Kaynakları</w:t>
          </w:r>
          <w:r w:rsidRPr="00D417EE">
            <w:rPr>
              <w:rFonts w:ascii="Times New Roman" w:hAnsi="Times New Roman" w:cs="Times New Roman"/>
              <w:color w:val="1F3864" w:themeColor="accent1" w:themeShade="80"/>
              <w:sz w:val="24"/>
              <w:szCs w:val="24"/>
            </w:rPr>
            <w:tab/>
            <w:t>9</w:t>
          </w:r>
        </w:p>
        <w:p w14:paraId="1A3A3D1D" w14:textId="5F54EFAD" w:rsidR="00223E48" w:rsidRPr="00D417EE" w:rsidRDefault="000F3446"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389" w:history="1">
            <w:r w:rsidR="00044C6E" w:rsidRPr="00D417EE">
              <w:rPr>
                <w:rFonts w:ascii="Times New Roman" w:eastAsiaTheme="majorEastAsia" w:hAnsi="Times New Roman" w:cs="Times New Roman"/>
                <w:color w:val="1F3864" w:themeColor="accent1" w:themeShade="80"/>
                <w:kern w:val="2"/>
                <w:sz w:val="24"/>
                <w:szCs w:val="24"/>
                <w:u w:val="single"/>
                <w14:ligatures w14:val="standardContextual"/>
              </w:rPr>
              <w:t>A.5.3</w:t>
            </w:r>
            <w:r w:rsidR="00223E48" w:rsidRPr="00D417EE">
              <w:rPr>
                <w:rFonts w:ascii="Times New Roman" w:eastAsiaTheme="majorEastAsia" w:hAnsi="Times New Roman" w:cs="Times New Roman"/>
                <w:color w:val="1F3864" w:themeColor="accent1" w:themeShade="80"/>
                <w:kern w:val="2"/>
                <w:sz w:val="24"/>
                <w:szCs w:val="24"/>
                <w:u w:val="single"/>
                <w14:ligatures w14:val="standardContextual"/>
              </w:rPr>
              <w:t>. Uluslararasılaşma</w:t>
            </w:r>
            <w:r w:rsidR="00295BDE">
              <w:rPr>
                <w:rFonts w:ascii="Times New Roman" w:eastAsiaTheme="majorEastAsia" w:hAnsi="Times New Roman" w:cs="Times New Roman"/>
                <w:color w:val="1F3864" w:themeColor="accent1" w:themeShade="80"/>
                <w:kern w:val="2"/>
                <w:sz w:val="24"/>
                <w:szCs w:val="24"/>
                <w:u w:val="single"/>
                <w14:ligatures w14:val="standardContextual"/>
              </w:rPr>
              <w:t xml:space="preserve"> performansı</w:t>
            </w:r>
            <w:r w:rsidR="00223E48" w:rsidRPr="00D417EE">
              <w:rPr>
                <w:rFonts w:ascii="Times New Roman" w:hAnsi="Times New Roman" w:cs="Times New Roman"/>
                <w:webHidden/>
                <w:color w:val="1F3864" w:themeColor="accent1" w:themeShade="80"/>
                <w:sz w:val="24"/>
                <w:szCs w:val="24"/>
              </w:rPr>
              <w:tab/>
            </w:r>
          </w:hyperlink>
          <w:r w:rsidR="00295BDE">
            <w:rPr>
              <w:rFonts w:ascii="Times New Roman" w:hAnsi="Times New Roman" w:cs="Times New Roman"/>
              <w:color w:val="1F3864" w:themeColor="accent1" w:themeShade="80"/>
              <w:sz w:val="24"/>
              <w:szCs w:val="24"/>
            </w:rPr>
            <w:t>9</w:t>
          </w:r>
        </w:p>
        <w:p w14:paraId="47472FC4" w14:textId="5664291D" w:rsidR="00223E48" w:rsidRPr="00D417EE" w:rsidRDefault="000F3446" w:rsidP="00223E48">
          <w:pPr>
            <w:tabs>
              <w:tab w:val="right" w:leader="dot" w:pos="9062"/>
            </w:tabs>
            <w:rPr>
              <w:rFonts w:ascii="Times New Roman" w:eastAsiaTheme="minorEastAsia" w:hAnsi="Times New Roman" w:cs="Times New Roman"/>
              <w:color w:val="1F3864" w:themeColor="accent1" w:themeShade="80"/>
              <w:sz w:val="24"/>
              <w:szCs w:val="24"/>
              <w:lang w:eastAsia="tr-TR"/>
            </w:rPr>
          </w:pPr>
          <w:hyperlink w:anchor="_Toc157093390" w:history="1">
            <w:r w:rsidR="00223E48" w:rsidRPr="00D417EE">
              <w:rPr>
                <w:rFonts w:ascii="Times New Roman" w:hAnsi="Times New Roman" w:cs="Times New Roman"/>
                <w:b/>
                <w:color w:val="1F3864" w:themeColor="accent1" w:themeShade="80"/>
                <w:sz w:val="24"/>
                <w:szCs w:val="24"/>
                <w:u w:val="single"/>
              </w:rPr>
              <w:t>B. EĞİTİM VE ÖĞRETİM</w:t>
            </w:r>
            <w:r w:rsidR="00223E48" w:rsidRPr="00D417EE">
              <w:rPr>
                <w:rFonts w:ascii="Times New Roman" w:hAnsi="Times New Roman" w:cs="Times New Roman"/>
                <w:b/>
                <w:webHidden/>
                <w:color w:val="1F3864" w:themeColor="accent1" w:themeShade="80"/>
                <w:sz w:val="24"/>
                <w:szCs w:val="24"/>
              </w:rPr>
              <w:tab/>
            </w:r>
          </w:hyperlink>
          <w:r w:rsidR="00295BDE">
            <w:rPr>
              <w:rFonts w:ascii="Times New Roman" w:hAnsi="Times New Roman" w:cs="Times New Roman"/>
              <w:b/>
              <w:color w:val="1F3864" w:themeColor="accent1" w:themeShade="80"/>
              <w:sz w:val="24"/>
              <w:szCs w:val="24"/>
            </w:rPr>
            <w:t>10</w:t>
          </w:r>
        </w:p>
        <w:p w14:paraId="11004ED1" w14:textId="5CF99BD7" w:rsidR="00223E48" w:rsidRPr="00D417EE" w:rsidRDefault="000F3446"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391" w:history="1">
            <w:r w:rsidR="00223E48" w:rsidRPr="00D417EE">
              <w:rPr>
                <w:rFonts w:ascii="Times New Roman" w:hAnsi="Times New Roman" w:cs="Times New Roman"/>
                <w:color w:val="1F3864" w:themeColor="accent1" w:themeShade="80"/>
                <w:sz w:val="24"/>
                <w:szCs w:val="24"/>
                <w:u w:val="single"/>
              </w:rPr>
              <w:t>B.1. Program Tasarımı, Değerlendirmesi ve Güncellenmesi</w:t>
            </w:r>
            <w:r w:rsidR="00223E48" w:rsidRPr="00D417EE">
              <w:rPr>
                <w:rFonts w:ascii="Times New Roman" w:hAnsi="Times New Roman" w:cs="Times New Roman"/>
                <w:webHidden/>
                <w:color w:val="1F3864" w:themeColor="accent1" w:themeShade="80"/>
                <w:sz w:val="24"/>
                <w:szCs w:val="24"/>
              </w:rPr>
              <w:tab/>
            </w:r>
          </w:hyperlink>
          <w:r w:rsidR="00295BDE">
            <w:rPr>
              <w:rFonts w:ascii="Times New Roman" w:hAnsi="Times New Roman" w:cs="Times New Roman"/>
              <w:color w:val="1F3864" w:themeColor="accent1" w:themeShade="80"/>
              <w:sz w:val="24"/>
              <w:szCs w:val="24"/>
            </w:rPr>
            <w:t>10</w:t>
          </w:r>
        </w:p>
        <w:p w14:paraId="53DC6EE2" w14:textId="28818A69" w:rsidR="00223E48" w:rsidRPr="00D417EE" w:rsidRDefault="000F3446"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392" w:history="1">
            <w:r w:rsidR="00223E48" w:rsidRPr="00D417EE">
              <w:rPr>
                <w:rFonts w:ascii="Times New Roman" w:hAnsi="Times New Roman" w:cs="Times New Roman"/>
                <w:color w:val="1F3864" w:themeColor="accent1" w:themeShade="80"/>
                <w:sz w:val="24"/>
                <w:szCs w:val="24"/>
                <w:u w:val="single"/>
              </w:rPr>
              <w:t>B.1.1. Programların tasar</w:t>
            </w:r>
            <w:r w:rsidR="00295BDE">
              <w:rPr>
                <w:rFonts w:ascii="Times New Roman" w:hAnsi="Times New Roman" w:cs="Times New Roman"/>
                <w:color w:val="1F3864" w:themeColor="accent1" w:themeShade="80"/>
                <w:sz w:val="24"/>
                <w:szCs w:val="24"/>
                <w:u w:val="single"/>
              </w:rPr>
              <w:t>ımı ve onayı</w:t>
            </w:r>
            <w:r w:rsidR="00223E48" w:rsidRPr="00D417EE">
              <w:rPr>
                <w:rFonts w:ascii="Times New Roman" w:hAnsi="Times New Roman" w:cs="Times New Roman"/>
                <w:webHidden/>
                <w:color w:val="1F3864" w:themeColor="accent1" w:themeShade="80"/>
                <w:sz w:val="24"/>
                <w:szCs w:val="24"/>
              </w:rPr>
              <w:tab/>
            </w:r>
          </w:hyperlink>
          <w:r w:rsidR="00295BDE">
            <w:rPr>
              <w:rFonts w:ascii="Times New Roman" w:hAnsi="Times New Roman" w:cs="Times New Roman"/>
              <w:color w:val="1F3864" w:themeColor="accent1" w:themeShade="80"/>
              <w:sz w:val="24"/>
              <w:szCs w:val="24"/>
            </w:rPr>
            <w:t>10</w:t>
          </w:r>
        </w:p>
        <w:p w14:paraId="4A96AE77" w14:textId="5FF69A2E" w:rsidR="00223E48" w:rsidRPr="00D417EE" w:rsidRDefault="000F3446"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393" w:history="1">
            <w:r w:rsidR="00223E48" w:rsidRPr="00D417EE">
              <w:rPr>
                <w:rFonts w:ascii="Times New Roman" w:hAnsi="Times New Roman" w:cs="Times New Roman"/>
                <w:color w:val="1F3864" w:themeColor="accent1" w:themeShade="80"/>
                <w:sz w:val="24"/>
                <w:szCs w:val="24"/>
                <w:u w:val="single"/>
              </w:rPr>
              <w:t>B.1.2. Programın ders dağı</w:t>
            </w:r>
            <w:r w:rsidR="00295BDE">
              <w:rPr>
                <w:rFonts w:ascii="Times New Roman" w:hAnsi="Times New Roman" w:cs="Times New Roman"/>
                <w:color w:val="1F3864" w:themeColor="accent1" w:themeShade="80"/>
                <w:sz w:val="24"/>
                <w:szCs w:val="24"/>
                <w:u w:val="single"/>
              </w:rPr>
              <w:t>lımı dengesi</w:t>
            </w:r>
            <w:r w:rsidR="00223E48" w:rsidRPr="00D417EE">
              <w:rPr>
                <w:rFonts w:ascii="Times New Roman" w:hAnsi="Times New Roman" w:cs="Times New Roman"/>
                <w:webHidden/>
                <w:color w:val="1F3864" w:themeColor="accent1" w:themeShade="80"/>
                <w:sz w:val="24"/>
                <w:szCs w:val="24"/>
              </w:rPr>
              <w:tab/>
            </w:r>
          </w:hyperlink>
          <w:r w:rsidR="00295BDE">
            <w:rPr>
              <w:rFonts w:ascii="Times New Roman" w:hAnsi="Times New Roman" w:cs="Times New Roman"/>
              <w:color w:val="1F3864" w:themeColor="accent1" w:themeShade="80"/>
              <w:sz w:val="24"/>
              <w:szCs w:val="24"/>
            </w:rPr>
            <w:t>10</w:t>
          </w:r>
        </w:p>
        <w:p w14:paraId="11AFE752" w14:textId="5A7ACF13" w:rsidR="00223E48" w:rsidRPr="00D417EE" w:rsidRDefault="000F3446"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394" w:history="1">
            <w:r w:rsidR="00223E48" w:rsidRPr="00D417EE">
              <w:rPr>
                <w:rFonts w:ascii="Times New Roman" w:hAnsi="Times New Roman" w:cs="Times New Roman"/>
                <w:color w:val="1F3864" w:themeColor="accent1" w:themeShade="80"/>
                <w:sz w:val="24"/>
                <w:szCs w:val="24"/>
                <w:u w:val="single"/>
              </w:rPr>
              <w:t>B.1.3. Ders kazanımlarının program çıktıl</w:t>
            </w:r>
            <w:r w:rsidR="00295BDE">
              <w:rPr>
                <w:rFonts w:ascii="Times New Roman" w:hAnsi="Times New Roman" w:cs="Times New Roman"/>
                <w:color w:val="1F3864" w:themeColor="accent1" w:themeShade="80"/>
                <w:sz w:val="24"/>
                <w:szCs w:val="24"/>
                <w:u w:val="single"/>
              </w:rPr>
              <w:t xml:space="preserve">arıyla uyumu </w:t>
            </w:r>
            <w:r w:rsidR="00223E48" w:rsidRPr="00D417EE">
              <w:rPr>
                <w:rFonts w:ascii="Times New Roman" w:hAnsi="Times New Roman" w:cs="Times New Roman"/>
                <w:webHidden/>
                <w:color w:val="1F3864" w:themeColor="accent1" w:themeShade="80"/>
                <w:sz w:val="24"/>
                <w:szCs w:val="24"/>
              </w:rPr>
              <w:tab/>
            </w:r>
          </w:hyperlink>
          <w:r w:rsidR="00295BDE">
            <w:rPr>
              <w:rFonts w:ascii="Times New Roman" w:hAnsi="Times New Roman" w:cs="Times New Roman"/>
              <w:color w:val="1F3864" w:themeColor="accent1" w:themeShade="80"/>
              <w:sz w:val="24"/>
              <w:szCs w:val="24"/>
            </w:rPr>
            <w:t>11</w:t>
          </w:r>
        </w:p>
        <w:p w14:paraId="2449F155" w14:textId="0B834DB1" w:rsidR="00223E48" w:rsidRPr="00D417EE" w:rsidRDefault="000F3446"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395" w:history="1">
            <w:r w:rsidR="00223E48" w:rsidRPr="00D417EE">
              <w:rPr>
                <w:rFonts w:ascii="Times New Roman" w:hAnsi="Times New Roman" w:cs="Times New Roman"/>
                <w:color w:val="1F3864" w:themeColor="accent1" w:themeShade="80"/>
                <w:sz w:val="24"/>
                <w:szCs w:val="24"/>
                <w:u w:val="single"/>
              </w:rPr>
              <w:t xml:space="preserve">B.1.4. Öğrenci iş yüküne dayalı ders tasarımı </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_Toc157093395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w:t>
            </w:r>
            <w:r w:rsidR="00223E48" w:rsidRPr="00D417EE">
              <w:rPr>
                <w:rFonts w:ascii="Times New Roman" w:hAnsi="Times New Roman" w:cs="Times New Roman"/>
                <w:webHidden/>
                <w:color w:val="1F3864" w:themeColor="accent1" w:themeShade="80"/>
                <w:sz w:val="24"/>
                <w:szCs w:val="24"/>
              </w:rPr>
              <w:fldChar w:fldCharType="end"/>
            </w:r>
          </w:hyperlink>
          <w:r w:rsidR="00295BDE">
            <w:rPr>
              <w:rFonts w:ascii="Times New Roman" w:hAnsi="Times New Roman" w:cs="Times New Roman"/>
              <w:color w:val="1F3864" w:themeColor="accent1" w:themeShade="80"/>
              <w:sz w:val="24"/>
              <w:szCs w:val="24"/>
            </w:rPr>
            <w:t>1</w:t>
          </w:r>
        </w:p>
        <w:p w14:paraId="43BC1ABA" w14:textId="0FBD06DF" w:rsidR="00223E48" w:rsidRPr="00D417EE" w:rsidRDefault="000F3446"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396" w:history="1">
            <w:r w:rsidR="00223E48" w:rsidRPr="00D417EE">
              <w:rPr>
                <w:rFonts w:ascii="Times New Roman" w:hAnsi="Times New Roman" w:cs="Times New Roman"/>
                <w:color w:val="1F3864" w:themeColor="accent1" w:themeShade="80"/>
                <w:sz w:val="24"/>
                <w:szCs w:val="24"/>
                <w:u w:val="single"/>
              </w:rPr>
              <w:t xml:space="preserve">B.1.5. Programların izlenmesi ve güncellenmesi </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_Toc157093396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w:t>
            </w:r>
            <w:r w:rsidR="00223E48" w:rsidRPr="00D417EE">
              <w:rPr>
                <w:rFonts w:ascii="Times New Roman" w:hAnsi="Times New Roman" w:cs="Times New Roman"/>
                <w:webHidden/>
                <w:color w:val="1F3864" w:themeColor="accent1" w:themeShade="80"/>
                <w:sz w:val="24"/>
                <w:szCs w:val="24"/>
              </w:rPr>
              <w:fldChar w:fldCharType="end"/>
            </w:r>
          </w:hyperlink>
          <w:r w:rsidR="00295BDE">
            <w:rPr>
              <w:rFonts w:ascii="Times New Roman" w:hAnsi="Times New Roman" w:cs="Times New Roman"/>
              <w:color w:val="1F3864" w:themeColor="accent1" w:themeShade="80"/>
              <w:sz w:val="24"/>
              <w:szCs w:val="24"/>
            </w:rPr>
            <w:t>1</w:t>
          </w:r>
        </w:p>
        <w:p w14:paraId="225A2B09" w14:textId="20C16047" w:rsidR="00223E48" w:rsidRPr="00D417EE" w:rsidRDefault="000F3446"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397" w:history="1">
            <w:r w:rsidR="00223E48" w:rsidRPr="00D417EE">
              <w:rPr>
                <w:rFonts w:ascii="Times New Roman" w:hAnsi="Times New Roman" w:cs="Times New Roman"/>
                <w:color w:val="1F3864" w:themeColor="accent1" w:themeShade="80"/>
                <w:sz w:val="24"/>
                <w:szCs w:val="24"/>
                <w:u w:val="single"/>
              </w:rPr>
              <w:t xml:space="preserve">B.1.6. Eğitim ve öğretim süreçlerinin yönetimi </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_Toc157093397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w:t>
            </w:r>
            <w:r w:rsidR="00223E48" w:rsidRPr="00D417EE">
              <w:rPr>
                <w:rFonts w:ascii="Times New Roman" w:hAnsi="Times New Roman" w:cs="Times New Roman"/>
                <w:webHidden/>
                <w:color w:val="1F3864" w:themeColor="accent1" w:themeShade="80"/>
                <w:sz w:val="24"/>
                <w:szCs w:val="24"/>
              </w:rPr>
              <w:fldChar w:fldCharType="end"/>
            </w:r>
          </w:hyperlink>
          <w:r w:rsidR="00295BDE">
            <w:rPr>
              <w:rFonts w:ascii="Times New Roman" w:hAnsi="Times New Roman" w:cs="Times New Roman"/>
              <w:color w:val="1F3864" w:themeColor="accent1" w:themeShade="80"/>
              <w:sz w:val="24"/>
              <w:szCs w:val="24"/>
            </w:rPr>
            <w:t>1</w:t>
          </w:r>
        </w:p>
        <w:p w14:paraId="7831CD76" w14:textId="572DFDD3" w:rsidR="00223E48" w:rsidRPr="00D417EE" w:rsidRDefault="000F3446"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398" w:history="1">
            <w:r w:rsidR="00223E48" w:rsidRPr="00D417EE">
              <w:rPr>
                <w:rFonts w:ascii="Times New Roman" w:hAnsi="Times New Roman" w:cs="Times New Roman"/>
                <w:color w:val="1F3864" w:themeColor="accent1" w:themeShade="80"/>
                <w:sz w:val="24"/>
                <w:szCs w:val="24"/>
                <w:u w:val="single"/>
              </w:rPr>
              <w:t>B.2. Programların Yürütülmesi (Öğrenci Merkezli Öğrenme, Öğretme ve Değerlendirme</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_Toc157093398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w:t>
            </w:r>
            <w:r w:rsidR="00223E48" w:rsidRPr="00D417EE">
              <w:rPr>
                <w:rFonts w:ascii="Times New Roman" w:hAnsi="Times New Roman" w:cs="Times New Roman"/>
                <w:webHidden/>
                <w:color w:val="1F3864" w:themeColor="accent1" w:themeShade="80"/>
                <w:sz w:val="24"/>
                <w:szCs w:val="24"/>
              </w:rPr>
              <w:fldChar w:fldCharType="end"/>
            </w:r>
          </w:hyperlink>
          <w:r w:rsidR="00295BDE">
            <w:rPr>
              <w:rFonts w:ascii="Times New Roman" w:hAnsi="Times New Roman" w:cs="Times New Roman"/>
              <w:color w:val="1F3864" w:themeColor="accent1" w:themeShade="80"/>
              <w:sz w:val="24"/>
              <w:szCs w:val="24"/>
            </w:rPr>
            <w:t>2</w:t>
          </w:r>
        </w:p>
        <w:p w14:paraId="29A415DD" w14:textId="63D4DB20" w:rsidR="00223E48" w:rsidRPr="00D417EE" w:rsidRDefault="000F3446"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399" w:history="1">
            <w:r w:rsidR="00223E48" w:rsidRPr="00D417EE">
              <w:rPr>
                <w:rFonts w:ascii="Times New Roman" w:hAnsi="Times New Roman" w:cs="Times New Roman"/>
                <w:color w:val="1F3864" w:themeColor="accent1" w:themeShade="80"/>
                <w:sz w:val="24"/>
                <w:szCs w:val="24"/>
                <w:u w:val="single"/>
              </w:rPr>
              <w:t xml:space="preserve">B.2.1. Öğretim yöntem ve teknikleri </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_Toc157093399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w:t>
            </w:r>
            <w:r w:rsidR="00223E48" w:rsidRPr="00D417EE">
              <w:rPr>
                <w:rFonts w:ascii="Times New Roman" w:hAnsi="Times New Roman" w:cs="Times New Roman"/>
                <w:webHidden/>
                <w:color w:val="1F3864" w:themeColor="accent1" w:themeShade="80"/>
                <w:sz w:val="24"/>
                <w:szCs w:val="24"/>
              </w:rPr>
              <w:fldChar w:fldCharType="end"/>
            </w:r>
          </w:hyperlink>
          <w:r w:rsidR="00295BDE">
            <w:rPr>
              <w:rFonts w:ascii="Times New Roman" w:hAnsi="Times New Roman" w:cs="Times New Roman"/>
              <w:color w:val="1F3864" w:themeColor="accent1" w:themeShade="80"/>
              <w:sz w:val="24"/>
              <w:szCs w:val="24"/>
            </w:rPr>
            <w:t>2</w:t>
          </w:r>
        </w:p>
        <w:p w14:paraId="16E78BA4" w14:textId="7A8E74B9" w:rsidR="00223E48" w:rsidRPr="00D417EE" w:rsidRDefault="000F3446"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400" w:history="1">
            <w:r w:rsidR="00223E48" w:rsidRPr="00D417EE">
              <w:rPr>
                <w:rFonts w:ascii="Times New Roman" w:hAnsi="Times New Roman" w:cs="Times New Roman"/>
                <w:color w:val="1F3864" w:themeColor="accent1" w:themeShade="80"/>
                <w:sz w:val="24"/>
                <w:szCs w:val="24"/>
                <w:u w:val="single"/>
              </w:rPr>
              <w:t xml:space="preserve">B.2.2. Ölçme ve değerlendirme </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_Toc157093400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w:t>
            </w:r>
            <w:r w:rsidR="00223E48" w:rsidRPr="00D417EE">
              <w:rPr>
                <w:rFonts w:ascii="Times New Roman" w:hAnsi="Times New Roman" w:cs="Times New Roman"/>
                <w:webHidden/>
                <w:color w:val="1F3864" w:themeColor="accent1" w:themeShade="80"/>
                <w:sz w:val="24"/>
                <w:szCs w:val="24"/>
              </w:rPr>
              <w:fldChar w:fldCharType="end"/>
            </w:r>
          </w:hyperlink>
          <w:r w:rsidR="00295BDE">
            <w:rPr>
              <w:rFonts w:ascii="Times New Roman" w:hAnsi="Times New Roman" w:cs="Times New Roman"/>
              <w:color w:val="1F3864" w:themeColor="accent1" w:themeShade="80"/>
              <w:sz w:val="24"/>
              <w:szCs w:val="24"/>
            </w:rPr>
            <w:t>2</w:t>
          </w:r>
        </w:p>
        <w:p w14:paraId="4BE4C993" w14:textId="7C1C16CB" w:rsidR="00223E48" w:rsidRPr="00D417EE" w:rsidRDefault="000F3446"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401" w:history="1">
            <w:r w:rsidR="00223E48" w:rsidRPr="00D417EE">
              <w:rPr>
                <w:rFonts w:ascii="Times New Roman" w:hAnsi="Times New Roman" w:cs="Times New Roman"/>
                <w:color w:val="1F3864" w:themeColor="accent1" w:themeShade="80"/>
                <w:sz w:val="24"/>
                <w:szCs w:val="24"/>
                <w:u w:val="single"/>
              </w:rPr>
              <w:t xml:space="preserve">B.2.3. Öğrenci kabulü, önceki öğrenmenin tanınması ve kredilenmesi </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_Toc157093401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w:t>
            </w:r>
            <w:r w:rsidR="00223E48" w:rsidRPr="00D417EE">
              <w:rPr>
                <w:rFonts w:ascii="Times New Roman" w:hAnsi="Times New Roman" w:cs="Times New Roman"/>
                <w:webHidden/>
                <w:color w:val="1F3864" w:themeColor="accent1" w:themeShade="80"/>
                <w:sz w:val="24"/>
                <w:szCs w:val="24"/>
              </w:rPr>
              <w:fldChar w:fldCharType="end"/>
            </w:r>
          </w:hyperlink>
          <w:r w:rsidR="00295BDE">
            <w:rPr>
              <w:rFonts w:ascii="Times New Roman" w:hAnsi="Times New Roman" w:cs="Times New Roman"/>
              <w:color w:val="1F3864" w:themeColor="accent1" w:themeShade="80"/>
              <w:sz w:val="24"/>
              <w:szCs w:val="24"/>
            </w:rPr>
            <w:t>2</w:t>
          </w:r>
        </w:p>
        <w:p w14:paraId="2315F2AE" w14:textId="7F1E17D0" w:rsidR="00223E48" w:rsidRPr="00D417EE" w:rsidRDefault="000F3446"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402" w:history="1">
            <w:r w:rsidR="00223E48" w:rsidRPr="00D417EE">
              <w:rPr>
                <w:rFonts w:ascii="Times New Roman" w:hAnsi="Times New Roman" w:cs="Times New Roman"/>
                <w:color w:val="1F3864" w:themeColor="accent1" w:themeShade="80"/>
                <w:sz w:val="24"/>
                <w:szCs w:val="24"/>
                <w:u w:val="single"/>
              </w:rPr>
              <w:t>B.2.4. Yeterliliklerin sertifikalandırılması ve diploma</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_Toc157093402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w:t>
            </w:r>
            <w:r w:rsidR="00223E48" w:rsidRPr="00D417EE">
              <w:rPr>
                <w:rFonts w:ascii="Times New Roman" w:hAnsi="Times New Roman" w:cs="Times New Roman"/>
                <w:webHidden/>
                <w:color w:val="1F3864" w:themeColor="accent1" w:themeShade="80"/>
                <w:sz w:val="24"/>
                <w:szCs w:val="24"/>
              </w:rPr>
              <w:fldChar w:fldCharType="end"/>
            </w:r>
          </w:hyperlink>
          <w:r w:rsidR="00295BDE">
            <w:rPr>
              <w:rFonts w:ascii="Times New Roman" w:hAnsi="Times New Roman" w:cs="Times New Roman"/>
              <w:color w:val="1F3864" w:themeColor="accent1" w:themeShade="80"/>
              <w:sz w:val="24"/>
              <w:szCs w:val="24"/>
            </w:rPr>
            <w:t>3</w:t>
          </w:r>
        </w:p>
        <w:p w14:paraId="1C0BD4BB" w14:textId="50585EFE" w:rsidR="00223E48" w:rsidRPr="00D417EE" w:rsidRDefault="000F3446"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403" w:history="1">
            <w:r w:rsidR="00223E48" w:rsidRPr="00D417EE">
              <w:rPr>
                <w:rFonts w:ascii="Times New Roman" w:hAnsi="Times New Roman" w:cs="Times New Roman"/>
                <w:color w:val="1F3864" w:themeColor="accent1" w:themeShade="80"/>
                <w:sz w:val="24"/>
                <w:szCs w:val="24"/>
                <w:u w:val="single"/>
              </w:rPr>
              <w:t>B.3. Öğrenme Kaynakları ve Akademik Destek Hizmetleri</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_Toc157093403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w:t>
            </w:r>
            <w:r w:rsidR="00223E48" w:rsidRPr="00D417EE">
              <w:rPr>
                <w:rFonts w:ascii="Times New Roman" w:hAnsi="Times New Roman" w:cs="Times New Roman"/>
                <w:webHidden/>
                <w:color w:val="1F3864" w:themeColor="accent1" w:themeShade="80"/>
                <w:sz w:val="24"/>
                <w:szCs w:val="24"/>
              </w:rPr>
              <w:fldChar w:fldCharType="end"/>
            </w:r>
          </w:hyperlink>
          <w:r w:rsidR="00295BDE">
            <w:rPr>
              <w:rFonts w:ascii="Times New Roman" w:hAnsi="Times New Roman" w:cs="Times New Roman"/>
              <w:color w:val="1F3864" w:themeColor="accent1" w:themeShade="80"/>
              <w:sz w:val="24"/>
              <w:szCs w:val="24"/>
            </w:rPr>
            <w:t>3</w:t>
          </w:r>
        </w:p>
        <w:p w14:paraId="0CECC368" w14:textId="6FC69260" w:rsidR="00223E48" w:rsidRPr="00D417EE" w:rsidRDefault="000F3446"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404" w:history="1">
            <w:r w:rsidR="00223E48" w:rsidRPr="00D417EE">
              <w:rPr>
                <w:rFonts w:ascii="Times New Roman" w:hAnsi="Times New Roman" w:cs="Times New Roman"/>
                <w:color w:val="1F3864" w:themeColor="accent1" w:themeShade="80"/>
                <w:sz w:val="24"/>
                <w:szCs w:val="24"/>
                <w:u w:val="single"/>
              </w:rPr>
              <w:t xml:space="preserve">B.3.1. Öğrenme ortam ve kaynakları </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_Toc157093404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w:t>
            </w:r>
            <w:r w:rsidR="00223E48" w:rsidRPr="00D417EE">
              <w:rPr>
                <w:rFonts w:ascii="Times New Roman" w:hAnsi="Times New Roman" w:cs="Times New Roman"/>
                <w:webHidden/>
                <w:color w:val="1F3864" w:themeColor="accent1" w:themeShade="80"/>
                <w:sz w:val="24"/>
                <w:szCs w:val="24"/>
              </w:rPr>
              <w:fldChar w:fldCharType="end"/>
            </w:r>
          </w:hyperlink>
          <w:r w:rsidR="00295BDE">
            <w:rPr>
              <w:rFonts w:ascii="Times New Roman" w:hAnsi="Times New Roman" w:cs="Times New Roman"/>
              <w:color w:val="1F3864" w:themeColor="accent1" w:themeShade="80"/>
              <w:sz w:val="24"/>
              <w:szCs w:val="24"/>
            </w:rPr>
            <w:t>3</w:t>
          </w:r>
        </w:p>
        <w:p w14:paraId="72112C78" w14:textId="77F9CDE4" w:rsidR="00223E48" w:rsidRPr="00D417EE" w:rsidRDefault="000F3446"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405" w:history="1">
            <w:r w:rsidR="00223E48" w:rsidRPr="00D417EE">
              <w:rPr>
                <w:rFonts w:ascii="Times New Roman" w:hAnsi="Times New Roman" w:cs="Times New Roman"/>
                <w:color w:val="1F3864" w:themeColor="accent1" w:themeShade="80"/>
                <w:sz w:val="24"/>
                <w:szCs w:val="24"/>
                <w:u w:val="single"/>
              </w:rPr>
              <w:t xml:space="preserve">B.3.2. Akademik destek hizmetleri </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_Toc157093405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w:t>
            </w:r>
            <w:r w:rsidR="00223E48" w:rsidRPr="00D417EE">
              <w:rPr>
                <w:rFonts w:ascii="Times New Roman" w:hAnsi="Times New Roman" w:cs="Times New Roman"/>
                <w:webHidden/>
                <w:color w:val="1F3864" w:themeColor="accent1" w:themeShade="80"/>
                <w:sz w:val="24"/>
                <w:szCs w:val="24"/>
              </w:rPr>
              <w:fldChar w:fldCharType="end"/>
            </w:r>
          </w:hyperlink>
          <w:r w:rsidR="00295BDE">
            <w:rPr>
              <w:rFonts w:ascii="Times New Roman" w:hAnsi="Times New Roman" w:cs="Times New Roman"/>
              <w:color w:val="1F3864" w:themeColor="accent1" w:themeShade="80"/>
              <w:sz w:val="24"/>
              <w:szCs w:val="24"/>
            </w:rPr>
            <w:t>4</w:t>
          </w:r>
        </w:p>
        <w:p w14:paraId="17E3E092" w14:textId="2AE8B2AC" w:rsidR="00223E48" w:rsidRPr="00D417EE" w:rsidRDefault="000F3446"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406" w:history="1">
            <w:r w:rsidR="00223E48" w:rsidRPr="00D417EE">
              <w:rPr>
                <w:rFonts w:ascii="Times New Roman" w:hAnsi="Times New Roman" w:cs="Times New Roman"/>
                <w:color w:val="1F3864" w:themeColor="accent1" w:themeShade="80"/>
                <w:sz w:val="24"/>
                <w:szCs w:val="24"/>
                <w:u w:val="single"/>
              </w:rPr>
              <w:t xml:space="preserve">B.3.3. Tesis ve altyapılar </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_Toc157093406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14</w:t>
            </w:r>
            <w:r w:rsidR="00223E48" w:rsidRPr="00D417EE">
              <w:rPr>
                <w:rFonts w:ascii="Times New Roman" w:hAnsi="Times New Roman" w:cs="Times New Roman"/>
                <w:webHidden/>
                <w:color w:val="1F3864" w:themeColor="accent1" w:themeShade="80"/>
                <w:sz w:val="24"/>
                <w:szCs w:val="24"/>
              </w:rPr>
              <w:fldChar w:fldCharType="end"/>
            </w:r>
          </w:hyperlink>
        </w:p>
        <w:p w14:paraId="1C2B06F3" w14:textId="0DF73E57" w:rsidR="00223E48" w:rsidRPr="00D417EE" w:rsidRDefault="000F3446"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407" w:history="1">
            <w:r w:rsidR="00223E48" w:rsidRPr="00D417EE">
              <w:rPr>
                <w:rFonts w:ascii="Times New Roman" w:hAnsi="Times New Roman" w:cs="Times New Roman"/>
                <w:color w:val="1F3864" w:themeColor="accent1" w:themeShade="80"/>
                <w:sz w:val="24"/>
                <w:szCs w:val="24"/>
                <w:u w:val="single"/>
              </w:rPr>
              <w:t xml:space="preserve">B.3.4. Dezavantajlı gruplar </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_Toc157093407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w:t>
            </w:r>
            <w:r w:rsidR="00223E48" w:rsidRPr="00D417EE">
              <w:rPr>
                <w:rFonts w:ascii="Times New Roman" w:hAnsi="Times New Roman" w:cs="Times New Roman"/>
                <w:webHidden/>
                <w:color w:val="1F3864" w:themeColor="accent1" w:themeShade="80"/>
                <w:sz w:val="24"/>
                <w:szCs w:val="24"/>
              </w:rPr>
              <w:fldChar w:fldCharType="end"/>
            </w:r>
          </w:hyperlink>
          <w:r w:rsidR="00295BDE">
            <w:rPr>
              <w:rFonts w:ascii="Times New Roman" w:hAnsi="Times New Roman" w:cs="Times New Roman"/>
              <w:color w:val="1F3864" w:themeColor="accent1" w:themeShade="80"/>
              <w:sz w:val="24"/>
              <w:szCs w:val="24"/>
            </w:rPr>
            <w:t>5</w:t>
          </w:r>
        </w:p>
        <w:p w14:paraId="39B65DD0" w14:textId="57191869" w:rsidR="00223E48" w:rsidRDefault="000F3446" w:rsidP="00223E48">
          <w:pPr>
            <w:tabs>
              <w:tab w:val="right" w:leader="dot" w:pos="9062"/>
            </w:tabs>
            <w:ind w:left="220"/>
            <w:rPr>
              <w:rFonts w:ascii="Times New Roman" w:hAnsi="Times New Roman" w:cs="Times New Roman"/>
              <w:color w:val="1F3864" w:themeColor="accent1" w:themeShade="80"/>
              <w:sz w:val="24"/>
              <w:szCs w:val="24"/>
            </w:rPr>
          </w:pPr>
          <w:hyperlink w:anchor="_Toc157093408" w:history="1">
            <w:r w:rsidR="00223E48" w:rsidRPr="00D417EE">
              <w:rPr>
                <w:rFonts w:ascii="Times New Roman" w:hAnsi="Times New Roman" w:cs="Times New Roman"/>
                <w:color w:val="1F3864" w:themeColor="accent1" w:themeShade="80"/>
                <w:sz w:val="24"/>
                <w:szCs w:val="24"/>
                <w:u w:val="single"/>
              </w:rPr>
              <w:t xml:space="preserve">B.3.5. Sosyal, kültürel ve sportif faaliyetler </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_Toc157093408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w:t>
            </w:r>
            <w:r w:rsidR="00223E48" w:rsidRPr="00D417EE">
              <w:rPr>
                <w:rFonts w:ascii="Times New Roman" w:hAnsi="Times New Roman" w:cs="Times New Roman"/>
                <w:webHidden/>
                <w:color w:val="1F3864" w:themeColor="accent1" w:themeShade="80"/>
                <w:sz w:val="24"/>
                <w:szCs w:val="24"/>
              </w:rPr>
              <w:fldChar w:fldCharType="end"/>
            </w:r>
          </w:hyperlink>
          <w:r w:rsidR="00295BDE">
            <w:rPr>
              <w:rFonts w:ascii="Times New Roman" w:hAnsi="Times New Roman" w:cs="Times New Roman"/>
              <w:color w:val="1F3864" w:themeColor="accent1" w:themeShade="80"/>
              <w:sz w:val="24"/>
              <w:szCs w:val="24"/>
            </w:rPr>
            <w:t>5</w:t>
          </w:r>
        </w:p>
        <w:p w14:paraId="78CA5ADE" w14:textId="7561F283" w:rsidR="00295BDE" w:rsidRPr="00D417EE" w:rsidRDefault="00295BDE"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r>
            <w:rPr>
              <w:rFonts w:ascii="Times New Roman" w:hAnsi="Times New Roman" w:cs="Times New Roman"/>
              <w:color w:val="1F3864" w:themeColor="accent1" w:themeShade="80"/>
              <w:sz w:val="24"/>
              <w:szCs w:val="24"/>
            </w:rPr>
            <w:t>B.4. Eğitim Kadrosu</w:t>
          </w:r>
          <w:r w:rsidR="00F5106A">
            <w:rPr>
              <w:rFonts w:ascii="Times New Roman" w:hAnsi="Times New Roman" w:cs="Times New Roman"/>
              <w:color w:val="1F3864" w:themeColor="accent1" w:themeShade="80"/>
              <w:sz w:val="24"/>
              <w:szCs w:val="24"/>
            </w:rPr>
            <w:tab/>
            <w:t>15</w:t>
          </w:r>
        </w:p>
        <w:p w14:paraId="2439BD9F" w14:textId="26F86DF8" w:rsidR="00223E48" w:rsidRPr="00D417EE" w:rsidRDefault="000F3446"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409" w:history="1">
            <w:r w:rsidR="00223E48" w:rsidRPr="00D417EE">
              <w:rPr>
                <w:rFonts w:ascii="Times New Roman" w:hAnsi="Times New Roman" w:cs="Times New Roman"/>
                <w:color w:val="1F3864" w:themeColor="accent1" w:themeShade="80"/>
                <w:sz w:val="24"/>
                <w:szCs w:val="24"/>
                <w:u w:val="single"/>
              </w:rPr>
              <w:t xml:space="preserve">B.4.1. Atama, yükseltme ve görevlendirme kriterleri </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_Toc157093409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15</w:t>
            </w:r>
            <w:r w:rsidR="00223E48" w:rsidRPr="00D417EE">
              <w:rPr>
                <w:rFonts w:ascii="Times New Roman" w:hAnsi="Times New Roman" w:cs="Times New Roman"/>
                <w:webHidden/>
                <w:color w:val="1F3864" w:themeColor="accent1" w:themeShade="80"/>
                <w:sz w:val="24"/>
                <w:szCs w:val="24"/>
              </w:rPr>
              <w:fldChar w:fldCharType="end"/>
            </w:r>
          </w:hyperlink>
        </w:p>
        <w:p w14:paraId="562C340F" w14:textId="3A1CB13F" w:rsidR="00223E48" w:rsidRPr="00D417EE" w:rsidRDefault="000F3446"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410" w:history="1">
            <w:r w:rsidR="00223E48" w:rsidRPr="00D417EE">
              <w:rPr>
                <w:rFonts w:ascii="Times New Roman" w:hAnsi="Times New Roman" w:cs="Times New Roman"/>
                <w:color w:val="1F3864" w:themeColor="accent1" w:themeShade="80"/>
                <w:sz w:val="24"/>
                <w:szCs w:val="24"/>
                <w:u w:val="single"/>
              </w:rPr>
              <w:t xml:space="preserve">B.4.2. Öğretim yetkinlikleri ve gelişimi </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_Toc157093410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16</w:t>
            </w:r>
            <w:r w:rsidR="00223E48" w:rsidRPr="00D417EE">
              <w:rPr>
                <w:rFonts w:ascii="Times New Roman" w:hAnsi="Times New Roman" w:cs="Times New Roman"/>
                <w:webHidden/>
                <w:color w:val="1F3864" w:themeColor="accent1" w:themeShade="80"/>
                <w:sz w:val="24"/>
                <w:szCs w:val="24"/>
              </w:rPr>
              <w:fldChar w:fldCharType="end"/>
            </w:r>
          </w:hyperlink>
        </w:p>
        <w:p w14:paraId="78D5FF3C" w14:textId="2C219F08" w:rsidR="00223E48" w:rsidRPr="00D417EE" w:rsidRDefault="000F3446"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411" w:history="1">
            <w:r w:rsidR="00223E48" w:rsidRPr="00D417EE">
              <w:rPr>
                <w:rFonts w:ascii="Times New Roman" w:hAnsi="Times New Roman" w:cs="Times New Roman"/>
                <w:color w:val="1F3864" w:themeColor="accent1" w:themeShade="80"/>
                <w:sz w:val="24"/>
                <w:szCs w:val="24"/>
                <w:u w:val="single"/>
              </w:rPr>
              <w:t xml:space="preserve">B.4.3. Eğitim faaliyetlerine yönelik teşvik ve ödüllendirme </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_Toc157093411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16</w:t>
            </w:r>
            <w:r w:rsidR="00223E48" w:rsidRPr="00D417EE">
              <w:rPr>
                <w:rFonts w:ascii="Times New Roman" w:hAnsi="Times New Roman" w:cs="Times New Roman"/>
                <w:webHidden/>
                <w:color w:val="1F3864" w:themeColor="accent1" w:themeShade="80"/>
                <w:sz w:val="24"/>
                <w:szCs w:val="24"/>
              </w:rPr>
              <w:fldChar w:fldCharType="end"/>
            </w:r>
          </w:hyperlink>
        </w:p>
        <w:p w14:paraId="44AD8E31" w14:textId="4034D42F" w:rsidR="00223E48" w:rsidRPr="00D417EE" w:rsidRDefault="000F3446" w:rsidP="00223E48">
          <w:pPr>
            <w:tabs>
              <w:tab w:val="right" w:leader="dot" w:pos="9062"/>
            </w:tabs>
            <w:rPr>
              <w:rFonts w:ascii="Times New Roman" w:eastAsiaTheme="minorEastAsia" w:hAnsi="Times New Roman" w:cs="Times New Roman"/>
              <w:color w:val="1F3864" w:themeColor="accent1" w:themeShade="80"/>
              <w:sz w:val="24"/>
              <w:szCs w:val="24"/>
              <w:lang w:eastAsia="tr-TR"/>
            </w:rPr>
          </w:pPr>
          <w:hyperlink w:anchor="_Toc157093412" w:history="1">
            <w:r w:rsidR="00223E48" w:rsidRPr="00D417EE">
              <w:rPr>
                <w:rFonts w:ascii="Times New Roman" w:hAnsi="Times New Roman" w:cs="Times New Roman"/>
                <w:b/>
                <w:color w:val="1F3864" w:themeColor="accent1" w:themeShade="80"/>
                <w:kern w:val="2"/>
                <w:sz w:val="24"/>
                <w:szCs w:val="24"/>
                <w:u w:val="single"/>
              </w:rPr>
              <w:t>C. AR-GE</w:t>
            </w:r>
            <w:r w:rsidR="00223E48" w:rsidRPr="00D417EE">
              <w:rPr>
                <w:rFonts w:ascii="Times New Roman" w:hAnsi="Times New Roman" w:cs="Times New Roman"/>
                <w:b/>
                <w:webHidden/>
                <w:color w:val="1F3864" w:themeColor="accent1" w:themeShade="80"/>
                <w:sz w:val="24"/>
                <w:szCs w:val="24"/>
              </w:rPr>
              <w:tab/>
            </w:r>
            <w:r w:rsidR="00223E48" w:rsidRPr="00D417EE">
              <w:rPr>
                <w:rFonts w:ascii="Times New Roman" w:hAnsi="Times New Roman" w:cs="Times New Roman"/>
                <w:b/>
                <w:webHidden/>
                <w:color w:val="1F3864" w:themeColor="accent1" w:themeShade="80"/>
                <w:sz w:val="24"/>
                <w:szCs w:val="24"/>
              </w:rPr>
              <w:fldChar w:fldCharType="begin"/>
            </w:r>
            <w:r w:rsidR="00223E48" w:rsidRPr="00D417EE">
              <w:rPr>
                <w:rFonts w:ascii="Times New Roman" w:hAnsi="Times New Roman" w:cs="Times New Roman"/>
                <w:b/>
                <w:webHidden/>
                <w:color w:val="1F3864" w:themeColor="accent1" w:themeShade="80"/>
                <w:sz w:val="24"/>
                <w:szCs w:val="24"/>
              </w:rPr>
              <w:instrText xml:space="preserve"> PAGEREF _Toc157093412 \h </w:instrText>
            </w:r>
            <w:r w:rsidR="00223E48" w:rsidRPr="00D417EE">
              <w:rPr>
                <w:rFonts w:ascii="Times New Roman" w:hAnsi="Times New Roman" w:cs="Times New Roman"/>
                <w:b/>
                <w:webHidden/>
                <w:color w:val="1F3864" w:themeColor="accent1" w:themeShade="80"/>
                <w:sz w:val="24"/>
                <w:szCs w:val="24"/>
              </w:rPr>
            </w:r>
            <w:r w:rsidR="00223E48" w:rsidRPr="00D417EE">
              <w:rPr>
                <w:rFonts w:ascii="Times New Roman" w:hAnsi="Times New Roman" w:cs="Times New Roman"/>
                <w:b/>
                <w:webHidden/>
                <w:color w:val="1F3864" w:themeColor="accent1" w:themeShade="80"/>
                <w:sz w:val="24"/>
                <w:szCs w:val="24"/>
              </w:rPr>
              <w:fldChar w:fldCharType="separate"/>
            </w:r>
            <w:r w:rsidR="00223E48" w:rsidRPr="00D417EE">
              <w:rPr>
                <w:rFonts w:ascii="Times New Roman" w:hAnsi="Times New Roman" w:cs="Times New Roman"/>
                <w:b/>
                <w:webHidden/>
                <w:color w:val="1F3864" w:themeColor="accent1" w:themeShade="80"/>
                <w:sz w:val="24"/>
                <w:szCs w:val="24"/>
              </w:rPr>
              <w:t>1</w:t>
            </w:r>
            <w:r w:rsidR="00223E48" w:rsidRPr="00D417EE">
              <w:rPr>
                <w:rFonts w:ascii="Times New Roman" w:hAnsi="Times New Roman" w:cs="Times New Roman"/>
                <w:b/>
                <w:webHidden/>
                <w:color w:val="1F3864" w:themeColor="accent1" w:themeShade="80"/>
                <w:sz w:val="24"/>
                <w:szCs w:val="24"/>
              </w:rPr>
              <w:fldChar w:fldCharType="end"/>
            </w:r>
          </w:hyperlink>
          <w:r w:rsidR="00F5106A">
            <w:rPr>
              <w:rFonts w:ascii="Times New Roman" w:hAnsi="Times New Roman" w:cs="Times New Roman"/>
              <w:b/>
              <w:color w:val="1F3864" w:themeColor="accent1" w:themeShade="80"/>
              <w:sz w:val="24"/>
              <w:szCs w:val="24"/>
            </w:rPr>
            <w:t>7</w:t>
          </w:r>
        </w:p>
        <w:p w14:paraId="5134CF22" w14:textId="11206D28" w:rsidR="00223E48" w:rsidRPr="00D417EE" w:rsidRDefault="000F3446"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413" w:history="1">
            <w:r w:rsidR="00223E48" w:rsidRPr="00D417EE">
              <w:rPr>
                <w:rFonts w:ascii="Times New Roman" w:hAnsi="Times New Roman" w:cs="Times New Roman"/>
                <w:color w:val="1F3864" w:themeColor="accent1" w:themeShade="80"/>
                <w:kern w:val="2"/>
                <w:sz w:val="24"/>
                <w:szCs w:val="24"/>
                <w:u w:val="single"/>
              </w:rPr>
              <w:t>C.1. Araştırma ve Geliştirme</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_Toc157093413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w:t>
            </w:r>
            <w:r w:rsidR="00223E48" w:rsidRPr="00D417EE">
              <w:rPr>
                <w:rFonts w:ascii="Times New Roman" w:hAnsi="Times New Roman" w:cs="Times New Roman"/>
                <w:webHidden/>
                <w:color w:val="1F3864" w:themeColor="accent1" w:themeShade="80"/>
                <w:sz w:val="24"/>
                <w:szCs w:val="24"/>
              </w:rPr>
              <w:fldChar w:fldCharType="end"/>
            </w:r>
          </w:hyperlink>
          <w:r w:rsidR="00F5106A">
            <w:rPr>
              <w:rFonts w:ascii="Times New Roman" w:hAnsi="Times New Roman" w:cs="Times New Roman"/>
              <w:color w:val="1F3864" w:themeColor="accent1" w:themeShade="80"/>
              <w:sz w:val="24"/>
              <w:szCs w:val="24"/>
            </w:rPr>
            <w:t>7</w:t>
          </w:r>
        </w:p>
        <w:p w14:paraId="71FB2351" w14:textId="3868B1E5" w:rsidR="00223E48" w:rsidRPr="00D417EE" w:rsidRDefault="000F3446"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414" w:history="1">
            <w:r w:rsidR="00223E48" w:rsidRPr="00D417EE">
              <w:rPr>
                <w:rFonts w:ascii="Times New Roman" w:eastAsiaTheme="majorEastAsia" w:hAnsi="Times New Roman" w:cs="Times New Roman"/>
                <w:color w:val="1F3864" w:themeColor="accent1" w:themeShade="80"/>
                <w:kern w:val="2"/>
                <w:sz w:val="24"/>
                <w:szCs w:val="24"/>
                <w:u w:val="single"/>
              </w:rPr>
              <w:t xml:space="preserve">C.1. 1.  Araştırma Süreçlerinin Yönetimi </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_Toc157093414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17</w:t>
            </w:r>
            <w:r w:rsidR="00223E48" w:rsidRPr="00D417EE">
              <w:rPr>
                <w:rFonts w:ascii="Times New Roman" w:hAnsi="Times New Roman" w:cs="Times New Roman"/>
                <w:webHidden/>
                <w:color w:val="1F3864" w:themeColor="accent1" w:themeShade="80"/>
                <w:sz w:val="24"/>
                <w:szCs w:val="24"/>
              </w:rPr>
              <w:fldChar w:fldCharType="end"/>
            </w:r>
          </w:hyperlink>
        </w:p>
        <w:p w14:paraId="4A86BDB5" w14:textId="45C79EC3" w:rsidR="00223E48" w:rsidRPr="00D417EE" w:rsidRDefault="000F3446"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415" w:history="1">
            <w:r w:rsidR="00223E48" w:rsidRPr="00D417EE">
              <w:rPr>
                <w:rFonts w:ascii="Times New Roman" w:eastAsiaTheme="majorEastAsia" w:hAnsi="Times New Roman" w:cs="Times New Roman"/>
                <w:color w:val="1F3864" w:themeColor="accent1" w:themeShade="80"/>
                <w:kern w:val="2"/>
                <w:sz w:val="24"/>
                <w:szCs w:val="24"/>
                <w:u w:val="single"/>
              </w:rPr>
              <w:t xml:space="preserve">C.1. 2.  İç ve Dış Kaynaklar </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_Toc157093415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17</w:t>
            </w:r>
            <w:r w:rsidR="00223E48" w:rsidRPr="00D417EE">
              <w:rPr>
                <w:rFonts w:ascii="Times New Roman" w:hAnsi="Times New Roman" w:cs="Times New Roman"/>
                <w:webHidden/>
                <w:color w:val="1F3864" w:themeColor="accent1" w:themeShade="80"/>
                <w:sz w:val="24"/>
                <w:szCs w:val="24"/>
              </w:rPr>
              <w:fldChar w:fldCharType="end"/>
            </w:r>
          </w:hyperlink>
        </w:p>
        <w:p w14:paraId="2E289628" w14:textId="3A243FE0" w:rsidR="00223E48" w:rsidRPr="00D417EE" w:rsidRDefault="000F3446"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416" w:history="1">
            <w:r w:rsidR="00223E48" w:rsidRPr="00D417EE">
              <w:rPr>
                <w:rFonts w:ascii="Times New Roman" w:eastAsiaTheme="majorEastAsia" w:hAnsi="Times New Roman" w:cs="Times New Roman"/>
                <w:color w:val="1F3864" w:themeColor="accent1" w:themeShade="80"/>
                <w:kern w:val="2"/>
                <w:sz w:val="24"/>
                <w:szCs w:val="24"/>
                <w:u w:val="single"/>
              </w:rPr>
              <w:t>C.1.3. Doktora programları ve doktora sonrası imkanlar (Kapsam Dışı Tutulmuştur)</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_Toc157093416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w:t>
            </w:r>
            <w:r w:rsidR="00223E48" w:rsidRPr="00D417EE">
              <w:rPr>
                <w:rFonts w:ascii="Times New Roman" w:hAnsi="Times New Roman" w:cs="Times New Roman"/>
                <w:webHidden/>
                <w:color w:val="1F3864" w:themeColor="accent1" w:themeShade="80"/>
                <w:sz w:val="24"/>
                <w:szCs w:val="24"/>
              </w:rPr>
              <w:fldChar w:fldCharType="end"/>
            </w:r>
          </w:hyperlink>
          <w:r w:rsidR="007C4276">
            <w:rPr>
              <w:rFonts w:ascii="Times New Roman" w:hAnsi="Times New Roman" w:cs="Times New Roman"/>
              <w:color w:val="1F3864" w:themeColor="accent1" w:themeShade="80"/>
              <w:sz w:val="24"/>
              <w:szCs w:val="24"/>
            </w:rPr>
            <w:t>8</w:t>
          </w:r>
        </w:p>
        <w:p w14:paraId="6615485B" w14:textId="77A20585" w:rsidR="00223E48" w:rsidRPr="00D417EE" w:rsidRDefault="000F3446"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417" w:history="1">
            <w:r w:rsidR="00223E48" w:rsidRPr="00D417EE">
              <w:rPr>
                <w:rFonts w:ascii="Times New Roman" w:eastAsiaTheme="majorEastAsia" w:hAnsi="Times New Roman" w:cs="Times New Roman"/>
                <w:color w:val="1F3864" w:themeColor="accent1" w:themeShade="80"/>
                <w:kern w:val="2"/>
                <w:sz w:val="24"/>
                <w:szCs w:val="24"/>
                <w:u w:val="single"/>
              </w:rPr>
              <w:t>C.2. Araştırma Yetkinliği, İş birlikleri ve Destekler</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_Toc157093417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w:t>
            </w:r>
            <w:r w:rsidR="00223E48" w:rsidRPr="00D417EE">
              <w:rPr>
                <w:rFonts w:ascii="Times New Roman" w:hAnsi="Times New Roman" w:cs="Times New Roman"/>
                <w:webHidden/>
                <w:color w:val="1F3864" w:themeColor="accent1" w:themeShade="80"/>
                <w:sz w:val="24"/>
                <w:szCs w:val="24"/>
              </w:rPr>
              <w:fldChar w:fldCharType="end"/>
            </w:r>
          </w:hyperlink>
          <w:r w:rsidR="007C4276">
            <w:rPr>
              <w:rFonts w:ascii="Times New Roman" w:hAnsi="Times New Roman" w:cs="Times New Roman"/>
              <w:color w:val="1F3864" w:themeColor="accent1" w:themeShade="80"/>
              <w:sz w:val="24"/>
              <w:szCs w:val="24"/>
            </w:rPr>
            <w:t>8</w:t>
          </w:r>
        </w:p>
        <w:p w14:paraId="5985C45E" w14:textId="4393257A" w:rsidR="00223E48" w:rsidRPr="00D417EE" w:rsidRDefault="000F3446"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418" w:history="1">
            <w:r w:rsidR="00223E48" w:rsidRPr="00D417EE">
              <w:rPr>
                <w:rFonts w:ascii="Times New Roman" w:hAnsi="Times New Roman" w:cs="Times New Roman"/>
                <w:color w:val="1F3864" w:themeColor="accent1" w:themeShade="80"/>
                <w:kern w:val="2"/>
                <w:sz w:val="24"/>
                <w:szCs w:val="24"/>
                <w:u w:val="single"/>
              </w:rPr>
              <w:t xml:space="preserve">C.2.1. Araştırma yetkinlikleri ve gelişimi </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_Toc157093418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w:t>
            </w:r>
            <w:r w:rsidR="00223E48" w:rsidRPr="00D417EE">
              <w:rPr>
                <w:rFonts w:ascii="Times New Roman" w:hAnsi="Times New Roman" w:cs="Times New Roman"/>
                <w:webHidden/>
                <w:color w:val="1F3864" w:themeColor="accent1" w:themeShade="80"/>
                <w:sz w:val="24"/>
                <w:szCs w:val="24"/>
              </w:rPr>
              <w:fldChar w:fldCharType="end"/>
            </w:r>
          </w:hyperlink>
          <w:r w:rsidR="00EF19F2">
            <w:rPr>
              <w:rFonts w:ascii="Times New Roman" w:hAnsi="Times New Roman" w:cs="Times New Roman"/>
              <w:color w:val="1F3864" w:themeColor="accent1" w:themeShade="80"/>
              <w:sz w:val="24"/>
              <w:szCs w:val="24"/>
            </w:rPr>
            <w:t>8</w:t>
          </w:r>
        </w:p>
        <w:p w14:paraId="7BCB26E8" w14:textId="35CBDD35" w:rsidR="00223E48" w:rsidRPr="00D417EE" w:rsidRDefault="000F3446"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419" w:history="1">
            <w:r w:rsidR="00223E48" w:rsidRPr="00D417EE">
              <w:rPr>
                <w:rFonts w:ascii="Times New Roman" w:hAnsi="Times New Roman" w:cs="Times New Roman"/>
                <w:color w:val="1F3864" w:themeColor="accent1" w:themeShade="80"/>
                <w:kern w:val="2"/>
                <w:sz w:val="24"/>
                <w:szCs w:val="24"/>
                <w:u w:val="single"/>
              </w:rPr>
              <w:t>C.2.2. Ulusal ve uluslararası ortak programlar ve ortak araştırma birimleri (Kapsam Dışı Tutulmuştur)</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_Toc157093419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w:t>
            </w:r>
            <w:r w:rsidR="00223E48" w:rsidRPr="00D417EE">
              <w:rPr>
                <w:rFonts w:ascii="Times New Roman" w:hAnsi="Times New Roman" w:cs="Times New Roman"/>
                <w:webHidden/>
                <w:color w:val="1F3864" w:themeColor="accent1" w:themeShade="80"/>
                <w:sz w:val="24"/>
                <w:szCs w:val="24"/>
              </w:rPr>
              <w:fldChar w:fldCharType="end"/>
            </w:r>
          </w:hyperlink>
          <w:r w:rsidR="00EF19F2">
            <w:rPr>
              <w:rFonts w:ascii="Times New Roman" w:hAnsi="Times New Roman" w:cs="Times New Roman"/>
              <w:color w:val="1F3864" w:themeColor="accent1" w:themeShade="80"/>
              <w:sz w:val="24"/>
              <w:szCs w:val="24"/>
            </w:rPr>
            <w:t>8</w:t>
          </w:r>
        </w:p>
        <w:p w14:paraId="3BA08D8A" w14:textId="77777777" w:rsidR="00223E48" w:rsidRPr="00D417EE" w:rsidRDefault="000F3446"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420" w:history="1">
            <w:r w:rsidR="00223E48" w:rsidRPr="00D417EE">
              <w:rPr>
                <w:rFonts w:ascii="Times New Roman" w:hAnsi="Times New Roman" w:cs="Times New Roman"/>
                <w:color w:val="1F3864" w:themeColor="accent1" w:themeShade="80"/>
                <w:kern w:val="2"/>
                <w:sz w:val="24"/>
                <w:szCs w:val="24"/>
                <w:u w:val="single"/>
              </w:rPr>
              <w:t>C.3. Araştırma Performansı</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_Toc157093420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18</w:t>
            </w:r>
            <w:r w:rsidR="00223E48" w:rsidRPr="00D417EE">
              <w:rPr>
                <w:rFonts w:ascii="Times New Roman" w:hAnsi="Times New Roman" w:cs="Times New Roman"/>
                <w:webHidden/>
                <w:color w:val="1F3864" w:themeColor="accent1" w:themeShade="80"/>
                <w:sz w:val="24"/>
                <w:szCs w:val="24"/>
              </w:rPr>
              <w:fldChar w:fldCharType="end"/>
            </w:r>
          </w:hyperlink>
        </w:p>
        <w:p w14:paraId="1962B955" w14:textId="0AD00A26" w:rsidR="00223E48" w:rsidRPr="00D417EE" w:rsidRDefault="000F3446"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421" w:history="1">
            <w:r w:rsidR="00223E48" w:rsidRPr="00D417EE">
              <w:rPr>
                <w:rFonts w:ascii="Times New Roman" w:hAnsi="Times New Roman" w:cs="Times New Roman"/>
                <w:color w:val="1F3864" w:themeColor="accent1" w:themeShade="80"/>
                <w:kern w:val="2"/>
                <w:sz w:val="24"/>
                <w:szCs w:val="24"/>
                <w:u w:val="single"/>
              </w:rPr>
              <w:t xml:space="preserve">C.3.1. Araştırma performansının izlenmesi ve değerlendirilmesi </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_Toc157093421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18</w:t>
            </w:r>
            <w:r w:rsidR="00223E48" w:rsidRPr="00D417EE">
              <w:rPr>
                <w:rFonts w:ascii="Times New Roman" w:hAnsi="Times New Roman" w:cs="Times New Roman"/>
                <w:webHidden/>
                <w:color w:val="1F3864" w:themeColor="accent1" w:themeShade="80"/>
                <w:sz w:val="24"/>
                <w:szCs w:val="24"/>
              </w:rPr>
              <w:fldChar w:fldCharType="end"/>
            </w:r>
          </w:hyperlink>
        </w:p>
        <w:p w14:paraId="7B6CAF51" w14:textId="35D635A8" w:rsidR="00223E48" w:rsidRPr="00D417EE" w:rsidRDefault="000F3446"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422" w:history="1">
            <w:r w:rsidR="00223E48" w:rsidRPr="00D417EE">
              <w:rPr>
                <w:rFonts w:ascii="Times New Roman" w:hAnsi="Times New Roman" w:cs="Times New Roman"/>
                <w:color w:val="1F3864" w:themeColor="accent1" w:themeShade="80"/>
                <w:kern w:val="2"/>
                <w:sz w:val="24"/>
                <w:szCs w:val="24"/>
                <w:u w:val="single"/>
              </w:rPr>
              <w:t>C.3.2. Öğretim elemanı/araştırmacı performansının değerlendirilmesi</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_Toc157093422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18</w:t>
            </w:r>
            <w:r w:rsidR="00223E48" w:rsidRPr="00D417EE">
              <w:rPr>
                <w:rFonts w:ascii="Times New Roman" w:hAnsi="Times New Roman" w:cs="Times New Roman"/>
                <w:webHidden/>
                <w:color w:val="1F3864" w:themeColor="accent1" w:themeShade="80"/>
                <w:sz w:val="24"/>
                <w:szCs w:val="24"/>
              </w:rPr>
              <w:fldChar w:fldCharType="end"/>
            </w:r>
          </w:hyperlink>
        </w:p>
        <w:p w14:paraId="138EB488" w14:textId="2FE2F3B3" w:rsidR="00223E48" w:rsidRPr="00D417EE" w:rsidRDefault="000F3446" w:rsidP="00223E48">
          <w:pPr>
            <w:tabs>
              <w:tab w:val="right" w:leader="dot" w:pos="9062"/>
            </w:tabs>
            <w:rPr>
              <w:rFonts w:ascii="Times New Roman" w:eastAsiaTheme="minorEastAsia" w:hAnsi="Times New Roman" w:cs="Times New Roman"/>
              <w:color w:val="1F3864" w:themeColor="accent1" w:themeShade="80"/>
              <w:sz w:val="24"/>
              <w:szCs w:val="24"/>
              <w:lang w:eastAsia="tr-TR"/>
            </w:rPr>
          </w:pPr>
          <w:hyperlink w:anchor="_Toc157093423" w:history="1">
            <w:r w:rsidR="00EF19F2">
              <w:rPr>
                <w:rFonts w:ascii="Times New Roman" w:hAnsi="Times New Roman" w:cs="Times New Roman"/>
                <w:b/>
                <w:color w:val="1F3864" w:themeColor="accent1" w:themeShade="80"/>
                <w:sz w:val="24"/>
                <w:szCs w:val="24"/>
                <w:u w:val="single"/>
              </w:rPr>
              <w:t xml:space="preserve">D. TOPLUMSAL KATKI </w:t>
            </w:r>
            <w:r w:rsidR="00223E48" w:rsidRPr="00D417EE">
              <w:rPr>
                <w:rFonts w:ascii="Times New Roman" w:hAnsi="Times New Roman" w:cs="Times New Roman"/>
                <w:b/>
                <w:webHidden/>
                <w:color w:val="1F3864" w:themeColor="accent1" w:themeShade="80"/>
                <w:sz w:val="24"/>
                <w:szCs w:val="24"/>
              </w:rPr>
              <w:tab/>
            </w:r>
            <w:r w:rsidR="00223E48" w:rsidRPr="00D417EE">
              <w:rPr>
                <w:rFonts w:ascii="Times New Roman" w:hAnsi="Times New Roman" w:cs="Times New Roman"/>
                <w:b/>
                <w:webHidden/>
                <w:color w:val="1F3864" w:themeColor="accent1" w:themeShade="80"/>
                <w:sz w:val="24"/>
                <w:szCs w:val="24"/>
              </w:rPr>
              <w:fldChar w:fldCharType="begin"/>
            </w:r>
            <w:r w:rsidR="00223E48" w:rsidRPr="00D417EE">
              <w:rPr>
                <w:rFonts w:ascii="Times New Roman" w:hAnsi="Times New Roman" w:cs="Times New Roman"/>
                <w:b/>
                <w:webHidden/>
                <w:color w:val="1F3864" w:themeColor="accent1" w:themeShade="80"/>
                <w:sz w:val="24"/>
                <w:szCs w:val="24"/>
              </w:rPr>
              <w:instrText xml:space="preserve"> PAGEREF _Toc157093423 \h </w:instrText>
            </w:r>
            <w:r w:rsidR="00223E48" w:rsidRPr="00D417EE">
              <w:rPr>
                <w:rFonts w:ascii="Times New Roman" w:hAnsi="Times New Roman" w:cs="Times New Roman"/>
                <w:b/>
                <w:webHidden/>
                <w:color w:val="1F3864" w:themeColor="accent1" w:themeShade="80"/>
                <w:sz w:val="24"/>
                <w:szCs w:val="24"/>
              </w:rPr>
            </w:r>
            <w:r w:rsidR="00223E48" w:rsidRPr="00D417EE">
              <w:rPr>
                <w:rFonts w:ascii="Times New Roman" w:hAnsi="Times New Roman" w:cs="Times New Roman"/>
                <w:b/>
                <w:webHidden/>
                <w:color w:val="1F3864" w:themeColor="accent1" w:themeShade="80"/>
                <w:sz w:val="24"/>
                <w:szCs w:val="24"/>
              </w:rPr>
              <w:fldChar w:fldCharType="separate"/>
            </w:r>
            <w:r w:rsidR="00223E48" w:rsidRPr="00D417EE">
              <w:rPr>
                <w:rFonts w:ascii="Times New Roman" w:hAnsi="Times New Roman" w:cs="Times New Roman"/>
                <w:b/>
                <w:webHidden/>
                <w:color w:val="1F3864" w:themeColor="accent1" w:themeShade="80"/>
                <w:sz w:val="24"/>
                <w:szCs w:val="24"/>
              </w:rPr>
              <w:t>1</w:t>
            </w:r>
            <w:r w:rsidR="00223E48" w:rsidRPr="00D417EE">
              <w:rPr>
                <w:rFonts w:ascii="Times New Roman" w:hAnsi="Times New Roman" w:cs="Times New Roman"/>
                <w:b/>
                <w:webHidden/>
                <w:color w:val="1F3864" w:themeColor="accent1" w:themeShade="80"/>
                <w:sz w:val="24"/>
                <w:szCs w:val="24"/>
              </w:rPr>
              <w:fldChar w:fldCharType="end"/>
            </w:r>
          </w:hyperlink>
          <w:r w:rsidR="00EF19F2">
            <w:rPr>
              <w:rFonts w:ascii="Times New Roman" w:hAnsi="Times New Roman" w:cs="Times New Roman"/>
              <w:b/>
              <w:color w:val="1F3864" w:themeColor="accent1" w:themeShade="80"/>
              <w:sz w:val="24"/>
              <w:szCs w:val="24"/>
            </w:rPr>
            <w:t>9</w:t>
          </w:r>
        </w:p>
        <w:p w14:paraId="64B093DB" w14:textId="34D62631" w:rsidR="00223E48" w:rsidRPr="00D417EE" w:rsidRDefault="000F3446"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424" w:history="1">
            <w:r w:rsidR="00223E48" w:rsidRPr="00D417EE">
              <w:rPr>
                <w:rFonts w:ascii="Times New Roman" w:hAnsi="Times New Roman" w:cs="Times New Roman"/>
                <w:color w:val="1F3864" w:themeColor="accent1" w:themeShade="80"/>
                <w:sz w:val="24"/>
                <w:szCs w:val="24"/>
                <w:u w:val="single"/>
              </w:rPr>
              <w:t>D1. Toplumsal Katkı Süreçlerinin Yönetimi ve Toplumsal Katkı Kaynakları</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_Toc157093424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w:t>
            </w:r>
            <w:r w:rsidR="00223E48" w:rsidRPr="00D417EE">
              <w:rPr>
                <w:rFonts w:ascii="Times New Roman" w:hAnsi="Times New Roman" w:cs="Times New Roman"/>
                <w:webHidden/>
                <w:color w:val="1F3864" w:themeColor="accent1" w:themeShade="80"/>
                <w:sz w:val="24"/>
                <w:szCs w:val="24"/>
              </w:rPr>
              <w:fldChar w:fldCharType="end"/>
            </w:r>
          </w:hyperlink>
          <w:r w:rsidR="00EF19F2">
            <w:rPr>
              <w:rFonts w:ascii="Times New Roman" w:hAnsi="Times New Roman" w:cs="Times New Roman"/>
              <w:color w:val="1F3864" w:themeColor="accent1" w:themeShade="80"/>
              <w:sz w:val="24"/>
              <w:szCs w:val="24"/>
            </w:rPr>
            <w:t>9</w:t>
          </w:r>
        </w:p>
        <w:p w14:paraId="65251937" w14:textId="132046CA" w:rsidR="00223E48" w:rsidRPr="00D417EE" w:rsidRDefault="000F3446"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425" w:history="1">
            <w:r w:rsidR="00223E48" w:rsidRPr="00D417EE">
              <w:rPr>
                <w:rFonts w:ascii="Times New Roman" w:hAnsi="Times New Roman" w:cs="Times New Roman"/>
                <w:color w:val="1F3864" w:themeColor="accent1" w:themeShade="80"/>
                <w:sz w:val="24"/>
                <w:szCs w:val="24"/>
                <w:u w:val="single"/>
              </w:rPr>
              <w:t xml:space="preserve">D.1.1.  Toplumsal katkı süreçlerinin yönetimi </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_Toc157093425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w:t>
            </w:r>
            <w:r w:rsidR="00223E48" w:rsidRPr="00D417EE">
              <w:rPr>
                <w:rFonts w:ascii="Times New Roman" w:hAnsi="Times New Roman" w:cs="Times New Roman"/>
                <w:webHidden/>
                <w:color w:val="1F3864" w:themeColor="accent1" w:themeShade="80"/>
                <w:sz w:val="24"/>
                <w:szCs w:val="24"/>
              </w:rPr>
              <w:fldChar w:fldCharType="end"/>
            </w:r>
          </w:hyperlink>
          <w:r w:rsidR="00EF19F2">
            <w:rPr>
              <w:rFonts w:ascii="Times New Roman" w:hAnsi="Times New Roman" w:cs="Times New Roman"/>
              <w:color w:val="1F3864" w:themeColor="accent1" w:themeShade="80"/>
              <w:sz w:val="24"/>
              <w:szCs w:val="24"/>
            </w:rPr>
            <w:t>9</w:t>
          </w:r>
        </w:p>
        <w:p w14:paraId="5B4538F5" w14:textId="405CBBC5" w:rsidR="00223E48" w:rsidRDefault="000F3446" w:rsidP="00223E48">
          <w:pPr>
            <w:tabs>
              <w:tab w:val="right" w:leader="dot" w:pos="9062"/>
            </w:tabs>
            <w:ind w:left="220"/>
            <w:rPr>
              <w:rFonts w:ascii="Times New Roman" w:hAnsi="Times New Roman" w:cs="Times New Roman"/>
              <w:color w:val="1F3864" w:themeColor="accent1" w:themeShade="80"/>
              <w:sz w:val="24"/>
              <w:szCs w:val="24"/>
            </w:rPr>
          </w:pPr>
          <w:hyperlink w:anchor="_Toc157093426" w:history="1">
            <w:r w:rsidR="00223E48" w:rsidRPr="00D417EE">
              <w:rPr>
                <w:rFonts w:ascii="Times New Roman" w:hAnsi="Times New Roman" w:cs="Times New Roman"/>
                <w:color w:val="1F3864" w:themeColor="accent1" w:themeShade="80"/>
                <w:sz w:val="24"/>
                <w:szCs w:val="24"/>
                <w:u w:val="single"/>
              </w:rPr>
              <w:t xml:space="preserve">D.1.2. Kaynaklar </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_Toc157093426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19</w:t>
            </w:r>
            <w:r w:rsidR="00223E48" w:rsidRPr="00D417EE">
              <w:rPr>
                <w:rFonts w:ascii="Times New Roman" w:hAnsi="Times New Roman" w:cs="Times New Roman"/>
                <w:webHidden/>
                <w:color w:val="1F3864" w:themeColor="accent1" w:themeShade="80"/>
                <w:sz w:val="24"/>
                <w:szCs w:val="24"/>
              </w:rPr>
              <w:fldChar w:fldCharType="end"/>
            </w:r>
          </w:hyperlink>
        </w:p>
        <w:p w14:paraId="409C49C3" w14:textId="26220949" w:rsidR="00EF19F2" w:rsidRPr="00066DD5" w:rsidRDefault="00EF19F2"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r w:rsidRPr="00066DD5">
            <w:rPr>
              <w:rFonts w:ascii="Times New Roman" w:hAnsi="Times New Roman" w:cs="Times New Roman"/>
              <w:color w:val="1F3864" w:themeColor="accent1" w:themeShade="80"/>
              <w:sz w:val="24"/>
              <w:szCs w:val="24"/>
            </w:rPr>
            <w:t>D.2. Toplumsal Katkı Performansı</w:t>
          </w:r>
          <w:r>
            <w:rPr>
              <w:rFonts w:ascii="Times New Roman" w:hAnsi="Times New Roman" w:cs="Times New Roman"/>
              <w:b/>
              <w:color w:val="1F3864" w:themeColor="accent1" w:themeShade="80"/>
              <w:sz w:val="24"/>
              <w:szCs w:val="24"/>
            </w:rPr>
            <w:tab/>
          </w:r>
          <w:r w:rsidRPr="00066DD5">
            <w:rPr>
              <w:rFonts w:ascii="Times New Roman" w:hAnsi="Times New Roman" w:cs="Times New Roman"/>
              <w:color w:val="1F3864" w:themeColor="accent1" w:themeShade="80"/>
              <w:sz w:val="24"/>
              <w:szCs w:val="24"/>
            </w:rPr>
            <w:t>19</w:t>
          </w:r>
        </w:p>
        <w:p w14:paraId="09A6F104" w14:textId="43CA324E" w:rsidR="00223E48" w:rsidRPr="00D417EE" w:rsidRDefault="003E2990"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427" w:history="1">
            <w:r w:rsidR="00223E48" w:rsidRPr="00D417EE">
              <w:rPr>
                <w:rFonts w:ascii="Times New Roman" w:hAnsi="Times New Roman" w:cs="Times New Roman"/>
                <w:color w:val="1F3864" w:themeColor="accent1" w:themeShade="80"/>
                <w:sz w:val="24"/>
                <w:szCs w:val="24"/>
                <w:u w:val="single"/>
              </w:rPr>
              <w:t xml:space="preserve">D.2.1.Toplumsal katkı performansının izlenmesi ve değerlendirilmesi </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_Toc157093427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19</w:t>
            </w:r>
            <w:r w:rsidR="00223E48" w:rsidRPr="00D417EE">
              <w:rPr>
                <w:rFonts w:ascii="Times New Roman" w:hAnsi="Times New Roman" w:cs="Times New Roman"/>
                <w:webHidden/>
                <w:color w:val="1F3864" w:themeColor="accent1" w:themeShade="80"/>
                <w:sz w:val="24"/>
                <w:szCs w:val="24"/>
              </w:rPr>
              <w:fldChar w:fldCharType="end"/>
            </w:r>
          </w:hyperlink>
        </w:p>
        <w:p w14:paraId="6478CA0B" w14:textId="77777777" w:rsidR="00223E48" w:rsidRPr="00D417EE" w:rsidRDefault="000F3446" w:rsidP="00223E48">
          <w:pPr>
            <w:tabs>
              <w:tab w:val="right" w:leader="dot" w:pos="9062"/>
            </w:tabs>
            <w:rPr>
              <w:rFonts w:ascii="Times New Roman" w:eastAsiaTheme="minorEastAsia" w:hAnsi="Times New Roman" w:cs="Times New Roman"/>
              <w:color w:val="1F3864" w:themeColor="accent1" w:themeShade="80"/>
              <w:sz w:val="24"/>
              <w:szCs w:val="24"/>
              <w:lang w:eastAsia="tr-TR"/>
            </w:rPr>
          </w:pPr>
          <w:hyperlink w:anchor="_Toc157093428" w:history="1">
            <w:r w:rsidR="00223E48" w:rsidRPr="00D417EE">
              <w:rPr>
                <w:rFonts w:ascii="Times New Roman" w:hAnsi="Times New Roman" w:cs="Times New Roman"/>
                <w:b/>
                <w:color w:val="1F3864" w:themeColor="accent1" w:themeShade="80"/>
                <w:sz w:val="24"/>
                <w:szCs w:val="24"/>
                <w:u w:val="single"/>
              </w:rPr>
              <w:t>SONUÇ VE DEĞERLENDİRME</w:t>
            </w:r>
            <w:r w:rsidR="00223E48" w:rsidRPr="00D417EE">
              <w:rPr>
                <w:rFonts w:ascii="Times New Roman" w:hAnsi="Times New Roman" w:cs="Times New Roman"/>
                <w:b/>
                <w:webHidden/>
                <w:color w:val="1F3864" w:themeColor="accent1" w:themeShade="80"/>
                <w:sz w:val="24"/>
                <w:szCs w:val="24"/>
              </w:rPr>
              <w:tab/>
            </w:r>
            <w:r w:rsidR="00223E48" w:rsidRPr="00D417EE">
              <w:rPr>
                <w:rFonts w:ascii="Times New Roman" w:hAnsi="Times New Roman" w:cs="Times New Roman"/>
                <w:b/>
                <w:webHidden/>
                <w:color w:val="1F3864" w:themeColor="accent1" w:themeShade="80"/>
                <w:sz w:val="24"/>
                <w:szCs w:val="24"/>
              </w:rPr>
              <w:fldChar w:fldCharType="begin"/>
            </w:r>
            <w:r w:rsidR="00223E48" w:rsidRPr="00D417EE">
              <w:rPr>
                <w:rFonts w:ascii="Times New Roman" w:hAnsi="Times New Roman" w:cs="Times New Roman"/>
                <w:b/>
                <w:webHidden/>
                <w:color w:val="1F3864" w:themeColor="accent1" w:themeShade="80"/>
                <w:sz w:val="24"/>
                <w:szCs w:val="24"/>
              </w:rPr>
              <w:instrText xml:space="preserve"> PAGEREF _Toc157093428 \h </w:instrText>
            </w:r>
            <w:r w:rsidR="00223E48" w:rsidRPr="00D417EE">
              <w:rPr>
                <w:rFonts w:ascii="Times New Roman" w:hAnsi="Times New Roman" w:cs="Times New Roman"/>
                <w:b/>
                <w:webHidden/>
                <w:color w:val="1F3864" w:themeColor="accent1" w:themeShade="80"/>
                <w:sz w:val="24"/>
                <w:szCs w:val="24"/>
              </w:rPr>
            </w:r>
            <w:r w:rsidR="00223E48" w:rsidRPr="00D417EE">
              <w:rPr>
                <w:rFonts w:ascii="Times New Roman" w:hAnsi="Times New Roman" w:cs="Times New Roman"/>
                <w:b/>
                <w:webHidden/>
                <w:color w:val="1F3864" w:themeColor="accent1" w:themeShade="80"/>
                <w:sz w:val="24"/>
                <w:szCs w:val="24"/>
              </w:rPr>
              <w:fldChar w:fldCharType="separate"/>
            </w:r>
            <w:r w:rsidR="00223E48" w:rsidRPr="00D417EE">
              <w:rPr>
                <w:rFonts w:ascii="Times New Roman" w:hAnsi="Times New Roman" w:cs="Times New Roman"/>
                <w:b/>
                <w:webHidden/>
                <w:color w:val="1F3864" w:themeColor="accent1" w:themeShade="80"/>
                <w:sz w:val="24"/>
                <w:szCs w:val="24"/>
              </w:rPr>
              <w:t>20</w:t>
            </w:r>
            <w:r w:rsidR="00223E48" w:rsidRPr="00D417EE">
              <w:rPr>
                <w:rFonts w:ascii="Times New Roman" w:hAnsi="Times New Roman" w:cs="Times New Roman"/>
                <w:b/>
                <w:webHidden/>
                <w:color w:val="1F3864" w:themeColor="accent1" w:themeShade="80"/>
                <w:sz w:val="24"/>
                <w:szCs w:val="24"/>
              </w:rPr>
              <w:fldChar w:fldCharType="end"/>
            </w:r>
          </w:hyperlink>
        </w:p>
        <w:p w14:paraId="08EBEC8E" w14:textId="77777777" w:rsidR="00223E48" w:rsidRPr="00D417EE" w:rsidRDefault="000F3446"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429" w:history="1">
            <w:r w:rsidR="00223E48" w:rsidRPr="00D417EE">
              <w:rPr>
                <w:rFonts w:ascii="Times New Roman" w:hAnsi="Times New Roman" w:cs="Times New Roman"/>
                <w:color w:val="1F3864" w:themeColor="accent1" w:themeShade="80"/>
                <w:sz w:val="24"/>
                <w:szCs w:val="24"/>
                <w:u w:val="single"/>
              </w:rPr>
              <w:t>Liderlik, Yönetişim ve Kalite</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_Toc157093429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20</w:t>
            </w:r>
            <w:r w:rsidR="00223E48" w:rsidRPr="00D417EE">
              <w:rPr>
                <w:rFonts w:ascii="Times New Roman" w:hAnsi="Times New Roman" w:cs="Times New Roman"/>
                <w:webHidden/>
                <w:color w:val="1F3864" w:themeColor="accent1" w:themeShade="80"/>
                <w:sz w:val="24"/>
                <w:szCs w:val="24"/>
              </w:rPr>
              <w:fldChar w:fldCharType="end"/>
            </w:r>
          </w:hyperlink>
        </w:p>
        <w:p w14:paraId="5DDEADEB" w14:textId="77777777" w:rsidR="00223E48" w:rsidRPr="00D417EE" w:rsidRDefault="000F3446"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hyperlink w:anchor="_Toc157093430" w:history="1">
            <w:r w:rsidR="00223E48" w:rsidRPr="00D417EE">
              <w:rPr>
                <w:rFonts w:ascii="Times New Roman" w:hAnsi="Times New Roman" w:cs="Times New Roman"/>
                <w:color w:val="1F3864" w:themeColor="accent1" w:themeShade="80"/>
                <w:sz w:val="24"/>
                <w:szCs w:val="24"/>
                <w:u w:val="single"/>
              </w:rPr>
              <w:t>Eğitim ve Öğretim</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_Toc157093430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20</w:t>
            </w:r>
            <w:r w:rsidR="00223E48" w:rsidRPr="00D417EE">
              <w:rPr>
                <w:rFonts w:ascii="Times New Roman" w:hAnsi="Times New Roman" w:cs="Times New Roman"/>
                <w:webHidden/>
                <w:color w:val="1F3864" w:themeColor="accent1" w:themeShade="80"/>
                <w:sz w:val="24"/>
                <w:szCs w:val="24"/>
              </w:rPr>
              <w:fldChar w:fldCharType="end"/>
            </w:r>
          </w:hyperlink>
        </w:p>
        <w:p w14:paraId="42C30243" w14:textId="3AF4F234" w:rsidR="00223E48" w:rsidRDefault="000F3446" w:rsidP="00223E48">
          <w:pPr>
            <w:tabs>
              <w:tab w:val="right" w:leader="dot" w:pos="9062"/>
            </w:tabs>
            <w:ind w:left="220"/>
            <w:rPr>
              <w:rFonts w:ascii="Times New Roman" w:hAnsi="Times New Roman" w:cs="Times New Roman"/>
              <w:color w:val="1F3864" w:themeColor="accent1" w:themeShade="80"/>
              <w:sz w:val="24"/>
              <w:szCs w:val="24"/>
            </w:rPr>
          </w:pPr>
          <w:hyperlink w:anchor="_Toc157093431" w:history="1">
            <w:r w:rsidR="00223E48" w:rsidRPr="00D417EE">
              <w:rPr>
                <w:rFonts w:ascii="Times New Roman" w:hAnsi="Times New Roman" w:cs="Times New Roman"/>
                <w:color w:val="1F3864" w:themeColor="accent1" w:themeShade="80"/>
                <w:sz w:val="24"/>
                <w:szCs w:val="24"/>
                <w:u w:val="single"/>
              </w:rPr>
              <w:t>Araştırma ve Geliştirme</w:t>
            </w:r>
            <w:r w:rsidR="00223E48" w:rsidRPr="00D417EE">
              <w:rPr>
                <w:rFonts w:ascii="Times New Roman" w:hAnsi="Times New Roman" w:cs="Times New Roman"/>
                <w:webHidden/>
                <w:color w:val="1F3864" w:themeColor="accent1" w:themeShade="80"/>
                <w:sz w:val="24"/>
                <w:szCs w:val="24"/>
              </w:rPr>
              <w:tab/>
            </w:r>
            <w:r w:rsidR="00223E48" w:rsidRPr="00D417EE">
              <w:rPr>
                <w:rFonts w:ascii="Times New Roman" w:hAnsi="Times New Roman" w:cs="Times New Roman"/>
                <w:webHidden/>
                <w:color w:val="1F3864" w:themeColor="accent1" w:themeShade="80"/>
                <w:sz w:val="24"/>
                <w:szCs w:val="24"/>
              </w:rPr>
              <w:fldChar w:fldCharType="begin"/>
            </w:r>
            <w:r w:rsidR="00223E48" w:rsidRPr="00D417EE">
              <w:rPr>
                <w:rFonts w:ascii="Times New Roman" w:hAnsi="Times New Roman" w:cs="Times New Roman"/>
                <w:webHidden/>
                <w:color w:val="1F3864" w:themeColor="accent1" w:themeShade="80"/>
                <w:sz w:val="24"/>
                <w:szCs w:val="24"/>
              </w:rPr>
              <w:instrText xml:space="preserve"> PAGEREF _Toc157093431 \h </w:instrText>
            </w:r>
            <w:r w:rsidR="00223E48" w:rsidRPr="00D417EE">
              <w:rPr>
                <w:rFonts w:ascii="Times New Roman" w:hAnsi="Times New Roman" w:cs="Times New Roman"/>
                <w:webHidden/>
                <w:color w:val="1F3864" w:themeColor="accent1" w:themeShade="80"/>
                <w:sz w:val="24"/>
                <w:szCs w:val="24"/>
              </w:rPr>
            </w:r>
            <w:r w:rsidR="00223E48" w:rsidRPr="00D417EE">
              <w:rPr>
                <w:rFonts w:ascii="Times New Roman" w:hAnsi="Times New Roman" w:cs="Times New Roman"/>
                <w:webHidden/>
                <w:color w:val="1F3864" w:themeColor="accent1" w:themeShade="80"/>
                <w:sz w:val="24"/>
                <w:szCs w:val="24"/>
              </w:rPr>
              <w:fldChar w:fldCharType="separate"/>
            </w:r>
            <w:r w:rsidR="00223E48" w:rsidRPr="00D417EE">
              <w:rPr>
                <w:rFonts w:ascii="Times New Roman" w:hAnsi="Times New Roman" w:cs="Times New Roman"/>
                <w:webHidden/>
                <w:color w:val="1F3864" w:themeColor="accent1" w:themeShade="80"/>
                <w:sz w:val="24"/>
                <w:szCs w:val="24"/>
              </w:rPr>
              <w:t>2</w:t>
            </w:r>
            <w:r w:rsidR="00223E48" w:rsidRPr="00D417EE">
              <w:rPr>
                <w:rFonts w:ascii="Times New Roman" w:hAnsi="Times New Roman" w:cs="Times New Roman"/>
                <w:webHidden/>
                <w:color w:val="1F3864" w:themeColor="accent1" w:themeShade="80"/>
                <w:sz w:val="24"/>
                <w:szCs w:val="24"/>
              </w:rPr>
              <w:fldChar w:fldCharType="end"/>
            </w:r>
          </w:hyperlink>
          <w:r w:rsidR="00EF19F2">
            <w:rPr>
              <w:rFonts w:ascii="Times New Roman" w:hAnsi="Times New Roman" w:cs="Times New Roman"/>
              <w:color w:val="1F3864" w:themeColor="accent1" w:themeShade="80"/>
              <w:sz w:val="24"/>
              <w:szCs w:val="24"/>
            </w:rPr>
            <w:t>0</w:t>
          </w:r>
        </w:p>
        <w:p w14:paraId="61FC85BD" w14:textId="218DB1DE" w:rsidR="00EF19F2" w:rsidRPr="00D417EE" w:rsidRDefault="00EF19F2" w:rsidP="00223E48">
          <w:pPr>
            <w:tabs>
              <w:tab w:val="right" w:leader="dot" w:pos="9062"/>
            </w:tabs>
            <w:ind w:left="220"/>
            <w:rPr>
              <w:rFonts w:ascii="Times New Roman" w:eastAsiaTheme="minorEastAsia" w:hAnsi="Times New Roman" w:cs="Times New Roman"/>
              <w:color w:val="1F3864" w:themeColor="accent1" w:themeShade="80"/>
              <w:sz w:val="24"/>
              <w:szCs w:val="24"/>
              <w:lang w:eastAsia="tr-TR"/>
            </w:rPr>
          </w:pPr>
          <w:r w:rsidRPr="00EF19F2">
            <w:rPr>
              <w:rFonts w:ascii="Times New Roman" w:hAnsi="Times New Roman" w:cs="Times New Roman"/>
              <w:color w:val="1F3864" w:themeColor="accent1" w:themeShade="80"/>
              <w:sz w:val="24"/>
              <w:szCs w:val="24"/>
              <w:u w:val="single"/>
            </w:rPr>
            <w:t>Toplumsal Katkı</w:t>
          </w:r>
          <w:r>
            <w:rPr>
              <w:rFonts w:ascii="Times New Roman" w:hAnsi="Times New Roman" w:cs="Times New Roman"/>
              <w:color w:val="1F3864" w:themeColor="accent1" w:themeShade="80"/>
              <w:sz w:val="24"/>
              <w:szCs w:val="24"/>
            </w:rPr>
            <w:tab/>
            <w:t>20</w:t>
          </w:r>
        </w:p>
        <w:p w14:paraId="52DADE23" w14:textId="20937B94" w:rsidR="005F4F2B" w:rsidRPr="00D417EE" w:rsidRDefault="000F3446" w:rsidP="00223E48">
          <w:pPr>
            <w:rPr>
              <w:color w:val="1F3864" w:themeColor="accent1" w:themeShade="80"/>
            </w:rPr>
          </w:pPr>
        </w:p>
      </w:sdtContent>
    </w:sdt>
    <w:p w14:paraId="5C06B591" w14:textId="77777777" w:rsidR="00C228A0" w:rsidRPr="00D417EE" w:rsidRDefault="00C228A0" w:rsidP="002C44DE">
      <w:pPr>
        <w:pStyle w:val="Balk1"/>
        <w:rPr>
          <w:rFonts w:ascii="Times New Roman" w:hAnsi="Times New Roman" w:cs="Times New Roman"/>
          <w:color w:val="1F3864" w:themeColor="accent1" w:themeShade="80"/>
          <w:sz w:val="28"/>
          <w:szCs w:val="28"/>
        </w:rPr>
      </w:pPr>
    </w:p>
    <w:p w14:paraId="5C0FC22C" w14:textId="77777777" w:rsidR="00C228A0" w:rsidRPr="00D417EE" w:rsidRDefault="00C228A0" w:rsidP="002C44DE">
      <w:pPr>
        <w:pStyle w:val="Balk1"/>
        <w:rPr>
          <w:rFonts w:ascii="Times New Roman" w:hAnsi="Times New Roman" w:cs="Times New Roman"/>
          <w:color w:val="1F3864" w:themeColor="accent1" w:themeShade="80"/>
          <w:sz w:val="28"/>
          <w:szCs w:val="28"/>
        </w:rPr>
      </w:pPr>
    </w:p>
    <w:p w14:paraId="7E7EB998" w14:textId="77777777" w:rsidR="00C228A0" w:rsidRDefault="00C228A0" w:rsidP="000D2C44">
      <w:pPr>
        <w:pStyle w:val="Balk1"/>
        <w:jc w:val="right"/>
        <w:rPr>
          <w:rFonts w:ascii="Times New Roman" w:hAnsi="Times New Roman" w:cs="Times New Roman"/>
          <w:sz w:val="28"/>
          <w:szCs w:val="28"/>
        </w:rPr>
      </w:pPr>
    </w:p>
    <w:p w14:paraId="2D6450DD" w14:textId="77777777" w:rsidR="00C228A0" w:rsidRDefault="00C228A0" w:rsidP="002C44DE">
      <w:pPr>
        <w:pStyle w:val="Balk1"/>
        <w:rPr>
          <w:rFonts w:ascii="Times New Roman" w:hAnsi="Times New Roman" w:cs="Times New Roman"/>
          <w:sz w:val="28"/>
          <w:szCs w:val="28"/>
        </w:rPr>
      </w:pPr>
    </w:p>
    <w:p w14:paraId="2CE98D85" w14:textId="77777777" w:rsidR="00C228A0" w:rsidRDefault="00C228A0" w:rsidP="002C44DE">
      <w:pPr>
        <w:pStyle w:val="Balk1"/>
        <w:rPr>
          <w:rFonts w:ascii="Times New Roman" w:hAnsi="Times New Roman" w:cs="Times New Roman"/>
          <w:sz w:val="28"/>
          <w:szCs w:val="28"/>
        </w:rPr>
      </w:pPr>
    </w:p>
    <w:p w14:paraId="33AED509" w14:textId="77777777" w:rsidR="00C228A0" w:rsidRDefault="00C228A0" w:rsidP="002C44DE">
      <w:pPr>
        <w:pStyle w:val="Balk1"/>
        <w:rPr>
          <w:rFonts w:ascii="Times New Roman" w:hAnsi="Times New Roman" w:cs="Times New Roman"/>
          <w:sz w:val="28"/>
          <w:szCs w:val="28"/>
        </w:rPr>
      </w:pPr>
    </w:p>
    <w:p w14:paraId="1DBF02EF" w14:textId="77777777" w:rsidR="00C228A0" w:rsidRDefault="00C228A0" w:rsidP="002C44DE">
      <w:pPr>
        <w:pStyle w:val="Balk1"/>
        <w:rPr>
          <w:rFonts w:ascii="Times New Roman" w:hAnsi="Times New Roman" w:cs="Times New Roman"/>
          <w:sz w:val="28"/>
          <w:szCs w:val="28"/>
        </w:rPr>
      </w:pPr>
    </w:p>
    <w:p w14:paraId="0C38E7DB" w14:textId="77777777" w:rsidR="00C228A0" w:rsidRDefault="00C228A0" w:rsidP="002C44DE">
      <w:pPr>
        <w:pStyle w:val="Balk1"/>
        <w:rPr>
          <w:rFonts w:ascii="Times New Roman" w:hAnsi="Times New Roman" w:cs="Times New Roman"/>
          <w:sz w:val="28"/>
          <w:szCs w:val="28"/>
        </w:rPr>
      </w:pPr>
    </w:p>
    <w:p w14:paraId="3162915F" w14:textId="77777777" w:rsidR="00C228A0" w:rsidRDefault="00C228A0" w:rsidP="002C44DE">
      <w:pPr>
        <w:pStyle w:val="Balk1"/>
        <w:rPr>
          <w:rFonts w:ascii="Times New Roman" w:hAnsi="Times New Roman" w:cs="Times New Roman"/>
          <w:sz w:val="28"/>
          <w:szCs w:val="28"/>
        </w:rPr>
      </w:pPr>
    </w:p>
    <w:p w14:paraId="33DFA2C8" w14:textId="77777777" w:rsidR="00C228A0" w:rsidRDefault="00C228A0" w:rsidP="002C44DE">
      <w:pPr>
        <w:pStyle w:val="Balk1"/>
        <w:rPr>
          <w:rFonts w:ascii="Times New Roman" w:hAnsi="Times New Roman" w:cs="Times New Roman"/>
          <w:sz w:val="28"/>
          <w:szCs w:val="28"/>
        </w:rPr>
      </w:pPr>
    </w:p>
    <w:p w14:paraId="071EA06B" w14:textId="77777777" w:rsidR="00C228A0" w:rsidRDefault="00C228A0" w:rsidP="002C44DE">
      <w:pPr>
        <w:pStyle w:val="Balk1"/>
        <w:rPr>
          <w:rFonts w:ascii="Times New Roman" w:hAnsi="Times New Roman" w:cs="Times New Roman"/>
          <w:sz w:val="28"/>
          <w:szCs w:val="28"/>
        </w:rPr>
      </w:pPr>
    </w:p>
    <w:p w14:paraId="4A732174" w14:textId="77777777" w:rsidR="00C228A0" w:rsidRDefault="00C228A0" w:rsidP="002C44DE">
      <w:pPr>
        <w:pStyle w:val="Balk1"/>
        <w:rPr>
          <w:rFonts w:ascii="Times New Roman" w:hAnsi="Times New Roman" w:cs="Times New Roman"/>
          <w:sz w:val="28"/>
          <w:szCs w:val="28"/>
        </w:rPr>
      </w:pPr>
    </w:p>
    <w:p w14:paraId="059D7C41" w14:textId="77777777" w:rsidR="00C228A0" w:rsidRDefault="00C228A0" w:rsidP="002C44DE">
      <w:pPr>
        <w:pStyle w:val="Balk1"/>
        <w:rPr>
          <w:rFonts w:ascii="Times New Roman" w:hAnsi="Times New Roman" w:cs="Times New Roman"/>
          <w:sz w:val="28"/>
          <w:szCs w:val="28"/>
        </w:rPr>
      </w:pPr>
    </w:p>
    <w:p w14:paraId="79382120" w14:textId="77777777" w:rsidR="00C228A0" w:rsidRDefault="00C228A0" w:rsidP="002C44DE">
      <w:pPr>
        <w:pStyle w:val="Balk1"/>
        <w:rPr>
          <w:rFonts w:ascii="Times New Roman" w:hAnsi="Times New Roman" w:cs="Times New Roman"/>
          <w:sz w:val="28"/>
          <w:szCs w:val="28"/>
        </w:rPr>
      </w:pPr>
    </w:p>
    <w:p w14:paraId="51CF77C7" w14:textId="77777777" w:rsidR="00C228A0" w:rsidRDefault="00C228A0" w:rsidP="002C44DE">
      <w:pPr>
        <w:pStyle w:val="Balk1"/>
        <w:rPr>
          <w:rFonts w:ascii="Times New Roman" w:hAnsi="Times New Roman" w:cs="Times New Roman"/>
          <w:sz w:val="28"/>
          <w:szCs w:val="28"/>
        </w:rPr>
      </w:pPr>
    </w:p>
    <w:p w14:paraId="00FBFC75" w14:textId="77777777" w:rsidR="00C228A0" w:rsidRDefault="00C228A0" w:rsidP="002C44DE">
      <w:pPr>
        <w:pStyle w:val="Balk1"/>
        <w:rPr>
          <w:rFonts w:ascii="Times New Roman" w:hAnsi="Times New Roman" w:cs="Times New Roman"/>
          <w:sz w:val="28"/>
          <w:szCs w:val="28"/>
        </w:rPr>
      </w:pPr>
    </w:p>
    <w:p w14:paraId="4267D5CB" w14:textId="77777777" w:rsidR="00C228A0" w:rsidRDefault="00C228A0" w:rsidP="002C44DE">
      <w:pPr>
        <w:pStyle w:val="Balk1"/>
        <w:rPr>
          <w:rFonts w:ascii="Times New Roman" w:hAnsi="Times New Roman" w:cs="Times New Roman"/>
          <w:sz w:val="28"/>
          <w:szCs w:val="28"/>
        </w:rPr>
      </w:pPr>
    </w:p>
    <w:p w14:paraId="19F25BEC" w14:textId="3F8DE8FF" w:rsidR="00C228A0" w:rsidRDefault="00C228A0" w:rsidP="002C44DE">
      <w:pPr>
        <w:pStyle w:val="Balk1"/>
        <w:rPr>
          <w:rFonts w:ascii="Times New Roman" w:hAnsi="Times New Roman" w:cs="Times New Roman"/>
          <w:sz w:val="28"/>
          <w:szCs w:val="28"/>
        </w:rPr>
      </w:pPr>
    </w:p>
    <w:p w14:paraId="46E41006" w14:textId="68E0677F" w:rsidR="002C44DE" w:rsidRPr="00D417EE" w:rsidRDefault="002C44DE" w:rsidP="002C44DE">
      <w:pPr>
        <w:pStyle w:val="Balk1"/>
        <w:rPr>
          <w:rFonts w:ascii="Times New Roman" w:hAnsi="Times New Roman" w:cs="Times New Roman"/>
          <w:color w:val="1F3864" w:themeColor="accent1" w:themeShade="80"/>
          <w:sz w:val="28"/>
          <w:szCs w:val="28"/>
        </w:rPr>
      </w:pPr>
      <w:bookmarkStart w:id="1" w:name="_Toc155922284"/>
      <w:bookmarkStart w:id="2" w:name="_GoBack"/>
      <w:bookmarkEnd w:id="2"/>
      <w:r w:rsidRPr="00D417EE">
        <w:rPr>
          <w:rFonts w:ascii="Times New Roman" w:hAnsi="Times New Roman" w:cs="Times New Roman"/>
          <w:color w:val="1F3864" w:themeColor="accent1" w:themeShade="80"/>
          <w:sz w:val="28"/>
          <w:szCs w:val="28"/>
        </w:rPr>
        <w:lastRenderedPageBreak/>
        <w:t>ÖZET</w:t>
      </w:r>
      <w:bookmarkEnd w:id="0"/>
      <w:bookmarkEnd w:id="1"/>
    </w:p>
    <w:p w14:paraId="128A7092" w14:textId="275E5C83" w:rsidR="002C44DE" w:rsidRPr="00D417EE" w:rsidRDefault="002C44DE" w:rsidP="00223E48">
      <w:pPr>
        <w:pStyle w:val="Balk1"/>
        <w:rPr>
          <w:rFonts w:ascii="Times New Roman" w:hAnsi="Times New Roman" w:cs="Times New Roman"/>
          <w:color w:val="1F3864" w:themeColor="accent1" w:themeShade="80"/>
          <w:sz w:val="28"/>
          <w:szCs w:val="28"/>
        </w:rPr>
      </w:pPr>
      <w:bookmarkStart w:id="3" w:name="_Toc39742572"/>
      <w:bookmarkStart w:id="4" w:name="_Toc88555839"/>
      <w:bookmarkStart w:id="5" w:name="_Toc155922285"/>
      <w:r w:rsidRPr="00D417EE">
        <w:rPr>
          <w:rFonts w:ascii="Times New Roman" w:hAnsi="Times New Roman" w:cs="Times New Roman"/>
          <w:color w:val="1F3864" w:themeColor="accent1" w:themeShade="80"/>
          <w:sz w:val="28"/>
          <w:szCs w:val="28"/>
        </w:rPr>
        <w:t>KURUM HAKKINDA</w:t>
      </w:r>
      <w:r w:rsidRPr="00D417EE">
        <w:rPr>
          <w:rFonts w:ascii="Times New Roman" w:hAnsi="Times New Roman" w:cs="Times New Roman"/>
          <w:color w:val="1F3864" w:themeColor="accent1" w:themeShade="80"/>
          <w:spacing w:val="-14"/>
          <w:sz w:val="28"/>
          <w:szCs w:val="28"/>
        </w:rPr>
        <w:t xml:space="preserve"> </w:t>
      </w:r>
      <w:r w:rsidRPr="00D417EE">
        <w:rPr>
          <w:rFonts w:ascii="Times New Roman" w:hAnsi="Times New Roman" w:cs="Times New Roman"/>
          <w:color w:val="1F3864" w:themeColor="accent1" w:themeShade="80"/>
          <w:sz w:val="28"/>
          <w:szCs w:val="28"/>
        </w:rPr>
        <w:t>BİLGİLER</w:t>
      </w:r>
      <w:bookmarkEnd w:id="3"/>
      <w:bookmarkEnd w:id="4"/>
      <w:bookmarkEnd w:id="5"/>
    </w:p>
    <w:p w14:paraId="0A7E4298" w14:textId="77777777" w:rsidR="00223E48" w:rsidRPr="00223E48" w:rsidRDefault="00223E48" w:rsidP="00223E48">
      <w:pPr>
        <w:spacing w:before="120" w:after="120"/>
        <w:ind w:right="63"/>
        <w:jc w:val="both"/>
        <w:outlineLvl w:val="1"/>
        <w:rPr>
          <w:rFonts w:ascii="Times New Roman" w:eastAsia="Times New Roman" w:hAnsi="Times New Roman" w:cs="Times New Roman"/>
          <w:b/>
          <w:bCs/>
          <w:sz w:val="24"/>
          <w:szCs w:val="28"/>
        </w:rPr>
      </w:pPr>
      <w:bookmarkStart w:id="6" w:name="_Toc151129161"/>
      <w:bookmarkStart w:id="7" w:name="_Toc157093369"/>
      <w:r w:rsidRPr="00223E48">
        <w:rPr>
          <w:rFonts w:ascii="Times New Roman" w:eastAsia="Times New Roman" w:hAnsi="Times New Roman" w:cs="Times New Roman"/>
          <w:b/>
          <w:bCs/>
          <w:sz w:val="24"/>
          <w:szCs w:val="28"/>
        </w:rPr>
        <w:t>1. İletişim Bilgileri</w:t>
      </w:r>
      <w:bookmarkEnd w:id="6"/>
      <w:bookmarkEnd w:id="7"/>
    </w:p>
    <w:p w14:paraId="28CD760C" w14:textId="77777777" w:rsidR="00223E48" w:rsidRPr="00223E48" w:rsidRDefault="00223E48" w:rsidP="00223E48">
      <w:pPr>
        <w:widowControl/>
        <w:jc w:val="both"/>
        <w:rPr>
          <w:rFonts w:ascii="Times New Roman" w:hAnsi="Times New Roman" w:cs="Times New Roman"/>
          <w:noProof w:val="0"/>
          <w:color w:val="000000" w:themeColor="text1"/>
          <w:sz w:val="24"/>
          <w:szCs w:val="24"/>
        </w:rPr>
      </w:pPr>
      <w:r w:rsidRPr="00223E48">
        <w:rPr>
          <w:rFonts w:ascii="Times New Roman" w:hAnsi="Times New Roman" w:cs="Times New Roman"/>
          <w:noProof w:val="0"/>
          <w:color w:val="000000" w:themeColor="text1"/>
          <w:sz w:val="24"/>
          <w:szCs w:val="24"/>
        </w:rPr>
        <w:t>Teknik Bilimler Meslek Yüksekokulu Kalite Komisyonu Başkanı: Doç. Dr. Mithat ELÇİÇEK</w:t>
      </w:r>
    </w:p>
    <w:p w14:paraId="6D366001" w14:textId="77777777" w:rsidR="00223E48" w:rsidRPr="00223E48" w:rsidRDefault="00223E48" w:rsidP="00223E48">
      <w:pPr>
        <w:widowControl/>
        <w:jc w:val="both"/>
        <w:rPr>
          <w:rFonts w:ascii="Times New Roman" w:hAnsi="Times New Roman" w:cs="Times New Roman"/>
          <w:noProof w:val="0"/>
          <w:color w:val="000000" w:themeColor="text1"/>
          <w:sz w:val="24"/>
          <w:szCs w:val="24"/>
        </w:rPr>
      </w:pPr>
      <w:r w:rsidRPr="00223E48">
        <w:rPr>
          <w:rFonts w:ascii="Times New Roman" w:hAnsi="Times New Roman" w:cs="Times New Roman"/>
          <w:noProof w:val="0"/>
          <w:color w:val="000000" w:themeColor="text1"/>
          <w:sz w:val="24"/>
          <w:szCs w:val="24"/>
        </w:rPr>
        <w:t xml:space="preserve">Adres: Veysel </w:t>
      </w:r>
      <w:proofErr w:type="spellStart"/>
      <w:r w:rsidRPr="00223E48">
        <w:rPr>
          <w:rFonts w:ascii="Times New Roman" w:hAnsi="Times New Roman" w:cs="Times New Roman"/>
          <w:noProof w:val="0"/>
          <w:color w:val="000000" w:themeColor="text1"/>
          <w:sz w:val="24"/>
          <w:szCs w:val="24"/>
        </w:rPr>
        <w:t>Karani</w:t>
      </w:r>
      <w:proofErr w:type="spellEnd"/>
      <w:r w:rsidRPr="00223E48">
        <w:rPr>
          <w:rFonts w:ascii="Times New Roman" w:hAnsi="Times New Roman" w:cs="Times New Roman"/>
          <w:noProof w:val="0"/>
          <w:color w:val="000000" w:themeColor="text1"/>
          <w:sz w:val="24"/>
          <w:szCs w:val="24"/>
        </w:rPr>
        <w:t xml:space="preserve"> Mah. Üniversite Cad. No:1 Siirt Üniversitesi Mühendislik Fakültesi A Blok Müdürlük 56100 Merkez/SİİRT</w:t>
      </w:r>
    </w:p>
    <w:p w14:paraId="5A0E08AA" w14:textId="77777777" w:rsidR="00223E48" w:rsidRPr="00223E48" w:rsidRDefault="00223E48" w:rsidP="00223E48">
      <w:pPr>
        <w:widowControl/>
        <w:jc w:val="both"/>
        <w:rPr>
          <w:rFonts w:ascii="Times New Roman" w:hAnsi="Times New Roman" w:cs="Times New Roman"/>
          <w:noProof w:val="0"/>
          <w:color w:val="000000" w:themeColor="text1"/>
          <w:sz w:val="24"/>
          <w:szCs w:val="24"/>
        </w:rPr>
      </w:pPr>
      <w:r w:rsidRPr="00223E48">
        <w:rPr>
          <w:rFonts w:ascii="Times New Roman" w:hAnsi="Times New Roman" w:cs="Times New Roman"/>
          <w:noProof w:val="0"/>
          <w:color w:val="000000" w:themeColor="text1"/>
          <w:sz w:val="24"/>
          <w:szCs w:val="24"/>
        </w:rPr>
        <w:t>İş Telefonu: +90 (484) 212 11 11/3800</w:t>
      </w:r>
    </w:p>
    <w:p w14:paraId="676F36CD" w14:textId="77777777" w:rsidR="00223E48" w:rsidRPr="00223E48" w:rsidRDefault="00223E48" w:rsidP="00223E48">
      <w:pPr>
        <w:widowControl/>
        <w:jc w:val="both"/>
        <w:rPr>
          <w:rFonts w:ascii="Times New Roman" w:hAnsi="Times New Roman" w:cs="Times New Roman"/>
          <w:noProof w:val="0"/>
          <w:color w:val="000000" w:themeColor="text1"/>
          <w:sz w:val="24"/>
          <w:szCs w:val="24"/>
        </w:rPr>
      </w:pPr>
      <w:r w:rsidRPr="00223E48">
        <w:rPr>
          <w:rFonts w:ascii="Times New Roman" w:hAnsi="Times New Roman" w:cs="Times New Roman"/>
          <w:noProof w:val="0"/>
          <w:color w:val="000000" w:themeColor="text1"/>
          <w:sz w:val="24"/>
          <w:szCs w:val="24"/>
        </w:rPr>
        <w:t xml:space="preserve">Cep Telefonu: 0 532 051 84 34 </w:t>
      </w:r>
    </w:p>
    <w:p w14:paraId="30963688" w14:textId="6A4BCE60" w:rsidR="00223E48" w:rsidRPr="00223E48" w:rsidRDefault="00223E48" w:rsidP="00223E48">
      <w:pPr>
        <w:widowControl/>
        <w:jc w:val="both"/>
        <w:rPr>
          <w:rFonts w:ascii="Times New Roman" w:hAnsi="Times New Roman" w:cs="Times New Roman"/>
          <w:noProof w:val="0"/>
          <w:color w:val="000000" w:themeColor="text1"/>
          <w:sz w:val="24"/>
          <w:szCs w:val="24"/>
          <w:u w:val="single"/>
        </w:rPr>
      </w:pPr>
      <w:r>
        <w:rPr>
          <w:rFonts w:ascii="Times New Roman" w:hAnsi="Times New Roman" w:cs="Times New Roman"/>
          <w:noProof w:val="0"/>
          <w:color w:val="000000" w:themeColor="text1"/>
          <w:sz w:val="24"/>
          <w:szCs w:val="24"/>
        </w:rPr>
        <w:t xml:space="preserve">Mail Adresi: </w:t>
      </w:r>
      <w:r w:rsidRPr="00223E48">
        <w:rPr>
          <w:rFonts w:ascii="Times New Roman" w:hAnsi="Times New Roman" w:cs="Times New Roman"/>
          <w:noProof w:val="0"/>
          <w:color w:val="000000" w:themeColor="text1"/>
          <w:sz w:val="24"/>
          <w:szCs w:val="24"/>
        </w:rPr>
        <w:t>mithat_elcicek@siirt.edu.tr</w:t>
      </w:r>
    </w:p>
    <w:p w14:paraId="0DB6D401" w14:textId="77777777" w:rsidR="00223E48" w:rsidRPr="00223E48" w:rsidRDefault="00223E48" w:rsidP="00223E48">
      <w:pPr>
        <w:spacing w:before="120" w:after="120"/>
        <w:ind w:right="63"/>
        <w:jc w:val="both"/>
        <w:outlineLvl w:val="1"/>
        <w:rPr>
          <w:rFonts w:ascii="Times New Roman" w:eastAsia="Times New Roman" w:hAnsi="Times New Roman" w:cs="Times New Roman"/>
          <w:b/>
          <w:bCs/>
          <w:sz w:val="24"/>
          <w:szCs w:val="28"/>
        </w:rPr>
      </w:pPr>
      <w:bookmarkStart w:id="8" w:name="_Toc151129162"/>
      <w:bookmarkStart w:id="9" w:name="_Toc157093370"/>
      <w:r w:rsidRPr="00223E48">
        <w:rPr>
          <w:rFonts w:ascii="Times New Roman" w:eastAsia="Times New Roman" w:hAnsi="Times New Roman" w:cs="Times New Roman"/>
          <w:b/>
          <w:bCs/>
          <w:sz w:val="24"/>
          <w:szCs w:val="28"/>
        </w:rPr>
        <w:t>2. Tarihsel Gelişimi</w:t>
      </w:r>
      <w:bookmarkEnd w:id="8"/>
      <w:bookmarkEnd w:id="9"/>
    </w:p>
    <w:p w14:paraId="39EFE09D" w14:textId="77777777" w:rsidR="00223E48" w:rsidRPr="00223E48" w:rsidRDefault="00223E48" w:rsidP="00223E48">
      <w:pPr>
        <w:jc w:val="both"/>
        <w:rPr>
          <w:rFonts w:ascii="Times New Roman" w:eastAsia="Calibri" w:hAnsi="Times New Roman" w:cs="Times New Roman"/>
          <w:color w:val="000000" w:themeColor="text1"/>
          <w:sz w:val="24"/>
          <w:szCs w:val="24"/>
        </w:rPr>
      </w:pPr>
      <w:r w:rsidRPr="00223E48">
        <w:rPr>
          <w:rFonts w:ascii="Times New Roman" w:eastAsia="Calibri" w:hAnsi="Times New Roman" w:cs="Times New Roman"/>
          <w:color w:val="000000" w:themeColor="text1"/>
          <w:sz w:val="24"/>
          <w:szCs w:val="24"/>
        </w:rPr>
        <w:t>Siirt Meslek Yüksekokulu 2002-2003 eğitim –öğretim döneminde Dicle Üniversitesi’ne bağlı olarak kurulmuştur. 2007 yılında Siirt Üniversitesine bağlanması ile hem bölüm sayısında hem de öğrenci sayısında hızlı bir gelişim gösteren Siirt Meslek Yüksekokulu daha iyi hizmet sunabilmek amacı ile 2014-2015 yılından itibaren Sosyal Bilimler Meslek Yüksekokulu ve Teknik Bilimler Meslek Yüksekokulu olarak ikiye ayrılmıştır.</w:t>
      </w:r>
      <w:r w:rsidRPr="00223E48">
        <w:rPr>
          <w:rFonts w:ascii="Times New Roman" w:hAnsi="Times New Roman" w:cs="Times New Roman"/>
          <w:color w:val="000000" w:themeColor="text1"/>
        </w:rPr>
        <w:t xml:space="preserve"> </w:t>
      </w:r>
      <w:r w:rsidRPr="00223E48">
        <w:rPr>
          <w:rFonts w:ascii="Times New Roman" w:eastAsia="Calibri" w:hAnsi="Times New Roman" w:cs="Times New Roman"/>
          <w:color w:val="000000" w:themeColor="text1"/>
          <w:sz w:val="24"/>
          <w:szCs w:val="24"/>
        </w:rPr>
        <w:t xml:space="preserve">Meslek Yüksekokulunda 8 bölüm ve bu bölümlerin altında 8 adet program bulunmaktadır. Müşterek binamızdaki toplam 6 derslik, 2 atölye ve 4 adet laboratuvarıyla tüm programlarımızda çağın gereklerine uygun olarak öğrencilerimizi en iyi şekilde ulusal ve uluslararası iş gücü piyasasına hazırlamaktayız. Bu yıl yerleştirme oranı %100 olan tüm programlarımızda kayıtlı toplam 1400 öğrencimize 5 öğretim üyesi, 20 öğretim görevlisi ve 7 idari personelimizle yüksek standartlarda bir eğitim öğretim hizmeti sunmak bilinciyle çalışmaktayız. </w:t>
      </w:r>
    </w:p>
    <w:p w14:paraId="4288ADFE" w14:textId="77777777" w:rsidR="00223E48" w:rsidRPr="00223E48" w:rsidRDefault="00223E48" w:rsidP="00223E48">
      <w:pPr>
        <w:spacing w:before="120" w:after="120"/>
        <w:ind w:right="63"/>
        <w:jc w:val="both"/>
        <w:outlineLvl w:val="1"/>
        <w:rPr>
          <w:rFonts w:ascii="Times New Roman" w:eastAsia="Times New Roman" w:hAnsi="Times New Roman" w:cs="Times New Roman"/>
          <w:b/>
          <w:bCs/>
          <w:sz w:val="24"/>
          <w:szCs w:val="28"/>
        </w:rPr>
      </w:pPr>
      <w:bookmarkStart w:id="10" w:name="_Toc151129163"/>
      <w:bookmarkStart w:id="11" w:name="_Toc157093371"/>
      <w:r w:rsidRPr="00223E48">
        <w:rPr>
          <w:rFonts w:ascii="Times New Roman" w:eastAsia="Times New Roman" w:hAnsi="Times New Roman" w:cs="Times New Roman"/>
          <w:b/>
          <w:bCs/>
          <w:sz w:val="24"/>
          <w:szCs w:val="28"/>
        </w:rPr>
        <w:t>3. Misyonu, Vizyonu, Değerleri ve Hedefleri</w:t>
      </w:r>
      <w:bookmarkEnd w:id="10"/>
      <w:bookmarkEnd w:id="11"/>
    </w:p>
    <w:p w14:paraId="1087C3A4" w14:textId="61CD9827" w:rsidR="00223E48" w:rsidRPr="00223E48" w:rsidRDefault="00223E48" w:rsidP="00223E48">
      <w:pPr>
        <w:widowControl/>
        <w:jc w:val="both"/>
        <w:rPr>
          <w:rFonts w:ascii="Times New Roman" w:hAnsi="Times New Roman" w:cs="Times New Roman"/>
          <w:noProof w:val="0"/>
          <w:color w:val="000000" w:themeColor="text1"/>
          <w:sz w:val="24"/>
          <w:szCs w:val="24"/>
        </w:rPr>
      </w:pPr>
      <w:r>
        <w:rPr>
          <w:rFonts w:ascii="Times New Roman" w:hAnsi="Times New Roman" w:cs="Times New Roman"/>
          <w:b/>
          <w:noProof w:val="0"/>
          <w:color w:val="000000" w:themeColor="text1"/>
          <w:sz w:val="24"/>
          <w:szCs w:val="24"/>
        </w:rPr>
        <w:t xml:space="preserve">3.1. </w:t>
      </w:r>
      <w:r w:rsidRPr="00223E48">
        <w:rPr>
          <w:rFonts w:ascii="Times New Roman" w:hAnsi="Times New Roman" w:cs="Times New Roman"/>
          <w:b/>
          <w:noProof w:val="0"/>
          <w:color w:val="000000" w:themeColor="text1"/>
          <w:sz w:val="24"/>
          <w:szCs w:val="24"/>
        </w:rPr>
        <w:t>Misyon:</w:t>
      </w:r>
      <w:r w:rsidRPr="00223E48">
        <w:rPr>
          <w:rFonts w:ascii="Times New Roman" w:hAnsi="Times New Roman" w:cs="Times New Roman"/>
          <w:noProof w:val="0"/>
          <w:color w:val="000000" w:themeColor="text1"/>
          <w:sz w:val="24"/>
          <w:szCs w:val="24"/>
        </w:rPr>
        <w:t xml:space="preserve"> Teknik alanlarda eğitim‑öğretim gören potansiyel ara insan iş gücüne, uygulamaya yönelik olarak fen, teknik ve bilişim konularında yeterli bilgileri vermek ve bu elemanların hızla gelişen teknolojiye uyum sağlama, problem çözme, karar verme, sorumluluk alma ve girişimci olma özelliklerine sahip olmalarını sağlamaktır</w:t>
      </w:r>
    </w:p>
    <w:p w14:paraId="4369204D" w14:textId="5E0B21ED" w:rsidR="00223E48" w:rsidRPr="00223E48" w:rsidRDefault="00223E48" w:rsidP="00223E48">
      <w:pPr>
        <w:widowControl/>
        <w:jc w:val="both"/>
        <w:rPr>
          <w:rFonts w:ascii="Times New Roman" w:eastAsia="MS PGothic" w:hAnsi="Times New Roman" w:cs="Times New Roman"/>
          <w:noProof w:val="0"/>
          <w:color w:val="000000" w:themeColor="text1"/>
          <w:kern w:val="24"/>
          <w:sz w:val="24"/>
          <w:szCs w:val="24"/>
        </w:rPr>
      </w:pPr>
      <w:r>
        <w:rPr>
          <w:rFonts w:ascii="Times New Roman" w:hAnsi="Times New Roman" w:cs="Times New Roman"/>
          <w:b/>
          <w:noProof w:val="0"/>
          <w:color w:val="000000" w:themeColor="text1"/>
          <w:sz w:val="24"/>
          <w:szCs w:val="24"/>
        </w:rPr>
        <w:t xml:space="preserve">3.2. </w:t>
      </w:r>
      <w:r w:rsidRPr="00223E48">
        <w:rPr>
          <w:rFonts w:ascii="Times New Roman" w:hAnsi="Times New Roman" w:cs="Times New Roman"/>
          <w:b/>
          <w:noProof w:val="0"/>
          <w:color w:val="000000" w:themeColor="text1"/>
          <w:sz w:val="24"/>
          <w:szCs w:val="24"/>
        </w:rPr>
        <w:t>Vizyon:</w:t>
      </w:r>
      <w:r w:rsidRPr="00223E48">
        <w:rPr>
          <w:rFonts w:ascii="Times New Roman" w:hAnsi="Times New Roman" w:cs="Times New Roman"/>
          <w:noProof w:val="0"/>
          <w:color w:val="000000" w:themeColor="text1"/>
          <w:sz w:val="24"/>
          <w:szCs w:val="24"/>
        </w:rPr>
        <w:t xml:space="preserve"> Teknik alanlarda yeterli bilgi birikimine sahip, iş becerisi yüksek, nitelikli ve alanında uzman ara insan iş gücünü yetiştirmek ve Yüksekokulumuzu alanında öncü örnek, küresel boyutta bir marka haline getirmektir</w:t>
      </w:r>
    </w:p>
    <w:p w14:paraId="33090CE1" w14:textId="246BB84E" w:rsidR="00223E48" w:rsidRPr="00223E48" w:rsidRDefault="00223E48" w:rsidP="00223E48">
      <w:pPr>
        <w:widowControl/>
        <w:jc w:val="both"/>
        <w:rPr>
          <w:rFonts w:ascii="Times New Roman" w:eastAsia="MS PGothic" w:hAnsi="Times New Roman" w:cs="Times New Roman"/>
          <w:noProof w:val="0"/>
          <w:color w:val="000000" w:themeColor="text1"/>
          <w:kern w:val="24"/>
          <w:sz w:val="24"/>
          <w:szCs w:val="24"/>
        </w:rPr>
      </w:pPr>
      <w:r>
        <w:rPr>
          <w:rFonts w:ascii="Times New Roman" w:hAnsi="Times New Roman" w:cs="Times New Roman"/>
          <w:b/>
          <w:noProof w:val="0"/>
          <w:color w:val="000000" w:themeColor="text1"/>
          <w:sz w:val="24"/>
          <w:szCs w:val="24"/>
        </w:rPr>
        <w:t xml:space="preserve">3.3. </w:t>
      </w:r>
      <w:r w:rsidRPr="00223E48">
        <w:rPr>
          <w:rFonts w:ascii="Times New Roman" w:hAnsi="Times New Roman" w:cs="Times New Roman"/>
          <w:b/>
          <w:noProof w:val="0"/>
          <w:color w:val="000000" w:themeColor="text1"/>
          <w:sz w:val="24"/>
          <w:szCs w:val="24"/>
        </w:rPr>
        <w:t>Değerler</w:t>
      </w:r>
      <w:r>
        <w:rPr>
          <w:rFonts w:ascii="Times New Roman" w:hAnsi="Times New Roman" w:cs="Times New Roman"/>
          <w:b/>
          <w:noProof w:val="0"/>
          <w:color w:val="000000" w:themeColor="text1"/>
          <w:sz w:val="24"/>
          <w:szCs w:val="24"/>
        </w:rPr>
        <w:t xml:space="preserve"> ve Hedefler</w:t>
      </w:r>
      <w:r w:rsidRPr="00223E48">
        <w:rPr>
          <w:rFonts w:ascii="Times New Roman" w:hAnsi="Times New Roman" w:cs="Times New Roman"/>
          <w:b/>
          <w:noProof w:val="0"/>
          <w:color w:val="000000" w:themeColor="text1"/>
          <w:sz w:val="24"/>
          <w:szCs w:val="24"/>
        </w:rPr>
        <w:t>:</w:t>
      </w:r>
      <w:r>
        <w:rPr>
          <w:rFonts w:ascii="Times New Roman" w:hAnsi="Times New Roman" w:cs="Times New Roman"/>
          <w:noProof w:val="0"/>
          <w:color w:val="000000" w:themeColor="text1"/>
          <w:sz w:val="24"/>
          <w:szCs w:val="24"/>
        </w:rPr>
        <w:t xml:space="preserve"> </w:t>
      </w:r>
      <w:r w:rsidRPr="00223E48">
        <w:rPr>
          <w:rFonts w:ascii="Times New Roman" w:hAnsi="Times New Roman" w:cs="Times New Roman"/>
          <w:noProof w:val="0"/>
          <w:color w:val="000000" w:themeColor="text1"/>
          <w:sz w:val="24"/>
          <w:szCs w:val="24"/>
        </w:rPr>
        <w:t>“Potansiyel ara insan iş gücüne, uygulamaya yönelik olarak fen, teknik ve bilişim konularında yeterli bilgileri vermek ve bu elemanların hızla gelişen te</w:t>
      </w:r>
      <w:r>
        <w:rPr>
          <w:rFonts w:ascii="Times New Roman" w:hAnsi="Times New Roman" w:cs="Times New Roman"/>
          <w:noProof w:val="0"/>
          <w:color w:val="000000" w:themeColor="text1"/>
          <w:sz w:val="24"/>
          <w:szCs w:val="24"/>
        </w:rPr>
        <w:t xml:space="preserve">knolojiye uyum sağlama, problem </w:t>
      </w:r>
      <w:r w:rsidRPr="00223E48">
        <w:rPr>
          <w:rFonts w:ascii="Times New Roman" w:hAnsi="Times New Roman" w:cs="Times New Roman"/>
          <w:noProof w:val="0"/>
          <w:color w:val="000000" w:themeColor="text1"/>
          <w:sz w:val="24"/>
          <w:szCs w:val="24"/>
        </w:rPr>
        <w:t>çözme, karar verme, sorumluluk</w:t>
      </w:r>
      <w:r>
        <w:rPr>
          <w:rFonts w:ascii="Times New Roman" w:hAnsi="Times New Roman" w:cs="Times New Roman"/>
          <w:noProof w:val="0"/>
          <w:color w:val="000000" w:themeColor="text1"/>
          <w:sz w:val="24"/>
          <w:szCs w:val="24"/>
        </w:rPr>
        <w:t xml:space="preserve"> alma ve girişimci olma </w:t>
      </w:r>
      <w:r w:rsidRPr="00223E48">
        <w:rPr>
          <w:rFonts w:ascii="Times New Roman" w:hAnsi="Times New Roman" w:cs="Times New Roman"/>
          <w:noProof w:val="0"/>
          <w:color w:val="000000" w:themeColor="text1"/>
          <w:sz w:val="24"/>
          <w:szCs w:val="24"/>
        </w:rPr>
        <w:t>özellikle</w:t>
      </w:r>
      <w:r>
        <w:rPr>
          <w:rFonts w:ascii="Times New Roman" w:hAnsi="Times New Roman" w:cs="Times New Roman"/>
          <w:noProof w:val="0"/>
          <w:color w:val="000000" w:themeColor="text1"/>
          <w:sz w:val="24"/>
          <w:szCs w:val="24"/>
        </w:rPr>
        <w:t xml:space="preserve">rine sahip olmalarını sağlamak” </w:t>
      </w:r>
      <w:proofErr w:type="gramStart"/>
      <w:r w:rsidRPr="00223E48">
        <w:rPr>
          <w:rFonts w:ascii="Times New Roman" w:hAnsi="Times New Roman" w:cs="Times New Roman"/>
          <w:noProof w:val="0"/>
          <w:color w:val="000000" w:themeColor="text1"/>
          <w:sz w:val="24"/>
          <w:szCs w:val="24"/>
        </w:rPr>
        <w:t>misyonuyla</w:t>
      </w:r>
      <w:proofErr w:type="gramEnd"/>
      <w:r w:rsidRPr="00223E48">
        <w:rPr>
          <w:rFonts w:ascii="Times New Roman" w:hAnsi="Times New Roman" w:cs="Times New Roman"/>
          <w:noProof w:val="0"/>
          <w:color w:val="000000" w:themeColor="text1"/>
          <w:sz w:val="24"/>
          <w:szCs w:val="24"/>
        </w:rPr>
        <w:t xml:space="preserve"> küresel eğilimleri dikkate a</w:t>
      </w:r>
      <w:r>
        <w:rPr>
          <w:rFonts w:ascii="Times New Roman" w:hAnsi="Times New Roman" w:cs="Times New Roman"/>
          <w:noProof w:val="0"/>
          <w:color w:val="000000" w:themeColor="text1"/>
          <w:sz w:val="24"/>
          <w:szCs w:val="24"/>
        </w:rPr>
        <w:t xml:space="preserve">larak, mesleki becerilerin yanı </w:t>
      </w:r>
      <w:r w:rsidRPr="00223E48">
        <w:rPr>
          <w:rFonts w:ascii="Times New Roman" w:hAnsi="Times New Roman" w:cs="Times New Roman"/>
          <w:noProof w:val="0"/>
          <w:color w:val="000000" w:themeColor="text1"/>
          <w:sz w:val="24"/>
          <w:szCs w:val="24"/>
        </w:rPr>
        <w:t>sıra, milli</w:t>
      </w:r>
      <w:r>
        <w:rPr>
          <w:rFonts w:ascii="Times New Roman" w:hAnsi="Times New Roman" w:cs="Times New Roman"/>
          <w:noProof w:val="0"/>
          <w:color w:val="000000" w:themeColor="text1"/>
          <w:sz w:val="24"/>
          <w:szCs w:val="24"/>
        </w:rPr>
        <w:t xml:space="preserve">-manevi ve etik değerlere sahip </w:t>
      </w:r>
      <w:r w:rsidRPr="00223E48">
        <w:rPr>
          <w:rFonts w:ascii="Times New Roman" w:hAnsi="Times New Roman" w:cs="Times New Roman"/>
          <w:noProof w:val="0"/>
          <w:color w:val="000000" w:themeColor="text1"/>
          <w:sz w:val="24"/>
          <w:szCs w:val="24"/>
        </w:rPr>
        <w:t>öğrenciler yetiştirmek üzer</w:t>
      </w:r>
      <w:r>
        <w:rPr>
          <w:rFonts w:ascii="Times New Roman" w:hAnsi="Times New Roman" w:cs="Times New Roman"/>
          <w:noProof w:val="0"/>
          <w:color w:val="000000" w:themeColor="text1"/>
          <w:sz w:val="24"/>
          <w:szCs w:val="24"/>
        </w:rPr>
        <w:t>e yoğun gayret sarf etmekteyiz.</w:t>
      </w:r>
    </w:p>
    <w:p w14:paraId="0C0303CE" w14:textId="77777777" w:rsidR="00223E48" w:rsidRDefault="00223E48" w:rsidP="002C44DE">
      <w:pPr>
        <w:pStyle w:val="Balk2"/>
        <w:rPr>
          <w:rFonts w:cs="Times New Roman"/>
        </w:rPr>
      </w:pPr>
    </w:p>
    <w:p w14:paraId="53CE9109" w14:textId="369EDB8A" w:rsidR="00E70A80" w:rsidRDefault="00E70A80" w:rsidP="00EA49CC">
      <w:pPr>
        <w:jc w:val="both"/>
        <w:rPr>
          <w:rFonts w:ascii="Times New Roman" w:eastAsia="MS PGothic" w:hAnsi="Times New Roman" w:cs="Times New Roman"/>
          <w:color w:val="000000"/>
          <w:kern w:val="24"/>
          <w:sz w:val="24"/>
          <w:szCs w:val="24"/>
        </w:rPr>
      </w:pPr>
    </w:p>
    <w:p w14:paraId="07590BBD" w14:textId="7E23F386" w:rsidR="00E70A80" w:rsidRDefault="00E70A80" w:rsidP="00EA49CC">
      <w:pPr>
        <w:jc w:val="both"/>
        <w:rPr>
          <w:rFonts w:ascii="Times New Roman" w:eastAsia="MS PGothic" w:hAnsi="Times New Roman" w:cs="Times New Roman"/>
          <w:color w:val="000000"/>
          <w:kern w:val="24"/>
          <w:sz w:val="24"/>
          <w:szCs w:val="24"/>
        </w:rPr>
      </w:pPr>
    </w:p>
    <w:p w14:paraId="44425FC7" w14:textId="41613820" w:rsidR="00E70A80" w:rsidRDefault="00E70A80" w:rsidP="00EA49CC">
      <w:pPr>
        <w:jc w:val="both"/>
        <w:rPr>
          <w:rFonts w:ascii="Times New Roman" w:eastAsia="MS PGothic" w:hAnsi="Times New Roman" w:cs="Times New Roman"/>
          <w:color w:val="000000"/>
          <w:kern w:val="24"/>
          <w:sz w:val="24"/>
          <w:szCs w:val="24"/>
        </w:rPr>
      </w:pPr>
    </w:p>
    <w:p w14:paraId="49B2ED81" w14:textId="704E4B72" w:rsidR="00E70A80" w:rsidRDefault="00E70A80" w:rsidP="00EA49CC">
      <w:pPr>
        <w:jc w:val="both"/>
        <w:rPr>
          <w:rFonts w:ascii="Times New Roman" w:eastAsia="MS PGothic" w:hAnsi="Times New Roman" w:cs="Times New Roman"/>
          <w:color w:val="000000"/>
          <w:kern w:val="24"/>
          <w:sz w:val="24"/>
          <w:szCs w:val="24"/>
        </w:rPr>
      </w:pPr>
    </w:p>
    <w:p w14:paraId="06B14F9A" w14:textId="5B476BBC" w:rsidR="00E70A80" w:rsidRDefault="00E70A80" w:rsidP="00EA49CC">
      <w:pPr>
        <w:jc w:val="both"/>
        <w:rPr>
          <w:rFonts w:ascii="Times New Roman" w:eastAsia="MS PGothic" w:hAnsi="Times New Roman" w:cs="Times New Roman"/>
          <w:color w:val="000000"/>
          <w:kern w:val="24"/>
          <w:sz w:val="24"/>
          <w:szCs w:val="24"/>
        </w:rPr>
      </w:pPr>
    </w:p>
    <w:p w14:paraId="5DFCEC41" w14:textId="4B00551A" w:rsidR="00E70A80" w:rsidRDefault="00E70A80" w:rsidP="00EA49CC">
      <w:pPr>
        <w:jc w:val="both"/>
        <w:rPr>
          <w:rFonts w:ascii="Times New Roman" w:eastAsia="MS PGothic" w:hAnsi="Times New Roman" w:cs="Times New Roman"/>
          <w:color w:val="000000"/>
          <w:kern w:val="24"/>
          <w:sz w:val="24"/>
          <w:szCs w:val="24"/>
        </w:rPr>
      </w:pPr>
    </w:p>
    <w:p w14:paraId="66CD97F7" w14:textId="784BD08B" w:rsidR="00E70A80" w:rsidRDefault="00E70A80" w:rsidP="00EA49CC">
      <w:pPr>
        <w:jc w:val="both"/>
        <w:rPr>
          <w:rFonts w:ascii="Times New Roman" w:eastAsia="MS PGothic" w:hAnsi="Times New Roman" w:cs="Times New Roman"/>
          <w:color w:val="000000"/>
          <w:kern w:val="24"/>
          <w:sz w:val="24"/>
          <w:szCs w:val="24"/>
        </w:rPr>
      </w:pPr>
    </w:p>
    <w:p w14:paraId="0F8C6154" w14:textId="7BDE32D6" w:rsidR="00E70A80" w:rsidRDefault="00E70A80" w:rsidP="00EA49CC">
      <w:pPr>
        <w:jc w:val="both"/>
        <w:rPr>
          <w:rFonts w:ascii="Times New Roman" w:eastAsia="MS PGothic" w:hAnsi="Times New Roman" w:cs="Times New Roman"/>
          <w:color w:val="000000"/>
          <w:kern w:val="24"/>
          <w:sz w:val="24"/>
          <w:szCs w:val="24"/>
        </w:rPr>
      </w:pPr>
    </w:p>
    <w:p w14:paraId="1651416B" w14:textId="4D11612E" w:rsidR="00361C7B" w:rsidRDefault="00361C7B" w:rsidP="00EA49CC">
      <w:pPr>
        <w:jc w:val="both"/>
        <w:rPr>
          <w:rFonts w:ascii="Times New Roman" w:eastAsia="MS PGothic" w:hAnsi="Times New Roman" w:cs="Times New Roman"/>
          <w:color w:val="000000"/>
          <w:kern w:val="24"/>
          <w:sz w:val="24"/>
          <w:szCs w:val="24"/>
        </w:rPr>
      </w:pPr>
    </w:p>
    <w:p w14:paraId="2EC9F4E2" w14:textId="105B3BEB" w:rsidR="00361C7B" w:rsidRDefault="00361C7B" w:rsidP="00EA49CC">
      <w:pPr>
        <w:jc w:val="both"/>
        <w:rPr>
          <w:rFonts w:ascii="Times New Roman" w:eastAsia="MS PGothic" w:hAnsi="Times New Roman" w:cs="Times New Roman"/>
          <w:color w:val="000000"/>
          <w:kern w:val="24"/>
          <w:sz w:val="24"/>
          <w:szCs w:val="24"/>
        </w:rPr>
      </w:pPr>
    </w:p>
    <w:p w14:paraId="1716702E" w14:textId="77777777" w:rsidR="00361C7B" w:rsidRDefault="00361C7B" w:rsidP="00EA49CC">
      <w:pPr>
        <w:jc w:val="both"/>
        <w:rPr>
          <w:rFonts w:ascii="Times New Roman" w:eastAsia="MS PGothic" w:hAnsi="Times New Roman" w:cs="Times New Roman"/>
          <w:color w:val="000000"/>
          <w:kern w:val="24"/>
          <w:sz w:val="24"/>
          <w:szCs w:val="24"/>
        </w:rPr>
      </w:pPr>
    </w:p>
    <w:p w14:paraId="299E681A" w14:textId="4EEA8464" w:rsidR="002C44DE" w:rsidRDefault="002C44DE" w:rsidP="002C44DE">
      <w:pPr>
        <w:pStyle w:val="Balk1"/>
        <w:numPr>
          <w:ilvl w:val="0"/>
          <w:numId w:val="3"/>
        </w:numPr>
        <w:jc w:val="left"/>
        <w:rPr>
          <w:rFonts w:ascii="Times New Roman" w:hAnsi="Times New Roman" w:cs="Times New Roman"/>
          <w:sz w:val="28"/>
          <w:szCs w:val="28"/>
        </w:rPr>
      </w:pPr>
      <w:bookmarkStart w:id="12" w:name="_Toc155922289"/>
      <w:r w:rsidRPr="00C228A0">
        <w:rPr>
          <w:rFonts w:ascii="Times New Roman" w:hAnsi="Times New Roman" w:cs="Times New Roman"/>
          <w:sz w:val="28"/>
          <w:szCs w:val="28"/>
        </w:rPr>
        <w:lastRenderedPageBreak/>
        <w:t xml:space="preserve">LİDERLİK, YÖNETİM </w:t>
      </w:r>
      <w:r w:rsidR="002C1D78">
        <w:rPr>
          <w:rFonts w:ascii="Times New Roman" w:hAnsi="Times New Roman" w:cs="Times New Roman"/>
          <w:sz w:val="28"/>
          <w:szCs w:val="28"/>
        </w:rPr>
        <w:t>ve</w:t>
      </w:r>
      <w:r w:rsidRPr="00C228A0">
        <w:rPr>
          <w:rFonts w:ascii="Times New Roman" w:hAnsi="Times New Roman" w:cs="Times New Roman"/>
          <w:sz w:val="28"/>
          <w:szCs w:val="28"/>
        </w:rPr>
        <w:t xml:space="preserve"> KALİTE</w:t>
      </w:r>
      <w:bookmarkEnd w:id="12"/>
      <w:r w:rsidRPr="00C228A0">
        <w:rPr>
          <w:rFonts w:ascii="Times New Roman" w:hAnsi="Times New Roman" w:cs="Times New Roman"/>
          <w:sz w:val="28"/>
          <w:szCs w:val="28"/>
        </w:rPr>
        <w:t xml:space="preserve"> </w:t>
      </w:r>
    </w:p>
    <w:p w14:paraId="023ADA4B" w14:textId="77777777" w:rsidR="00CE013C" w:rsidRPr="00CE013C" w:rsidRDefault="00CE013C" w:rsidP="00CE013C">
      <w:pPr>
        <w:pStyle w:val="Balk1"/>
        <w:rPr>
          <w:rFonts w:ascii="Times New Roman" w:hAnsi="Times New Roman" w:cs="Times New Roman"/>
          <w:color w:val="auto"/>
          <w:sz w:val="24"/>
          <w:szCs w:val="24"/>
        </w:rPr>
      </w:pPr>
      <w:bookmarkStart w:id="13" w:name="_Hlk188209055"/>
    </w:p>
    <w:p w14:paraId="02035E71" w14:textId="714DFA79" w:rsidR="00807DBF" w:rsidRDefault="00807DBF" w:rsidP="004862C9">
      <w:pPr>
        <w:spacing w:line="276" w:lineRule="auto"/>
        <w:rPr>
          <w:rFonts w:ascii="Times New Roman" w:hAnsi="Times New Roman" w:cs="Times New Roman"/>
          <w:b/>
          <w:bCs/>
          <w:color w:val="1F3864" w:themeColor="accent1" w:themeShade="80"/>
          <w:sz w:val="28"/>
          <w:szCs w:val="28"/>
        </w:rPr>
      </w:pPr>
      <w:bookmarkStart w:id="14" w:name="_Toc39742577"/>
      <w:bookmarkEnd w:id="13"/>
      <w:r w:rsidRPr="00C228A0">
        <w:rPr>
          <w:rFonts w:ascii="Times New Roman" w:hAnsi="Times New Roman" w:cs="Times New Roman"/>
          <w:b/>
          <w:bCs/>
          <w:color w:val="1F3864" w:themeColor="accent1" w:themeShade="80"/>
          <w:sz w:val="28"/>
          <w:szCs w:val="28"/>
        </w:rPr>
        <w:t xml:space="preserve">A.1. </w:t>
      </w:r>
      <w:bookmarkEnd w:id="14"/>
      <w:r w:rsidR="00CF798C" w:rsidRPr="00C228A0">
        <w:rPr>
          <w:rFonts w:ascii="Times New Roman" w:hAnsi="Times New Roman" w:cs="Times New Roman"/>
          <w:b/>
          <w:bCs/>
          <w:color w:val="1F3864" w:themeColor="accent1" w:themeShade="80"/>
          <w:sz w:val="28"/>
          <w:szCs w:val="28"/>
        </w:rPr>
        <w:t xml:space="preserve">Liderlik </w:t>
      </w:r>
      <w:r w:rsidR="00C228A0">
        <w:rPr>
          <w:rFonts w:ascii="Times New Roman" w:hAnsi="Times New Roman" w:cs="Times New Roman"/>
          <w:b/>
          <w:bCs/>
          <w:color w:val="1F3864" w:themeColor="accent1" w:themeShade="80"/>
          <w:sz w:val="28"/>
          <w:szCs w:val="28"/>
        </w:rPr>
        <w:t>v</w:t>
      </w:r>
      <w:r w:rsidR="00CF798C" w:rsidRPr="00C228A0">
        <w:rPr>
          <w:rFonts w:ascii="Times New Roman" w:hAnsi="Times New Roman" w:cs="Times New Roman"/>
          <w:b/>
          <w:bCs/>
          <w:color w:val="1F3864" w:themeColor="accent1" w:themeShade="80"/>
          <w:sz w:val="28"/>
          <w:szCs w:val="28"/>
        </w:rPr>
        <w:t>e Kalite</w:t>
      </w:r>
    </w:p>
    <w:p w14:paraId="010283A2" w14:textId="52C12F8C" w:rsidR="00C86246" w:rsidRDefault="002C44DE" w:rsidP="004862C9">
      <w:pPr>
        <w:spacing w:line="276" w:lineRule="auto"/>
        <w:rPr>
          <w:rFonts w:ascii="Times New Roman" w:hAnsi="Times New Roman" w:cs="Times New Roman"/>
          <w:b/>
          <w:bCs/>
          <w:sz w:val="24"/>
          <w:szCs w:val="24"/>
        </w:rPr>
      </w:pPr>
      <w:bookmarkStart w:id="15" w:name="_Hlk155961549"/>
      <w:r w:rsidRPr="00EF2E74">
        <w:rPr>
          <w:rFonts w:ascii="Times New Roman" w:hAnsi="Times New Roman" w:cs="Times New Roman"/>
          <w:b/>
          <w:bCs/>
          <w:sz w:val="24"/>
          <w:szCs w:val="24"/>
        </w:rPr>
        <w:t>A</w:t>
      </w:r>
      <w:r w:rsidR="00C86246" w:rsidRPr="00EF2E74">
        <w:rPr>
          <w:rFonts w:ascii="Times New Roman" w:hAnsi="Times New Roman" w:cs="Times New Roman"/>
          <w:b/>
          <w:bCs/>
          <w:sz w:val="24"/>
          <w:szCs w:val="24"/>
        </w:rPr>
        <w:t>.</w:t>
      </w:r>
      <w:r w:rsidRPr="00EF2E74">
        <w:rPr>
          <w:rFonts w:ascii="Times New Roman" w:hAnsi="Times New Roman" w:cs="Times New Roman"/>
          <w:b/>
          <w:bCs/>
          <w:sz w:val="24"/>
          <w:szCs w:val="24"/>
        </w:rPr>
        <w:t xml:space="preserve">1.1. </w:t>
      </w:r>
      <w:r w:rsidR="00301B93" w:rsidRPr="00EF2E74">
        <w:rPr>
          <w:rFonts w:ascii="Times New Roman" w:hAnsi="Times New Roman" w:cs="Times New Roman"/>
          <w:b/>
          <w:bCs/>
          <w:sz w:val="24"/>
          <w:szCs w:val="24"/>
        </w:rPr>
        <w:t xml:space="preserve">Yönetim </w:t>
      </w:r>
      <w:r w:rsidR="00EF2E74">
        <w:rPr>
          <w:rFonts w:ascii="Times New Roman" w:hAnsi="Times New Roman" w:cs="Times New Roman"/>
          <w:b/>
          <w:bCs/>
          <w:sz w:val="24"/>
          <w:szCs w:val="24"/>
        </w:rPr>
        <w:t>M</w:t>
      </w:r>
      <w:r w:rsidR="00301B93" w:rsidRPr="00EF2E74">
        <w:rPr>
          <w:rFonts w:ascii="Times New Roman" w:hAnsi="Times New Roman" w:cs="Times New Roman"/>
          <w:b/>
          <w:bCs/>
          <w:sz w:val="24"/>
          <w:szCs w:val="24"/>
        </w:rPr>
        <w:t xml:space="preserve">odeli ve </w:t>
      </w:r>
      <w:r w:rsidR="00EF2E74">
        <w:rPr>
          <w:rFonts w:ascii="Times New Roman" w:hAnsi="Times New Roman" w:cs="Times New Roman"/>
          <w:b/>
          <w:bCs/>
          <w:sz w:val="24"/>
          <w:szCs w:val="24"/>
        </w:rPr>
        <w:t>İ</w:t>
      </w:r>
      <w:r w:rsidR="00301B93" w:rsidRPr="00EF2E74">
        <w:rPr>
          <w:rFonts w:ascii="Times New Roman" w:hAnsi="Times New Roman" w:cs="Times New Roman"/>
          <w:b/>
          <w:bCs/>
          <w:sz w:val="24"/>
          <w:szCs w:val="24"/>
        </w:rPr>
        <w:t xml:space="preserve">dari </w:t>
      </w:r>
      <w:r w:rsidR="00EF2E74">
        <w:rPr>
          <w:rFonts w:ascii="Times New Roman" w:hAnsi="Times New Roman" w:cs="Times New Roman"/>
          <w:b/>
          <w:bCs/>
          <w:sz w:val="24"/>
          <w:szCs w:val="24"/>
        </w:rPr>
        <w:t>Y</w:t>
      </w:r>
      <w:r w:rsidR="00301B93" w:rsidRPr="00EF2E74">
        <w:rPr>
          <w:rFonts w:ascii="Times New Roman" w:hAnsi="Times New Roman" w:cs="Times New Roman"/>
          <w:b/>
          <w:bCs/>
          <w:sz w:val="24"/>
          <w:szCs w:val="24"/>
        </w:rPr>
        <w:t>apı</w:t>
      </w:r>
    </w:p>
    <w:p w14:paraId="36BF4E96" w14:textId="2B215FF8" w:rsidR="009D6E78" w:rsidRPr="00D417EE" w:rsidRDefault="00932D23" w:rsidP="003C1817">
      <w:pPr>
        <w:spacing w:line="276" w:lineRule="auto"/>
        <w:jc w:val="both"/>
        <w:rPr>
          <w:rFonts w:ascii="Times New Roman" w:hAnsi="Times New Roman" w:cs="Times New Roman"/>
          <w:noProof w:val="0"/>
          <w:kern w:val="2"/>
          <w:sz w:val="24"/>
          <w:szCs w:val="24"/>
          <w14:ligatures w14:val="standardContextual"/>
        </w:rPr>
      </w:pPr>
      <w:r w:rsidRPr="00D417EE">
        <w:rPr>
          <w:rFonts w:ascii="Times New Roman" w:hAnsi="Times New Roman" w:cs="Times New Roman"/>
          <w:sz w:val="24"/>
          <w:szCs w:val="24"/>
        </w:rPr>
        <w:t xml:space="preserve">Üniversitemizin </w:t>
      </w:r>
      <w:r w:rsidRPr="00D417EE">
        <w:rPr>
          <w:rFonts w:ascii="Times New Roman" w:hAnsi="Times New Roman" w:cs="Times New Roman"/>
          <w:noProof w:val="0"/>
          <w:kern w:val="2"/>
          <w:sz w:val="24"/>
          <w:szCs w:val="24"/>
          <w14:ligatures w14:val="standardContextual"/>
        </w:rPr>
        <w:t xml:space="preserve">Teknik Bilimler Meslek Yüksekokulunda </w:t>
      </w:r>
      <w:r w:rsidR="00882FC7">
        <w:rPr>
          <w:rFonts w:ascii="Times New Roman" w:hAnsi="Times New Roman" w:cs="Times New Roman"/>
          <w:sz w:val="24"/>
          <w:szCs w:val="24"/>
        </w:rPr>
        <w:t>idari yapısı</w:t>
      </w:r>
      <w:r w:rsidR="00703B93" w:rsidRPr="00D417EE">
        <w:rPr>
          <w:rFonts w:ascii="Times New Roman" w:hAnsi="Times New Roman" w:cs="Times New Roman"/>
          <w:sz w:val="24"/>
          <w:szCs w:val="24"/>
        </w:rPr>
        <w:t xml:space="preserve"> ve </w:t>
      </w:r>
      <w:r w:rsidRPr="00D417EE">
        <w:rPr>
          <w:rFonts w:ascii="Times New Roman" w:hAnsi="Times New Roman" w:cs="Times New Roman"/>
          <w:sz w:val="24"/>
          <w:szCs w:val="24"/>
        </w:rPr>
        <w:t>yönetim modeli; yasal mevzuatta tanımlanan yetki, görev ve sorumluluklar temelinde hiyera</w:t>
      </w:r>
      <w:r w:rsidR="00703B93" w:rsidRPr="00D417EE">
        <w:rPr>
          <w:rFonts w:ascii="Times New Roman" w:hAnsi="Times New Roman" w:cs="Times New Roman"/>
          <w:sz w:val="24"/>
          <w:szCs w:val="24"/>
        </w:rPr>
        <w:t>rşik bir anlayışa dayanmaktadır</w:t>
      </w:r>
      <w:r w:rsidRPr="00D417EE">
        <w:rPr>
          <w:rFonts w:ascii="Times New Roman" w:hAnsi="Times New Roman" w:cs="Times New Roman"/>
          <w:sz w:val="24"/>
          <w:szCs w:val="24"/>
        </w:rPr>
        <w:t xml:space="preserve">. </w:t>
      </w:r>
      <w:r w:rsidR="00703B93" w:rsidRPr="00D417EE">
        <w:rPr>
          <w:rFonts w:ascii="Times New Roman" w:hAnsi="Times New Roman" w:cs="Times New Roman"/>
          <w:noProof w:val="0"/>
          <w:kern w:val="2"/>
          <w:sz w:val="24"/>
          <w:szCs w:val="24"/>
          <w14:ligatures w14:val="standardContextual"/>
        </w:rPr>
        <w:t>Teknik Bilimler Meslek Yüksekokuluna ait bir organizasyon şeması standart formda (Doküman No ve Revizyon Numaralı Form) hazırlanarak</w:t>
      </w:r>
      <w:r w:rsidR="003C1817" w:rsidRPr="00D417EE">
        <w:rPr>
          <w:rFonts w:ascii="Times New Roman" w:hAnsi="Times New Roman" w:cs="Times New Roman"/>
          <w:noProof w:val="0"/>
          <w:kern w:val="2"/>
          <w:sz w:val="24"/>
          <w:szCs w:val="24"/>
          <w14:ligatures w14:val="standardContextual"/>
        </w:rPr>
        <w:t xml:space="preserve">, web sitesinde ilan </w:t>
      </w:r>
      <w:r w:rsidR="009D6E78" w:rsidRPr="00D417EE">
        <w:rPr>
          <w:rFonts w:ascii="Times New Roman" w:hAnsi="Times New Roman" w:cs="Times New Roman"/>
          <w:noProof w:val="0"/>
          <w:kern w:val="2"/>
          <w:sz w:val="24"/>
          <w:szCs w:val="24"/>
          <w14:ligatures w14:val="standardContextual"/>
        </w:rPr>
        <w:t xml:space="preserve">edilmiştir. </w:t>
      </w:r>
      <w:hyperlink r:id="rId12" w:history="1">
        <w:r w:rsidR="00CB328B" w:rsidRPr="00D417EE">
          <w:rPr>
            <w:rStyle w:val="Kpr"/>
            <w:rFonts w:ascii="Times New Roman" w:hAnsi="Times New Roman" w:cs="Times New Roman"/>
            <w:bCs/>
            <w:noProof w:val="0"/>
            <w:kern w:val="2"/>
            <w:sz w:val="24"/>
            <w:szCs w:val="24"/>
            <w14:ligatures w14:val="standardContextual"/>
          </w:rPr>
          <w:t>(OD4)</w:t>
        </w:r>
      </w:hyperlink>
      <w:r w:rsidR="009D6E78" w:rsidRPr="00D417EE">
        <w:rPr>
          <w:rFonts w:ascii="Times New Roman" w:hAnsi="Times New Roman" w:cs="Times New Roman"/>
          <w:noProof w:val="0"/>
          <w:kern w:val="2"/>
          <w:sz w:val="24"/>
          <w:szCs w:val="24"/>
          <w14:ligatures w14:val="standardContextual"/>
        </w:rPr>
        <w:t xml:space="preserve"> </w:t>
      </w:r>
    </w:p>
    <w:p w14:paraId="32F4E750" w14:textId="1EFF96F8" w:rsidR="00D27663" w:rsidRPr="00D417EE" w:rsidRDefault="00D27663" w:rsidP="003C1817">
      <w:pPr>
        <w:spacing w:line="276" w:lineRule="auto"/>
        <w:jc w:val="both"/>
        <w:rPr>
          <w:rFonts w:ascii="Times New Roman" w:hAnsi="Times New Roman" w:cs="Times New Roman"/>
          <w:sz w:val="24"/>
          <w:szCs w:val="24"/>
        </w:rPr>
      </w:pPr>
      <w:r w:rsidRPr="00D417EE">
        <w:rPr>
          <w:rFonts w:ascii="Times New Roman" w:hAnsi="Times New Roman" w:cs="Times New Roman"/>
          <w:noProof w:val="0"/>
          <w:kern w:val="2"/>
          <w:sz w:val="24"/>
          <w:szCs w:val="24"/>
          <w14:ligatures w14:val="standardContextual"/>
        </w:rPr>
        <w:t>Teknik Bilimler Meslek Yüksekokulunda</w:t>
      </w:r>
      <w:r w:rsidRPr="00D417EE">
        <w:rPr>
          <w:rFonts w:ascii="Times New Roman" w:hAnsi="Times New Roman" w:cs="Times New Roman"/>
          <w:sz w:val="24"/>
          <w:szCs w:val="24"/>
        </w:rPr>
        <w:t xml:space="preserve"> görev, yetki ve sorumlulukları tanımlanmış, akademik ve idari birimlerde kapsayıcılığın sağlanması için </w:t>
      </w:r>
      <w:r w:rsidRPr="00D417EE">
        <w:rPr>
          <w:rFonts w:ascii="Times New Roman" w:hAnsi="Times New Roman" w:cs="Times New Roman"/>
          <w:noProof w:val="0"/>
          <w:kern w:val="2"/>
          <w:sz w:val="24"/>
          <w:szCs w:val="24"/>
          <w14:ligatures w14:val="standardContextual"/>
        </w:rPr>
        <w:t>tüm akademik ve idari personelin</w:t>
      </w:r>
      <w:r w:rsidRPr="00D417EE">
        <w:rPr>
          <w:rFonts w:ascii="Times New Roman" w:hAnsi="Times New Roman" w:cs="Times New Roman"/>
          <w:sz w:val="24"/>
          <w:szCs w:val="24"/>
        </w:rPr>
        <w:t xml:space="preserve"> katılımıyla görev tanımları </w:t>
      </w:r>
      <w:r w:rsidR="009D6E78" w:rsidRPr="00D417EE">
        <w:rPr>
          <w:rFonts w:ascii="Times New Roman" w:hAnsi="Times New Roman" w:cs="Times New Roman"/>
          <w:sz w:val="24"/>
          <w:szCs w:val="24"/>
        </w:rPr>
        <w:t>yapılmıştır.</w:t>
      </w:r>
      <w:r w:rsidR="009D6E78" w:rsidRPr="00D417EE">
        <w:rPr>
          <w:rFonts w:ascii="Times New Roman" w:hAnsi="Times New Roman" w:cs="Times New Roman"/>
          <w:noProof w:val="0"/>
          <w:kern w:val="2"/>
          <w:sz w:val="24"/>
          <w:szCs w:val="24"/>
          <w14:ligatures w14:val="standardContextual"/>
        </w:rPr>
        <w:t xml:space="preserve"> </w:t>
      </w:r>
      <w:hyperlink r:id="rId13" w:history="1">
        <w:r w:rsidR="00CB328B" w:rsidRPr="00D417EE">
          <w:rPr>
            <w:rStyle w:val="Kpr"/>
            <w:rFonts w:ascii="Times New Roman" w:hAnsi="Times New Roman" w:cs="Times New Roman"/>
            <w:noProof w:val="0"/>
            <w:kern w:val="2"/>
            <w:sz w:val="24"/>
            <w:szCs w:val="24"/>
            <w14:ligatures w14:val="standardContextual"/>
          </w:rPr>
          <w:t>(OD4)</w:t>
        </w:r>
      </w:hyperlink>
    </w:p>
    <w:p w14:paraId="154CFC99" w14:textId="57D94FCF" w:rsidR="00932D23" w:rsidRPr="00D417EE" w:rsidRDefault="00932D23" w:rsidP="00932D23">
      <w:pPr>
        <w:widowControl/>
        <w:tabs>
          <w:tab w:val="left" w:pos="993"/>
        </w:tabs>
        <w:jc w:val="both"/>
        <w:rPr>
          <w:rFonts w:ascii="Times New Roman" w:hAnsi="Times New Roman" w:cs="Times New Roman"/>
          <w:noProof w:val="0"/>
          <w:kern w:val="2"/>
          <w:sz w:val="24"/>
          <w:szCs w:val="24"/>
          <w14:ligatures w14:val="standardContextual"/>
        </w:rPr>
      </w:pPr>
      <w:r w:rsidRPr="00D417EE">
        <w:rPr>
          <w:rFonts w:ascii="Times New Roman" w:hAnsi="Times New Roman" w:cs="Times New Roman"/>
          <w:noProof w:val="0"/>
          <w:kern w:val="2"/>
          <w:sz w:val="24"/>
          <w:szCs w:val="24"/>
          <w14:ligatures w14:val="standardContextual"/>
        </w:rPr>
        <w:t>Bu süreç tüm paydaşların aktif katılımı ile yönetilmiştir. Teknik Bilimler Meslek Yüksekokulunun süreç yönetimi ve iş akışı için şemalar</w:t>
      </w:r>
      <w:r w:rsidR="00E60B65" w:rsidRPr="00D417EE">
        <w:rPr>
          <w:rFonts w:ascii="Times New Roman" w:hAnsi="Times New Roman" w:cs="Times New Roman"/>
          <w:noProof w:val="0"/>
          <w:kern w:val="2"/>
          <w:sz w:val="24"/>
          <w:szCs w:val="24"/>
          <w14:ligatures w14:val="standardContextual"/>
        </w:rPr>
        <w:t>ı tüm paydaşların aktif katılımı ile</w:t>
      </w:r>
      <w:r w:rsidRPr="00D417EE">
        <w:rPr>
          <w:rFonts w:ascii="Times New Roman" w:hAnsi="Times New Roman" w:cs="Times New Roman"/>
          <w:noProof w:val="0"/>
          <w:kern w:val="2"/>
          <w:sz w:val="24"/>
          <w:szCs w:val="24"/>
          <w14:ligatures w14:val="standardContextual"/>
        </w:rPr>
        <w:t xml:space="preserve"> hazırlanmıştır. Bu iş akış süreçleri web sitesinde ilan </w:t>
      </w:r>
      <w:r w:rsidR="00E60B65" w:rsidRPr="00D417EE">
        <w:rPr>
          <w:rFonts w:ascii="Times New Roman" w:hAnsi="Times New Roman" w:cs="Times New Roman"/>
          <w:noProof w:val="0"/>
          <w:kern w:val="2"/>
          <w:sz w:val="24"/>
          <w:szCs w:val="24"/>
          <w14:ligatures w14:val="standardContextual"/>
        </w:rPr>
        <w:t xml:space="preserve">edilmiş ve değişkeneler bağlı olarak revize </w:t>
      </w:r>
      <w:r w:rsidR="009D6E78" w:rsidRPr="00D417EE">
        <w:rPr>
          <w:rFonts w:ascii="Times New Roman" w:hAnsi="Times New Roman" w:cs="Times New Roman"/>
          <w:noProof w:val="0"/>
          <w:kern w:val="2"/>
          <w:sz w:val="24"/>
          <w:szCs w:val="24"/>
          <w14:ligatures w14:val="standardContextual"/>
        </w:rPr>
        <w:t xml:space="preserve">edilmektedir. </w:t>
      </w:r>
      <w:hyperlink r:id="rId14" w:history="1">
        <w:r w:rsidR="00CB328B" w:rsidRPr="00D417EE">
          <w:rPr>
            <w:rStyle w:val="Kpr"/>
            <w:rFonts w:ascii="Times New Roman" w:hAnsi="Times New Roman" w:cs="Times New Roman"/>
            <w:noProof w:val="0"/>
            <w:kern w:val="2"/>
            <w:sz w:val="24"/>
            <w:szCs w:val="24"/>
            <w14:ligatures w14:val="standardContextual"/>
          </w:rPr>
          <w:t>(OD4)</w:t>
        </w:r>
      </w:hyperlink>
    </w:p>
    <w:p w14:paraId="16378965" w14:textId="77777777" w:rsidR="003F2CC1" w:rsidRPr="00D417EE" w:rsidRDefault="003F2CC1" w:rsidP="00FC02FB">
      <w:pPr>
        <w:spacing w:line="276" w:lineRule="auto"/>
        <w:rPr>
          <w:rFonts w:ascii="Times New Roman" w:hAnsi="Times New Roman" w:cs="Times New Roman"/>
          <w:b/>
          <w:bCs/>
          <w:sz w:val="24"/>
          <w:szCs w:val="24"/>
        </w:rPr>
      </w:pPr>
    </w:p>
    <w:p w14:paraId="4A26BC20" w14:textId="3B21FE49" w:rsidR="00FC02FB" w:rsidRPr="00D417EE" w:rsidRDefault="00FC02FB" w:rsidP="00FC02FB">
      <w:pPr>
        <w:spacing w:line="276" w:lineRule="auto"/>
        <w:rPr>
          <w:rFonts w:ascii="Times New Roman" w:hAnsi="Times New Roman" w:cs="Times New Roman"/>
          <w:b/>
          <w:bCs/>
          <w:sz w:val="24"/>
          <w:szCs w:val="24"/>
        </w:rPr>
      </w:pPr>
      <w:r w:rsidRPr="00D417EE">
        <w:rPr>
          <w:rFonts w:ascii="Times New Roman" w:hAnsi="Times New Roman" w:cs="Times New Roman"/>
          <w:b/>
          <w:bCs/>
          <w:sz w:val="24"/>
          <w:szCs w:val="24"/>
        </w:rPr>
        <w:t xml:space="preserve">Olgunluk Düzeyi: </w:t>
      </w:r>
      <w:r w:rsidR="00882FC7" w:rsidRPr="00882FC7">
        <w:rPr>
          <w:rFonts w:ascii="Times New Roman" w:hAnsi="Times New Roman" w:cs="Times New Roman"/>
          <w:bCs/>
          <w:sz w:val="24"/>
          <w:szCs w:val="24"/>
        </w:rPr>
        <w:t>Kurumun genelinde yönetim modeli ve idari yapıya ilişkin süreçler tanımlanmış ve uygulanmaktadır (</w:t>
      </w:r>
      <w:r w:rsidR="00932D23" w:rsidRPr="00882FC7">
        <w:rPr>
          <w:rFonts w:ascii="Times New Roman" w:hAnsi="Times New Roman" w:cs="Times New Roman"/>
          <w:bCs/>
          <w:sz w:val="24"/>
          <w:szCs w:val="24"/>
        </w:rPr>
        <w:t>4</w:t>
      </w:r>
      <w:r w:rsidR="00882FC7" w:rsidRPr="00882FC7">
        <w:rPr>
          <w:rFonts w:ascii="Times New Roman" w:hAnsi="Times New Roman" w:cs="Times New Roman"/>
          <w:bCs/>
          <w:sz w:val="24"/>
          <w:szCs w:val="24"/>
        </w:rPr>
        <w:t>).</w:t>
      </w:r>
    </w:p>
    <w:p w14:paraId="5849E872" w14:textId="77777777" w:rsidR="00FC02FB" w:rsidRPr="00D417EE" w:rsidRDefault="00FC02FB" w:rsidP="004862C9">
      <w:pPr>
        <w:spacing w:line="276" w:lineRule="auto"/>
        <w:rPr>
          <w:rFonts w:ascii="Times New Roman" w:hAnsi="Times New Roman" w:cs="Times New Roman"/>
          <w:b/>
          <w:bCs/>
          <w:sz w:val="24"/>
          <w:szCs w:val="24"/>
        </w:rPr>
      </w:pPr>
    </w:p>
    <w:p w14:paraId="5880942C" w14:textId="599D2D52" w:rsidR="00C86246" w:rsidRPr="00D417EE" w:rsidRDefault="00EF2E74" w:rsidP="009E1490">
      <w:pPr>
        <w:spacing w:line="276" w:lineRule="auto"/>
        <w:jc w:val="both"/>
        <w:rPr>
          <w:rFonts w:ascii="Times New Roman" w:hAnsi="Times New Roman" w:cs="Times New Roman"/>
          <w:b/>
          <w:bCs/>
          <w:sz w:val="24"/>
          <w:szCs w:val="24"/>
        </w:rPr>
      </w:pPr>
      <w:r w:rsidRPr="00D417EE">
        <w:rPr>
          <w:rFonts w:ascii="Times New Roman" w:hAnsi="Times New Roman" w:cs="Times New Roman"/>
          <w:b/>
          <w:bCs/>
          <w:sz w:val="24"/>
          <w:szCs w:val="24"/>
        </w:rPr>
        <w:t>A.1.2. Liderlik</w:t>
      </w:r>
    </w:p>
    <w:p w14:paraId="7A6BD782" w14:textId="49163733" w:rsidR="003F2CC1" w:rsidRPr="00D417EE" w:rsidRDefault="003F2CC1" w:rsidP="00985605">
      <w:pPr>
        <w:spacing w:line="276" w:lineRule="auto"/>
        <w:jc w:val="both"/>
        <w:rPr>
          <w:rFonts w:ascii="Times New Roman" w:hAnsi="Times New Roman" w:cs="Times New Roman"/>
          <w:sz w:val="24"/>
          <w:szCs w:val="24"/>
        </w:rPr>
      </w:pPr>
      <w:r w:rsidRPr="00D417EE">
        <w:rPr>
          <w:rFonts w:ascii="Times New Roman" w:hAnsi="Times New Roman" w:cs="Times New Roman"/>
          <w:noProof w:val="0"/>
          <w:kern w:val="2"/>
          <w:sz w:val="24"/>
          <w:szCs w:val="24"/>
          <w14:ligatures w14:val="standardContextual"/>
        </w:rPr>
        <w:t>Meslek Yüksekokulu</w:t>
      </w:r>
      <w:r w:rsidRPr="00D417EE">
        <w:rPr>
          <w:rFonts w:ascii="Times New Roman" w:hAnsi="Times New Roman" w:cs="Times New Roman"/>
          <w:sz w:val="24"/>
          <w:szCs w:val="24"/>
        </w:rPr>
        <w:t xml:space="preserve"> eğitim-öğretim, araştırma geliştirme, toplumsal katkı ve diğer faaliyet süreçlerinin izlenmesi ve önlem alınması Kalite Komisyonu liderliğinde yürütülmektedir. Kalite Komisyonu, Müdürün başkanlığında yönetilmekte ve Komisyonda; Müdür, Müdür yardımcısı ve koordinatör yardımcıları, genel sekreter, her alandan akademik uzmanlar </w:t>
      </w:r>
      <w:r w:rsidR="009E1490" w:rsidRPr="00D417EE">
        <w:rPr>
          <w:rFonts w:ascii="Times New Roman" w:hAnsi="Times New Roman" w:cs="Times New Roman"/>
          <w:sz w:val="24"/>
          <w:szCs w:val="24"/>
        </w:rPr>
        <w:t>yer almaktadır.</w:t>
      </w:r>
      <w:r w:rsidR="000D2F88" w:rsidRPr="00D417EE">
        <w:rPr>
          <w:rFonts w:ascii="Times New Roman" w:hAnsi="Times New Roman" w:cs="Times New Roman"/>
          <w:sz w:val="24"/>
          <w:szCs w:val="24"/>
        </w:rPr>
        <w:t xml:space="preserve"> </w:t>
      </w:r>
      <w:r w:rsidR="000D2F88" w:rsidRPr="00D417EE">
        <w:rPr>
          <w:rFonts w:ascii="Times New Roman" w:hAnsi="Times New Roman" w:cs="Times New Roman"/>
          <w:noProof w:val="0"/>
          <w:kern w:val="2"/>
          <w:sz w:val="24"/>
          <w:szCs w:val="24"/>
          <w14:ligatures w14:val="standardContextual"/>
        </w:rPr>
        <w:t xml:space="preserve">Kalite komisyonlarının liderlik, yönetim ve kalite, ar-ge, toplumsal katkı ve eğitim </w:t>
      </w:r>
      <w:r w:rsidR="0030359E" w:rsidRPr="00D417EE">
        <w:rPr>
          <w:rFonts w:ascii="Times New Roman" w:hAnsi="Times New Roman" w:cs="Times New Roman"/>
          <w:noProof w:val="0"/>
          <w:kern w:val="2"/>
          <w:sz w:val="24"/>
          <w:szCs w:val="24"/>
          <w14:ligatures w14:val="standardContextual"/>
        </w:rPr>
        <w:t>öğretim olarak</w:t>
      </w:r>
      <w:r w:rsidR="000D2F88" w:rsidRPr="00D417EE">
        <w:rPr>
          <w:rFonts w:ascii="Times New Roman" w:hAnsi="Times New Roman" w:cs="Times New Roman"/>
          <w:noProof w:val="0"/>
          <w:kern w:val="2"/>
          <w:sz w:val="24"/>
          <w:szCs w:val="24"/>
          <w14:ligatures w14:val="standardContextual"/>
        </w:rPr>
        <w:t xml:space="preserve"> alt birimlere ayrılmış ve bu alanlarda geliştirilmeler yapılmıştır.</w:t>
      </w:r>
      <w:r w:rsidR="009E1490" w:rsidRPr="00D417EE">
        <w:rPr>
          <w:rFonts w:ascii="Times New Roman" w:hAnsi="Times New Roman" w:cs="Times New Roman"/>
          <w:sz w:val="24"/>
          <w:szCs w:val="24"/>
        </w:rPr>
        <w:t xml:space="preserve"> </w:t>
      </w:r>
      <w:hyperlink r:id="rId15" w:history="1">
        <w:r w:rsidR="00CB328B" w:rsidRPr="00D417EE">
          <w:rPr>
            <w:rStyle w:val="Kpr"/>
            <w:rFonts w:ascii="Times New Roman" w:hAnsi="Times New Roman" w:cs="Times New Roman"/>
            <w:sz w:val="24"/>
            <w:szCs w:val="24"/>
          </w:rPr>
          <w:t>(OD4)</w:t>
        </w:r>
      </w:hyperlink>
    </w:p>
    <w:p w14:paraId="338E1306" w14:textId="4C88F8FF" w:rsidR="007472ED" w:rsidRPr="00D417EE" w:rsidRDefault="007472ED" w:rsidP="00985605">
      <w:pPr>
        <w:spacing w:line="276" w:lineRule="auto"/>
        <w:jc w:val="both"/>
        <w:rPr>
          <w:rFonts w:ascii="Times New Roman" w:hAnsi="Times New Roman" w:cs="Times New Roman"/>
          <w:sz w:val="24"/>
          <w:szCs w:val="24"/>
        </w:rPr>
      </w:pPr>
      <w:r w:rsidRPr="00D417EE">
        <w:rPr>
          <w:rFonts w:ascii="Times New Roman" w:hAnsi="Times New Roman" w:cs="Times New Roman"/>
          <w:noProof w:val="0"/>
          <w:kern w:val="2"/>
          <w:sz w:val="24"/>
          <w:szCs w:val="24"/>
          <w14:ligatures w14:val="standardContextual"/>
        </w:rPr>
        <w:t xml:space="preserve">Teknik Bilimler Meslek Yüksekokulunda kurumsal faaliyetlerin mevzuata uygun, katılımcı, şeffaf ve hesap verilebilir bir şekilde yürütülebilmesi adına ortaya konmuş bir liderlik anlayışıyla yönetim toplantıları yapılmaktadır. Kalite toplantılarına ait toplantı tutanakları web sitesinde yayınlanmaktadır. </w:t>
      </w:r>
      <w:hyperlink r:id="rId16" w:history="1">
        <w:r w:rsidR="00CB328B" w:rsidRPr="00D417EE">
          <w:rPr>
            <w:rStyle w:val="Kpr"/>
            <w:rFonts w:ascii="Times New Roman" w:hAnsi="Times New Roman" w:cs="Times New Roman"/>
            <w:sz w:val="24"/>
            <w:szCs w:val="24"/>
          </w:rPr>
          <w:t>(OD4)</w:t>
        </w:r>
      </w:hyperlink>
      <w:r w:rsidR="000D2F88" w:rsidRPr="00D417EE">
        <w:rPr>
          <w:rFonts w:ascii="Times New Roman" w:hAnsi="Times New Roman" w:cs="Times New Roman"/>
          <w:sz w:val="24"/>
          <w:szCs w:val="24"/>
        </w:rPr>
        <w:t xml:space="preserve"> </w:t>
      </w:r>
      <w:hyperlink r:id="rId17" w:history="1">
        <w:r w:rsidR="005A5181" w:rsidRPr="00D417EE">
          <w:rPr>
            <w:rStyle w:val="Kpr"/>
            <w:rFonts w:ascii="Times New Roman" w:hAnsi="Times New Roman" w:cs="Times New Roman"/>
            <w:sz w:val="24"/>
            <w:szCs w:val="24"/>
          </w:rPr>
          <w:t>(OD4)</w:t>
        </w:r>
      </w:hyperlink>
    </w:p>
    <w:p w14:paraId="11FA1FC4" w14:textId="27149A7B" w:rsidR="000D2F88" w:rsidRPr="00D417EE" w:rsidRDefault="000D2F88" w:rsidP="00985605">
      <w:pPr>
        <w:spacing w:line="276" w:lineRule="auto"/>
        <w:jc w:val="both"/>
        <w:rPr>
          <w:rFonts w:ascii="Times New Roman" w:hAnsi="Times New Roman" w:cs="Times New Roman"/>
          <w:sz w:val="24"/>
          <w:szCs w:val="24"/>
        </w:rPr>
      </w:pPr>
      <w:r w:rsidRPr="00D417EE">
        <w:rPr>
          <w:rFonts w:ascii="Times New Roman" w:hAnsi="Times New Roman" w:cs="Times New Roman"/>
          <w:sz w:val="24"/>
          <w:szCs w:val="24"/>
        </w:rPr>
        <w:t xml:space="preserve">Toplantı süreçlerinde alınan kararlar kalite güvence sisteminin değerlendirilmesi, izlenmesi ve geliştirilmesi daha sistematik hale getirilmiştir. Birim faaliyet raporunda belirtilmiştir. </w:t>
      </w:r>
      <w:hyperlink r:id="rId18" w:history="1">
        <w:r w:rsidR="005A5181" w:rsidRPr="00D417EE">
          <w:rPr>
            <w:rStyle w:val="Kpr"/>
            <w:rFonts w:ascii="Times New Roman" w:hAnsi="Times New Roman" w:cs="Times New Roman"/>
            <w:sz w:val="24"/>
            <w:szCs w:val="24"/>
          </w:rPr>
          <w:t>(OD4)</w:t>
        </w:r>
      </w:hyperlink>
    </w:p>
    <w:p w14:paraId="2ED07762" w14:textId="2681ADE7" w:rsidR="00985605" w:rsidRPr="00D417EE" w:rsidRDefault="000D2F88" w:rsidP="00985605">
      <w:pPr>
        <w:spacing w:line="276" w:lineRule="auto"/>
        <w:jc w:val="both"/>
        <w:rPr>
          <w:rFonts w:ascii="Times New Roman" w:hAnsi="Times New Roman" w:cs="Times New Roman"/>
          <w:sz w:val="24"/>
          <w:szCs w:val="24"/>
        </w:rPr>
      </w:pPr>
      <w:r w:rsidRPr="00D417EE">
        <w:rPr>
          <w:rFonts w:ascii="Times New Roman" w:hAnsi="Times New Roman" w:cs="Times New Roman"/>
          <w:noProof w:val="0"/>
          <w:kern w:val="2"/>
          <w:sz w:val="24"/>
          <w:szCs w:val="24"/>
          <w14:ligatures w14:val="standardContextual"/>
        </w:rPr>
        <w:t>Teknik Bilimler Meslek Yüksekokulun</w:t>
      </w:r>
      <w:r w:rsidR="001D3226" w:rsidRPr="00D417EE">
        <w:rPr>
          <w:rFonts w:ascii="Times New Roman" w:hAnsi="Times New Roman" w:cs="Times New Roman"/>
          <w:noProof w:val="0"/>
          <w:kern w:val="2"/>
          <w:sz w:val="24"/>
          <w:szCs w:val="24"/>
          <w14:ligatures w14:val="standardContextual"/>
        </w:rPr>
        <w:t xml:space="preserve">un personellerin </w:t>
      </w:r>
      <w:r w:rsidRPr="00D417EE">
        <w:rPr>
          <w:rFonts w:ascii="Times New Roman" w:hAnsi="Times New Roman" w:cs="Times New Roman"/>
          <w:noProof w:val="0"/>
          <w:kern w:val="2"/>
          <w:sz w:val="24"/>
          <w:szCs w:val="24"/>
          <w14:ligatures w14:val="standardContextual"/>
        </w:rPr>
        <w:t>ihtiyaçlar</w:t>
      </w:r>
      <w:r w:rsidR="001D3226" w:rsidRPr="00D417EE">
        <w:rPr>
          <w:rFonts w:ascii="Times New Roman" w:hAnsi="Times New Roman" w:cs="Times New Roman"/>
          <w:noProof w:val="0"/>
          <w:kern w:val="2"/>
          <w:sz w:val="24"/>
          <w:szCs w:val="24"/>
          <w14:ligatures w14:val="standardContextual"/>
        </w:rPr>
        <w:t>ı</w:t>
      </w:r>
      <w:r w:rsidRPr="00D417EE">
        <w:rPr>
          <w:rFonts w:ascii="Times New Roman" w:hAnsi="Times New Roman" w:cs="Times New Roman"/>
          <w:noProof w:val="0"/>
          <w:kern w:val="2"/>
          <w:sz w:val="24"/>
          <w:szCs w:val="24"/>
          <w14:ligatures w14:val="standardContextual"/>
        </w:rPr>
        <w:t xml:space="preserve"> halinde eğitimler verilmektedir ve sonuçları gözlemlenmektedir. </w:t>
      </w:r>
      <w:hyperlink r:id="rId19" w:history="1">
        <w:r w:rsidR="005A5181" w:rsidRPr="00D417EE">
          <w:rPr>
            <w:rStyle w:val="Kpr"/>
            <w:rFonts w:ascii="Times New Roman" w:hAnsi="Times New Roman" w:cs="Times New Roman"/>
            <w:sz w:val="24"/>
            <w:szCs w:val="24"/>
          </w:rPr>
          <w:t>(OD4)</w:t>
        </w:r>
      </w:hyperlink>
      <w:r w:rsidR="001D3226" w:rsidRPr="00D417EE">
        <w:rPr>
          <w:rFonts w:ascii="Times New Roman" w:hAnsi="Times New Roman" w:cs="Times New Roman"/>
          <w:sz w:val="24"/>
          <w:szCs w:val="24"/>
        </w:rPr>
        <w:t xml:space="preserve"> </w:t>
      </w:r>
    </w:p>
    <w:p w14:paraId="5F9FB94D" w14:textId="1797209F" w:rsidR="000D2F88" w:rsidRPr="00D417EE" w:rsidRDefault="00985605" w:rsidP="001D3226">
      <w:pPr>
        <w:spacing w:line="276" w:lineRule="auto"/>
        <w:jc w:val="both"/>
        <w:rPr>
          <w:rFonts w:ascii="Times New Roman" w:hAnsi="Times New Roman" w:cs="Times New Roman"/>
          <w:noProof w:val="0"/>
          <w:kern w:val="2"/>
          <w:sz w:val="24"/>
          <w:szCs w:val="24"/>
          <w14:ligatures w14:val="standardContextual"/>
        </w:rPr>
      </w:pPr>
      <w:r w:rsidRPr="00D417EE">
        <w:rPr>
          <w:rFonts w:ascii="Times New Roman" w:hAnsi="Times New Roman" w:cs="Times New Roman"/>
          <w:sz w:val="24"/>
          <w:szCs w:val="24"/>
        </w:rPr>
        <w:t xml:space="preserve">Bu süreçlerin izlenmesi ve değerlendirilmesi amacıyla anketler yapılmaktadır sonuçlara bağlı olarak izlem vegeliştirme yapılmaktadır. </w:t>
      </w:r>
      <w:hyperlink r:id="rId20" w:history="1">
        <w:r w:rsidR="005A5181" w:rsidRPr="00D417EE">
          <w:rPr>
            <w:rStyle w:val="Kpr"/>
            <w:rFonts w:ascii="Times New Roman" w:hAnsi="Times New Roman" w:cs="Times New Roman"/>
            <w:sz w:val="24"/>
            <w:szCs w:val="24"/>
          </w:rPr>
          <w:t>(OD4)</w:t>
        </w:r>
      </w:hyperlink>
    </w:p>
    <w:p w14:paraId="139BA9F1" w14:textId="77777777" w:rsidR="00264852" w:rsidRPr="00D417EE" w:rsidRDefault="00264852" w:rsidP="004862C9">
      <w:pPr>
        <w:spacing w:line="276" w:lineRule="auto"/>
        <w:rPr>
          <w:rFonts w:ascii="Times New Roman" w:hAnsi="Times New Roman" w:cs="Times New Roman"/>
          <w:b/>
          <w:bCs/>
          <w:sz w:val="24"/>
          <w:szCs w:val="24"/>
        </w:rPr>
      </w:pPr>
    </w:p>
    <w:p w14:paraId="611A7B66" w14:textId="204E5A21" w:rsidR="007472ED" w:rsidRDefault="00FC02FB" w:rsidP="00882FC7">
      <w:pPr>
        <w:spacing w:line="276" w:lineRule="auto"/>
        <w:jc w:val="both"/>
        <w:rPr>
          <w:rFonts w:ascii="Times New Roman" w:hAnsi="Times New Roman" w:cs="Times New Roman"/>
          <w:bCs/>
          <w:sz w:val="24"/>
          <w:szCs w:val="24"/>
        </w:rPr>
      </w:pPr>
      <w:r w:rsidRPr="00D417EE">
        <w:rPr>
          <w:rFonts w:ascii="Times New Roman" w:hAnsi="Times New Roman" w:cs="Times New Roman"/>
          <w:b/>
          <w:bCs/>
          <w:sz w:val="24"/>
          <w:szCs w:val="24"/>
        </w:rPr>
        <w:t xml:space="preserve">Olgunluk Düzeyi: </w:t>
      </w:r>
      <w:r w:rsidR="00882FC7" w:rsidRPr="00882FC7">
        <w:rPr>
          <w:rFonts w:ascii="Times New Roman" w:hAnsi="Times New Roman" w:cs="Times New Roman"/>
          <w:bCs/>
          <w:sz w:val="24"/>
          <w:szCs w:val="24"/>
        </w:rPr>
        <w:t>Kurumun genelinde faaliyetler izlenip değerlendirilmekte ve değerlendirmeler sonucunda düzenlemeler</w:t>
      </w:r>
      <w:r w:rsidR="0032526E">
        <w:rPr>
          <w:rFonts w:ascii="Times New Roman" w:hAnsi="Times New Roman" w:cs="Times New Roman"/>
          <w:bCs/>
          <w:sz w:val="24"/>
          <w:szCs w:val="24"/>
        </w:rPr>
        <w:t xml:space="preserve"> ve geliştirmeler yapılmaktadır</w:t>
      </w:r>
      <w:r w:rsidR="00882FC7" w:rsidRPr="00882FC7">
        <w:rPr>
          <w:rFonts w:ascii="Times New Roman" w:hAnsi="Times New Roman" w:cs="Times New Roman"/>
          <w:bCs/>
          <w:sz w:val="24"/>
          <w:szCs w:val="24"/>
        </w:rPr>
        <w:t xml:space="preserve"> (</w:t>
      </w:r>
      <w:r w:rsidR="003F2CC1" w:rsidRPr="00882FC7">
        <w:rPr>
          <w:rFonts w:ascii="Times New Roman" w:hAnsi="Times New Roman" w:cs="Times New Roman"/>
          <w:bCs/>
          <w:sz w:val="24"/>
          <w:szCs w:val="24"/>
        </w:rPr>
        <w:t>4</w:t>
      </w:r>
      <w:r w:rsidR="00882FC7" w:rsidRPr="00882FC7">
        <w:rPr>
          <w:rFonts w:ascii="Times New Roman" w:hAnsi="Times New Roman" w:cs="Times New Roman"/>
          <w:bCs/>
          <w:sz w:val="24"/>
          <w:szCs w:val="24"/>
        </w:rPr>
        <w:t>)</w:t>
      </w:r>
      <w:r w:rsidR="0032526E">
        <w:rPr>
          <w:rFonts w:ascii="Times New Roman" w:hAnsi="Times New Roman" w:cs="Times New Roman"/>
          <w:bCs/>
          <w:sz w:val="24"/>
          <w:szCs w:val="24"/>
        </w:rPr>
        <w:t>.</w:t>
      </w:r>
    </w:p>
    <w:p w14:paraId="78E471C3" w14:textId="77777777" w:rsidR="0032526E" w:rsidRPr="00D417EE" w:rsidRDefault="0032526E" w:rsidP="00882FC7">
      <w:pPr>
        <w:spacing w:line="276" w:lineRule="auto"/>
        <w:jc w:val="both"/>
        <w:rPr>
          <w:rFonts w:ascii="Times New Roman" w:hAnsi="Times New Roman" w:cs="Times New Roman"/>
          <w:bCs/>
          <w:sz w:val="24"/>
          <w:szCs w:val="24"/>
        </w:rPr>
      </w:pPr>
    </w:p>
    <w:p w14:paraId="57C15046" w14:textId="6F54465E" w:rsidR="00C86246" w:rsidRPr="00D417EE" w:rsidRDefault="00EF2E74" w:rsidP="004862C9">
      <w:pPr>
        <w:spacing w:line="276" w:lineRule="auto"/>
        <w:rPr>
          <w:rFonts w:ascii="Times New Roman" w:hAnsi="Times New Roman" w:cs="Times New Roman"/>
          <w:b/>
          <w:bCs/>
          <w:sz w:val="24"/>
          <w:szCs w:val="24"/>
        </w:rPr>
      </w:pPr>
      <w:r w:rsidRPr="00D417EE">
        <w:rPr>
          <w:rFonts w:ascii="Times New Roman" w:hAnsi="Times New Roman" w:cs="Times New Roman"/>
          <w:b/>
          <w:bCs/>
          <w:sz w:val="24"/>
          <w:szCs w:val="24"/>
        </w:rPr>
        <w:t>A.1.3. Kurumsal Dönüşüm Kapasitesi</w:t>
      </w:r>
    </w:p>
    <w:p w14:paraId="796E7F69" w14:textId="5F46CFA6" w:rsidR="001D3226" w:rsidRPr="00D417EE" w:rsidRDefault="001D3226" w:rsidP="0030359E">
      <w:pPr>
        <w:spacing w:line="276" w:lineRule="auto"/>
        <w:jc w:val="both"/>
        <w:rPr>
          <w:rFonts w:ascii="Times New Roman" w:hAnsi="Times New Roman" w:cs="Times New Roman"/>
          <w:noProof w:val="0"/>
          <w:kern w:val="2"/>
          <w:sz w:val="24"/>
          <w:szCs w:val="24"/>
          <w14:ligatures w14:val="standardContextual"/>
        </w:rPr>
      </w:pPr>
      <w:r w:rsidRPr="00D417EE">
        <w:rPr>
          <w:rFonts w:ascii="Times New Roman" w:hAnsi="Times New Roman" w:cs="Times New Roman"/>
          <w:sz w:val="24"/>
          <w:szCs w:val="24"/>
        </w:rPr>
        <w:t>Teknik</w:t>
      </w:r>
      <w:r w:rsidRPr="00D417EE">
        <w:rPr>
          <w:rFonts w:ascii="Times New Roman" w:hAnsi="Times New Roman" w:cs="Times New Roman"/>
          <w:noProof w:val="0"/>
          <w:kern w:val="2"/>
          <w:sz w:val="24"/>
          <w:szCs w:val="24"/>
          <w14:ligatures w14:val="standardContextual"/>
        </w:rPr>
        <w:t xml:space="preserve"> Bilimler Meslek Yüksekokulu olarak</w:t>
      </w:r>
      <w:r w:rsidRPr="00D417EE">
        <w:rPr>
          <w:rFonts w:ascii="Times New Roman" w:hAnsi="Times New Roman" w:cs="Times New Roman"/>
          <w:sz w:val="24"/>
          <w:szCs w:val="24"/>
        </w:rPr>
        <w:t xml:space="preserve"> kurumsal dönüşüme imkan veren yönetim modeline sahip olup şeffaflık esasına dayalı anlayışlı ve gelişime açık çözüm odaklı liderlik </w:t>
      </w:r>
      <w:r w:rsidRPr="00D417EE">
        <w:rPr>
          <w:rFonts w:ascii="Times New Roman" w:hAnsi="Times New Roman" w:cs="Times New Roman"/>
          <w:sz w:val="24"/>
          <w:szCs w:val="24"/>
        </w:rPr>
        <w:lastRenderedPageBreak/>
        <w:t xml:space="preserve">yaklaşımı kurum düzeyinde uygulanmaktadır. </w:t>
      </w:r>
      <w:hyperlink r:id="rId21" w:history="1">
        <w:r w:rsidR="000E7A0E" w:rsidRPr="00D417EE">
          <w:rPr>
            <w:rStyle w:val="Kpr"/>
            <w:rFonts w:ascii="Times New Roman" w:hAnsi="Times New Roman" w:cs="Times New Roman"/>
            <w:sz w:val="24"/>
            <w:szCs w:val="24"/>
          </w:rPr>
          <w:t>(OD4)</w:t>
        </w:r>
      </w:hyperlink>
      <w:r w:rsidR="00BE5B30" w:rsidRPr="00D417EE">
        <w:rPr>
          <w:rFonts w:ascii="Times New Roman" w:hAnsi="Times New Roman" w:cs="Times New Roman"/>
          <w:sz w:val="24"/>
          <w:szCs w:val="24"/>
        </w:rPr>
        <w:t xml:space="preserve"> Meslek Yüksekokulumuzda </w:t>
      </w:r>
      <w:r w:rsidRPr="00D417EE">
        <w:rPr>
          <w:rFonts w:ascii="Times New Roman" w:hAnsi="Times New Roman" w:cs="Times New Roman"/>
          <w:sz w:val="24"/>
          <w:szCs w:val="24"/>
        </w:rPr>
        <w:t>kurumsal dön</w:t>
      </w:r>
      <w:r w:rsidR="00BE5B30" w:rsidRPr="00D417EE">
        <w:rPr>
          <w:rFonts w:ascii="Times New Roman" w:hAnsi="Times New Roman" w:cs="Times New Roman"/>
          <w:sz w:val="24"/>
          <w:szCs w:val="24"/>
        </w:rPr>
        <w:t>üşüm ile ilgili çalışmalar</w:t>
      </w:r>
      <w:r w:rsidRPr="00D417EE">
        <w:rPr>
          <w:rFonts w:ascii="Times New Roman" w:hAnsi="Times New Roman" w:cs="Times New Roman"/>
          <w:sz w:val="24"/>
          <w:szCs w:val="24"/>
        </w:rPr>
        <w:t xml:space="preserve"> </w:t>
      </w:r>
      <w:proofErr w:type="gramStart"/>
      <w:r w:rsidR="00BE5B30" w:rsidRPr="00D417EE">
        <w:rPr>
          <w:rFonts w:ascii="Times New Roman" w:hAnsi="Times New Roman" w:cs="Times New Roman"/>
          <w:noProof w:val="0"/>
          <w:kern w:val="2"/>
          <w:sz w:val="24"/>
          <w:szCs w:val="24"/>
          <w14:ligatures w14:val="standardContextual"/>
        </w:rPr>
        <w:t>misyon</w:t>
      </w:r>
      <w:proofErr w:type="gramEnd"/>
      <w:r w:rsidR="00BE5B30" w:rsidRPr="00D417EE">
        <w:rPr>
          <w:rFonts w:ascii="Times New Roman" w:hAnsi="Times New Roman" w:cs="Times New Roman"/>
          <w:noProof w:val="0"/>
          <w:kern w:val="2"/>
          <w:sz w:val="24"/>
          <w:szCs w:val="24"/>
          <w14:ligatures w14:val="standardContextual"/>
        </w:rPr>
        <w:t xml:space="preserve"> ve vizyonunda öngörülen bireyleri yetiştirmek üzere öğrenci merkezli karar alan ve öğrencilerin taleplerini değerlendirerek geliştirmeye yönelik, teknolojini gereksinimleri de baz alınarak çalışmalar yapılmaktadır.</w:t>
      </w:r>
      <w:r w:rsidR="00BE5B30" w:rsidRPr="00D417EE">
        <w:rPr>
          <w:rFonts w:ascii="Times New Roman" w:hAnsi="Times New Roman" w:cs="Times New Roman"/>
          <w:sz w:val="24"/>
          <w:szCs w:val="24"/>
        </w:rPr>
        <w:t xml:space="preserve"> </w:t>
      </w:r>
      <w:hyperlink r:id="rId22" w:history="1">
        <w:r w:rsidR="000E7A0E" w:rsidRPr="00D417EE">
          <w:rPr>
            <w:rStyle w:val="Kpr"/>
            <w:rFonts w:ascii="Times New Roman" w:hAnsi="Times New Roman" w:cs="Times New Roman"/>
            <w:sz w:val="24"/>
            <w:szCs w:val="24"/>
          </w:rPr>
          <w:t>(OD4)</w:t>
        </w:r>
      </w:hyperlink>
    </w:p>
    <w:p w14:paraId="378FBA48" w14:textId="66941956" w:rsidR="0030359E" w:rsidRPr="00D417EE" w:rsidRDefault="0030359E" w:rsidP="0030359E">
      <w:pPr>
        <w:spacing w:line="276" w:lineRule="auto"/>
        <w:jc w:val="both"/>
        <w:rPr>
          <w:rFonts w:ascii="Times New Roman" w:hAnsi="Times New Roman" w:cs="Times New Roman"/>
          <w:sz w:val="24"/>
          <w:szCs w:val="24"/>
        </w:rPr>
      </w:pPr>
      <w:r w:rsidRPr="00D417EE">
        <w:rPr>
          <w:rFonts w:ascii="Times New Roman" w:hAnsi="Times New Roman" w:cs="Times New Roman"/>
          <w:bCs/>
          <w:sz w:val="24"/>
          <w:szCs w:val="24"/>
        </w:rPr>
        <w:t>Bu süreçler dahilinde öğrencilerin eğitim ve öğretim kalitesini geliştirmeye yönelik toplantılar yapılmaktadır. Bu toplantıların tutanakları tutulup faaliyelerin uygulanması izlenmektedir.</w:t>
      </w:r>
      <w:r w:rsidRPr="00D417EE">
        <w:rPr>
          <w:rFonts w:ascii="Times New Roman" w:hAnsi="Times New Roman" w:cs="Times New Roman"/>
          <w:sz w:val="24"/>
          <w:szCs w:val="24"/>
        </w:rPr>
        <w:t xml:space="preserve"> </w:t>
      </w:r>
      <w:hyperlink r:id="rId23" w:history="1">
        <w:r w:rsidR="000E7A0E" w:rsidRPr="00D417EE">
          <w:rPr>
            <w:rStyle w:val="Kpr"/>
            <w:rFonts w:ascii="Times New Roman" w:hAnsi="Times New Roman" w:cs="Times New Roman"/>
            <w:sz w:val="24"/>
            <w:szCs w:val="24"/>
          </w:rPr>
          <w:t>(OD4)</w:t>
        </w:r>
      </w:hyperlink>
      <w:r w:rsidRPr="00D417EE">
        <w:rPr>
          <w:rFonts w:ascii="Times New Roman" w:hAnsi="Times New Roman" w:cs="Times New Roman"/>
          <w:sz w:val="24"/>
          <w:szCs w:val="24"/>
        </w:rPr>
        <w:t xml:space="preserve"> </w:t>
      </w:r>
      <w:r w:rsidRPr="00D417EE">
        <w:rPr>
          <w:rFonts w:ascii="Times New Roman" w:hAnsi="Times New Roman" w:cs="Times New Roman"/>
          <w:sz w:val="24"/>
          <w:szCs w:val="24"/>
        </w:rPr>
        <w:br/>
        <w:t xml:space="preserve">Birimimize ait hizmet standartları belirlenmiş ve kurum tarafından uygulanmaktadır. </w:t>
      </w:r>
      <w:hyperlink r:id="rId24" w:history="1">
        <w:r w:rsidR="000E7A0E" w:rsidRPr="00D417EE">
          <w:rPr>
            <w:rStyle w:val="Kpr"/>
            <w:rFonts w:ascii="Times New Roman" w:hAnsi="Times New Roman" w:cs="Times New Roman"/>
            <w:sz w:val="24"/>
            <w:szCs w:val="24"/>
          </w:rPr>
          <w:t>(OD4)</w:t>
        </w:r>
      </w:hyperlink>
      <w:r w:rsidR="009D6E78" w:rsidRPr="00D417EE">
        <w:rPr>
          <w:rFonts w:ascii="Times New Roman" w:hAnsi="Times New Roman" w:cs="Times New Roman"/>
          <w:sz w:val="24"/>
          <w:szCs w:val="24"/>
        </w:rPr>
        <w:t xml:space="preserve"> Teknik</w:t>
      </w:r>
      <w:r w:rsidRPr="00D417EE">
        <w:rPr>
          <w:rFonts w:ascii="Times New Roman" w:hAnsi="Times New Roman" w:cs="Times New Roman"/>
          <w:noProof w:val="0"/>
          <w:kern w:val="2"/>
          <w:sz w:val="24"/>
          <w:szCs w:val="24"/>
          <w14:ligatures w14:val="standardContextual"/>
        </w:rPr>
        <w:t xml:space="preserve"> Bilimler Meslek Yüksekokulunun </w:t>
      </w:r>
      <w:r w:rsidRPr="00D417EE">
        <w:rPr>
          <w:rFonts w:ascii="Times New Roman" w:hAnsi="Times New Roman" w:cs="Times New Roman"/>
          <w:sz w:val="24"/>
          <w:szCs w:val="24"/>
        </w:rPr>
        <w:t xml:space="preserve">Faaliyet raporları düzenlenmiştir her sene revize edilmektedir. </w:t>
      </w:r>
      <w:hyperlink r:id="rId25" w:history="1">
        <w:r w:rsidR="000E7A0E" w:rsidRPr="00D417EE">
          <w:rPr>
            <w:rStyle w:val="Kpr"/>
            <w:rFonts w:ascii="Times New Roman" w:hAnsi="Times New Roman" w:cs="Times New Roman"/>
            <w:sz w:val="24"/>
            <w:szCs w:val="24"/>
          </w:rPr>
          <w:t>(OD4)</w:t>
        </w:r>
      </w:hyperlink>
      <w:r w:rsidRPr="00D417EE">
        <w:rPr>
          <w:rFonts w:ascii="Times New Roman" w:hAnsi="Times New Roman" w:cs="Times New Roman"/>
          <w:sz w:val="24"/>
          <w:szCs w:val="24"/>
        </w:rPr>
        <w:t xml:space="preserve"> </w:t>
      </w:r>
    </w:p>
    <w:p w14:paraId="2146127D" w14:textId="77777777" w:rsidR="00264852" w:rsidRPr="00D417EE" w:rsidRDefault="00264852" w:rsidP="00FC02FB">
      <w:pPr>
        <w:spacing w:line="276" w:lineRule="auto"/>
        <w:rPr>
          <w:rFonts w:ascii="Times New Roman" w:hAnsi="Times New Roman" w:cs="Times New Roman"/>
          <w:b/>
          <w:bCs/>
          <w:sz w:val="24"/>
          <w:szCs w:val="24"/>
        </w:rPr>
      </w:pPr>
    </w:p>
    <w:p w14:paraId="546A3E4D" w14:textId="35503EB5" w:rsidR="00FC02FB" w:rsidRPr="00D417EE" w:rsidRDefault="00FC02FB" w:rsidP="00FC02FB">
      <w:pPr>
        <w:spacing w:line="276" w:lineRule="auto"/>
        <w:rPr>
          <w:rFonts w:ascii="Times New Roman" w:hAnsi="Times New Roman" w:cs="Times New Roman"/>
          <w:b/>
          <w:bCs/>
          <w:sz w:val="24"/>
          <w:szCs w:val="24"/>
        </w:rPr>
      </w:pPr>
      <w:r w:rsidRPr="00D417EE">
        <w:rPr>
          <w:rFonts w:ascii="Times New Roman" w:hAnsi="Times New Roman" w:cs="Times New Roman"/>
          <w:b/>
          <w:bCs/>
          <w:sz w:val="24"/>
          <w:szCs w:val="24"/>
        </w:rPr>
        <w:t xml:space="preserve">Olgunluk Düzeyi: </w:t>
      </w:r>
      <w:r w:rsidR="0032526E" w:rsidRPr="0032526E">
        <w:rPr>
          <w:rFonts w:ascii="Times New Roman" w:hAnsi="Times New Roman" w:cs="Times New Roman"/>
          <w:bCs/>
          <w:sz w:val="24"/>
          <w:szCs w:val="24"/>
        </w:rPr>
        <w:t>Kurum, kurumsal dönüşüm kapsamında yönetim modeline sahip ve bu kapsamda uygulamalara sahiptir (</w:t>
      </w:r>
      <w:r w:rsidR="001D3226" w:rsidRPr="0032526E">
        <w:rPr>
          <w:rFonts w:ascii="Times New Roman" w:hAnsi="Times New Roman" w:cs="Times New Roman"/>
          <w:bCs/>
          <w:sz w:val="24"/>
          <w:szCs w:val="24"/>
        </w:rPr>
        <w:t>4</w:t>
      </w:r>
      <w:r w:rsidR="0032526E" w:rsidRPr="0032526E">
        <w:rPr>
          <w:rFonts w:ascii="Times New Roman" w:hAnsi="Times New Roman" w:cs="Times New Roman"/>
          <w:bCs/>
          <w:sz w:val="24"/>
          <w:szCs w:val="24"/>
        </w:rPr>
        <w:t>).</w:t>
      </w:r>
    </w:p>
    <w:p w14:paraId="4E6761A4" w14:textId="77777777" w:rsidR="00E2626F" w:rsidRPr="00D417EE" w:rsidRDefault="00E2626F" w:rsidP="00FC02FB">
      <w:pPr>
        <w:spacing w:line="276" w:lineRule="auto"/>
        <w:rPr>
          <w:rFonts w:ascii="Times New Roman" w:hAnsi="Times New Roman" w:cs="Times New Roman"/>
          <w:b/>
          <w:bCs/>
          <w:sz w:val="24"/>
          <w:szCs w:val="24"/>
        </w:rPr>
      </w:pPr>
    </w:p>
    <w:p w14:paraId="2DD45BCF" w14:textId="2E89C8B4" w:rsidR="00807DBF" w:rsidRPr="00D417EE" w:rsidRDefault="00EF2E74" w:rsidP="004862C9">
      <w:pPr>
        <w:spacing w:line="276" w:lineRule="auto"/>
        <w:rPr>
          <w:rFonts w:ascii="Times New Roman" w:hAnsi="Times New Roman" w:cs="Times New Roman"/>
          <w:b/>
          <w:bCs/>
          <w:sz w:val="24"/>
          <w:szCs w:val="24"/>
        </w:rPr>
      </w:pPr>
      <w:r w:rsidRPr="00D417EE">
        <w:rPr>
          <w:rFonts w:ascii="Times New Roman" w:hAnsi="Times New Roman" w:cs="Times New Roman"/>
          <w:b/>
          <w:bCs/>
          <w:sz w:val="24"/>
          <w:szCs w:val="24"/>
        </w:rPr>
        <w:t>A.1.4. İç Kalite Güvencesi Mekanizmaları</w:t>
      </w:r>
    </w:p>
    <w:p w14:paraId="6FCB96DB" w14:textId="56F8A8E0" w:rsidR="0030359E" w:rsidRPr="00D417EE" w:rsidRDefault="00FF64CE" w:rsidP="00513221">
      <w:pPr>
        <w:spacing w:line="276" w:lineRule="auto"/>
        <w:jc w:val="both"/>
        <w:rPr>
          <w:rFonts w:ascii="Times New Roman" w:hAnsi="Times New Roman" w:cs="Times New Roman"/>
          <w:bCs/>
          <w:sz w:val="24"/>
          <w:szCs w:val="24"/>
        </w:rPr>
      </w:pPr>
      <w:r w:rsidRPr="00D417EE">
        <w:rPr>
          <w:rFonts w:ascii="Times New Roman" w:hAnsi="Times New Roman" w:cs="Times New Roman"/>
          <w:noProof w:val="0"/>
          <w:kern w:val="2"/>
          <w:sz w:val="24"/>
          <w:szCs w:val="24"/>
          <w14:ligatures w14:val="standardContextual"/>
        </w:rPr>
        <w:t>Yüksekokulda kalite güvence sisteminin gerektirdiği planlama, uygulama, kontrol etme ve önlem alma aşamaları gerçekleştirilerek yürütmektedir. İş akış takvim süreçleri hazırlanırken; paydaşları ilgilendiren konular yüksekokulun web sayfasında duyurulmakta, süreç belirlenmekte ve bu doğrultuda işlemler yürütülmektedir.</w:t>
      </w:r>
      <w:r w:rsidRPr="00D417EE">
        <w:rPr>
          <w:rFonts w:ascii="Times New Roman" w:hAnsi="Times New Roman" w:cs="Times New Roman"/>
          <w:sz w:val="24"/>
          <w:szCs w:val="24"/>
        </w:rPr>
        <w:t xml:space="preserve"> </w:t>
      </w:r>
      <w:hyperlink r:id="rId26" w:history="1">
        <w:r w:rsidR="000E7A0E" w:rsidRPr="00D417EE">
          <w:rPr>
            <w:rStyle w:val="Kpr"/>
            <w:rFonts w:ascii="Times New Roman" w:hAnsi="Times New Roman" w:cs="Times New Roman"/>
            <w:sz w:val="24"/>
            <w:szCs w:val="24"/>
          </w:rPr>
          <w:t>(OD4)</w:t>
        </w:r>
      </w:hyperlink>
      <w:r w:rsidRPr="00D417EE">
        <w:rPr>
          <w:rFonts w:ascii="Times New Roman" w:hAnsi="Times New Roman" w:cs="Times New Roman"/>
          <w:bCs/>
          <w:sz w:val="24"/>
          <w:szCs w:val="24"/>
        </w:rPr>
        <w:t xml:space="preserve"> Siirt Üniversitesinin</w:t>
      </w:r>
      <w:r w:rsidR="00AF7FAE" w:rsidRPr="00D417EE">
        <w:rPr>
          <w:rFonts w:ascii="Times New Roman" w:hAnsi="Times New Roman" w:cs="Times New Roman"/>
          <w:bCs/>
          <w:sz w:val="24"/>
          <w:szCs w:val="24"/>
        </w:rPr>
        <w:t xml:space="preserve"> ve Teknik Bilimler Me</w:t>
      </w:r>
      <w:r w:rsidRPr="00D417EE">
        <w:rPr>
          <w:rFonts w:ascii="Times New Roman" w:hAnsi="Times New Roman" w:cs="Times New Roman"/>
          <w:bCs/>
          <w:sz w:val="24"/>
          <w:szCs w:val="24"/>
        </w:rPr>
        <w:t>s</w:t>
      </w:r>
      <w:r w:rsidR="00AF7FAE" w:rsidRPr="00D417EE">
        <w:rPr>
          <w:rFonts w:ascii="Times New Roman" w:hAnsi="Times New Roman" w:cs="Times New Roman"/>
          <w:bCs/>
          <w:sz w:val="24"/>
          <w:szCs w:val="24"/>
        </w:rPr>
        <w:t xml:space="preserve">lek </w:t>
      </w:r>
      <w:r w:rsidRPr="00D417EE">
        <w:rPr>
          <w:rFonts w:ascii="Times New Roman" w:hAnsi="Times New Roman" w:cs="Times New Roman"/>
          <w:bCs/>
          <w:sz w:val="24"/>
          <w:szCs w:val="24"/>
        </w:rPr>
        <w:t xml:space="preserve">Yüksek Okulunun tüm birimlerine ait, </w:t>
      </w:r>
      <w:r w:rsidR="00AF7FAE" w:rsidRPr="00D417EE">
        <w:rPr>
          <w:rFonts w:ascii="Times New Roman" w:hAnsi="Times New Roman" w:cs="Times New Roman"/>
          <w:bCs/>
          <w:sz w:val="24"/>
          <w:szCs w:val="24"/>
        </w:rPr>
        <w:t>öğrenc</w:t>
      </w:r>
      <w:r w:rsidRPr="00D417EE">
        <w:rPr>
          <w:rFonts w:ascii="Times New Roman" w:hAnsi="Times New Roman" w:cs="Times New Roman"/>
          <w:bCs/>
          <w:sz w:val="24"/>
          <w:szCs w:val="24"/>
        </w:rPr>
        <w:t xml:space="preserve">ilerin ulaşabileceği kaynakları, </w:t>
      </w:r>
      <w:r w:rsidR="00AF7FAE" w:rsidRPr="00D417EE">
        <w:rPr>
          <w:rFonts w:ascii="Times New Roman" w:hAnsi="Times New Roman" w:cs="Times New Roman"/>
          <w:bCs/>
          <w:sz w:val="24"/>
          <w:szCs w:val="24"/>
        </w:rPr>
        <w:t xml:space="preserve">işleyişi ve düzenine ait </w:t>
      </w:r>
      <w:r w:rsidRPr="00D417EE">
        <w:rPr>
          <w:rFonts w:ascii="Times New Roman" w:hAnsi="Times New Roman" w:cs="Times New Roman"/>
          <w:bCs/>
          <w:sz w:val="24"/>
          <w:szCs w:val="24"/>
        </w:rPr>
        <w:t xml:space="preserve">izlenecek </w:t>
      </w:r>
      <w:r w:rsidR="00AF7FAE" w:rsidRPr="00D417EE">
        <w:rPr>
          <w:rFonts w:ascii="Times New Roman" w:hAnsi="Times New Roman" w:cs="Times New Roman"/>
          <w:bCs/>
          <w:sz w:val="24"/>
          <w:szCs w:val="24"/>
        </w:rPr>
        <w:t xml:space="preserve">yönergeler </w:t>
      </w:r>
      <w:r w:rsidRPr="00D417EE">
        <w:rPr>
          <w:rFonts w:ascii="Times New Roman" w:hAnsi="Times New Roman" w:cs="Times New Roman"/>
          <w:bCs/>
          <w:sz w:val="24"/>
          <w:szCs w:val="24"/>
        </w:rPr>
        <w:t>ve yönetmelikler web sitesinde yer almaktadır.</w:t>
      </w:r>
      <w:hyperlink r:id="rId27" w:history="1">
        <w:r w:rsidR="000E7A0E" w:rsidRPr="00D417EE">
          <w:rPr>
            <w:rStyle w:val="Kpr"/>
            <w:rFonts w:ascii="Times New Roman" w:hAnsi="Times New Roman" w:cs="Times New Roman"/>
            <w:sz w:val="24"/>
            <w:szCs w:val="24"/>
          </w:rPr>
          <w:t>(OD4)</w:t>
        </w:r>
      </w:hyperlink>
      <w:r w:rsidRPr="00D417EE">
        <w:rPr>
          <w:rFonts w:ascii="Times New Roman" w:hAnsi="Times New Roman" w:cs="Times New Roman"/>
          <w:sz w:val="24"/>
          <w:szCs w:val="24"/>
        </w:rPr>
        <w:t xml:space="preserve"> </w:t>
      </w:r>
      <w:hyperlink r:id="rId28" w:history="1">
        <w:r w:rsidR="000E7A0E" w:rsidRPr="00D417EE">
          <w:rPr>
            <w:rStyle w:val="Kpr"/>
            <w:rFonts w:ascii="Times New Roman" w:hAnsi="Times New Roman" w:cs="Times New Roman"/>
            <w:sz w:val="24"/>
            <w:szCs w:val="24"/>
          </w:rPr>
          <w:t>(OD4)</w:t>
        </w:r>
      </w:hyperlink>
      <w:r w:rsidR="0086554D" w:rsidRPr="00D417EE">
        <w:rPr>
          <w:rFonts w:ascii="Times New Roman" w:hAnsi="Times New Roman" w:cs="Times New Roman"/>
          <w:sz w:val="24"/>
          <w:szCs w:val="24"/>
        </w:rPr>
        <w:t xml:space="preserve"> </w:t>
      </w:r>
      <w:r w:rsidRPr="00D417EE">
        <w:rPr>
          <w:rFonts w:ascii="Times New Roman" w:hAnsi="Times New Roman" w:cs="Times New Roman"/>
          <w:sz w:val="24"/>
          <w:szCs w:val="24"/>
        </w:rPr>
        <w:t>Her dönem başı yapılan danışmanlı</w:t>
      </w:r>
      <w:r w:rsidR="0086554D" w:rsidRPr="00D417EE">
        <w:rPr>
          <w:rFonts w:ascii="Times New Roman" w:hAnsi="Times New Roman" w:cs="Times New Roman"/>
          <w:sz w:val="24"/>
          <w:szCs w:val="24"/>
        </w:rPr>
        <w:t xml:space="preserve">k toplantıları öğrencilerin talepleri doğrultusunda rapolar hazırlanarak gerekli iyileştirmeler yapılmaktadır. </w:t>
      </w:r>
      <w:hyperlink r:id="rId29" w:history="1">
        <w:r w:rsidR="000E7A0E" w:rsidRPr="00D417EE">
          <w:rPr>
            <w:rStyle w:val="Kpr"/>
            <w:rFonts w:ascii="Times New Roman" w:hAnsi="Times New Roman" w:cs="Times New Roman"/>
            <w:sz w:val="24"/>
            <w:szCs w:val="24"/>
          </w:rPr>
          <w:t>(OD4)</w:t>
        </w:r>
      </w:hyperlink>
      <w:r w:rsidR="0086554D" w:rsidRPr="00D417EE">
        <w:rPr>
          <w:rFonts w:ascii="Times New Roman" w:hAnsi="Times New Roman" w:cs="Times New Roman"/>
          <w:sz w:val="24"/>
          <w:szCs w:val="24"/>
        </w:rPr>
        <w:t xml:space="preserve"> </w:t>
      </w:r>
      <w:r w:rsidR="0086554D" w:rsidRPr="00D417EE">
        <w:rPr>
          <w:rFonts w:ascii="Times New Roman" w:hAnsi="Times New Roman" w:cs="Times New Roman"/>
          <w:bCs/>
          <w:sz w:val="24"/>
          <w:szCs w:val="24"/>
        </w:rPr>
        <w:t>Paydaşlarımızın geri dönüşleri doğrultusunda yapılan çalışmaların etkisi izlenmektedir ve gerekli görülen şartlar doğrultusunda revize edilmektedir</w:t>
      </w:r>
      <w:r w:rsidR="0086554D" w:rsidRPr="00D417EE">
        <w:rPr>
          <w:rFonts w:ascii="Times New Roman" w:hAnsi="Times New Roman" w:cs="Times New Roman"/>
          <w:sz w:val="24"/>
          <w:szCs w:val="24"/>
        </w:rPr>
        <w:t>.</w:t>
      </w:r>
      <w:hyperlink r:id="rId30" w:history="1">
        <w:r w:rsidR="000E7A0E" w:rsidRPr="00D417EE">
          <w:rPr>
            <w:rStyle w:val="Kpr"/>
            <w:rFonts w:ascii="Times New Roman" w:hAnsi="Times New Roman" w:cs="Times New Roman"/>
            <w:sz w:val="24"/>
            <w:szCs w:val="24"/>
          </w:rPr>
          <w:t>(OD4)</w:t>
        </w:r>
      </w:hyperlink>
      <w:r w:rsidR="0086554D" w:rsidRPr="00D417EE">
        <w:rPr>
          <w:rFonts w:ascii="Times New Roman" w:hAnsi="Times New Roman" w:cs="Times New Roman"/>
          <w:sz w:val="24"/>
          <w:szCs w:val="24"/>
        </w:rPr>
        <w:t xml:space="preserve"> </w:t>
      </w:r>
      <w:hyperlink r:id="rId31" w:history="1">
        <w:r w:rsidR="000E7A0E" w:rsidRPr="00D417EE">
          <w:rPr>
            <w:rStyle w:val="Kpr"/>
            <w:rFonts w:ascii="Times New Roman" w:hAnsi="Times New Roman" w:cs="Times New Roman"/>
            <w:sz w:val="24"/>
            <w:szCs w:val="24"/>
          </w:rPr>
          <w:t>(OD4)</w:t>
        </w:r>
      </w:hyperlink>
      <w:r w:rsidR="0086554D" w:rsidRPr="00D417EE">
        <w:rPr>
          <w:rFonts w:ascii="Times New Roman" w:hAnsi="Times New Roman" w:cs="Times New Roman"/>
          <w:sz w:val="24"/>
          <w:szCs w:val="24"/>
        </w:rPr>
        <w:t xml:space="preserve"> </w:t>
      </w:r>
      <w:hyperlink r:id="rId32" w:history="1">
        <w:r w:rsidR="000E7A0E" w:rsidRPr="00D417EE">
          <w:rPr>
            <w:rStyle w:val="Kpr"/>
            <w:rFonts w:ascii="Times New Roman" w:hAnsi="Times New Roman" w:cs="Times New Roman"/>
            <w:sz w:val="24"/>
            <w:szCs w:val="24"/>
          </w:rPr>
          <w:t>(OD4)</w:t>
        </w:r>
      </w:hyperlink>
      <w:r w:rsidR="0086554D" w:rsidRPr="00D417EE">
        <w:rPr>
          <w:rFonts w:ascii="Times New Roman" w:hAnsi="Times New Roman" w:cs="Times New Roman"/>
          <w:sz w:val="24"/>
          <w:szCs w:val="24"/>
        </w:rPr>
        <w:t xml:space="preserve"> </w:t>
      </w:r>
      <w:hyperlink r:id="rId33" w:history="1">
        <w:r w:rsidR="000E7A0E" w:rsidRPr="00D417EE">
          <w:rPr>
            <w:rStyle w:val="Kpr"/>
            <w:rFonts w:ascii="Times New Roman" w:hAnsi="Times New Roman" w:cs="Times New Roman"/>
            <w:sz w:val="24"/>
            <w:szCs w:val="24"/>
          </w:rPr>
          <w:t>(OD4)</w:t>
        </w:r>
      </w:hyperlink>
      <w:r w:rsidR="0086554D" w:rsidRPr="00D417EE">
        <w:rPr>
          <w:rFonts w:ascii="Times New Roman" w:hAnsi="Times New Roman" w:cs="Times New Roman"/>
          <w:sz w:val="24"/>
          <w:szCs w:val="24"/>
        </w:rPr>
        <w:t xml:space="preserve"> Yıl boyunca yapılan birim faaliyetlerine ve iç kontrol eylem planlarına ilişkin kalitesini geliştirmeye yönelik çalışmaların değerlendirilmesi ve geliştirme raporları  bulunmaktadır. </w:t>
      </w:r>
      <w:hyperlink r:id="rId34" w:history="1">
        <w:r w:rsidR="000E7A0E" w:rsidRPr="00D417EE">
          <w:rPr>
            <w:rStyle w:val="Kpr"/>
            <w:rFonts w:ascii="Times New Roman" w:hAnsi="Times New Roman" w:cs="Times New Roman"/>
            <w:sz w:val="24"/>
            <w:szCs w:val="24"/>
          </w:rPr>
          <w:t>(OD4)</w:t>
        </w:r>
      </w:hyperlink>
      <w:r w:rsidR="0086554D" w:rsidRPr="00D417EE">
        <w:rPr>
          <w:rFonts w:ascii="Times New Roman" w:hAnsi="Times New Roman" w:cs="Times New Roman"/>
          <w:sz w:val="24"/>
          <w:szCs w:val="24"/>
        </w:rPr>
        <w:t xml:space="preserve"> </w:t>
      </w:r>
      <w:hyperlink r:id="rId35" w:history="1">
        <w:r w:rsidR="000E7A0E" w:rsidRPr="00D417EE">
          <w:rPr>
            <w:rStyle w:val="Kpr"/>
            <w:rFonts w:ascii="Times New Roman" w:hAnsi="Times New Roman" w:cs="Times New Roman"/>
            <w:sz w:val="24"/>
            <w:szCs w:val="24"/>
          </w:rPr>
          <w:t>(OD4)</w:t>
        </w:r>
      </w:hyperlink>
    </w:p>
    <w:p w14:paraId="53645A9C" w14:textId="77777777" w:rsidR="00264852" w:rsidRPr="00D417EE" w:rsidRDefault="00264852" w:rsidP="00FC02FB">
      <w:pPr>
        <w:spacing w:line="276" w:lineRule="auto"/>
        <w:rPr>
          <w:rFonts w:ascii="Times New Roman" w:hAnsi="Times New Roman" w:cs="Times New Roman"/>
          <w:b/>
          <w:bCs/>
          <w:sz w:val="24"/>
          <w:szCs w:val="24"/>
        </w:rPr>
      </w:pPr>
    </w:p>
    <w:p w14:paraId="582C0C5A" w14:textId="150C991F" w:rsidR="00FC02FB" w:rsidRPr="00D417EE" w:rsidRDefault="00FC02FB" w:rsidP="0032526E">
      <w:pPr>
        <w:spacing w:line="276" w:lineRule="auto"/>
        <w:jc w:val="both"/>
        <w:rPr>
          <w:rFonts w:ascii="Times New Roman" w:hAnsi="Times New Roman" w:cs="Times New Roman"/>
          <w:b/>
          <w:bCs/>
          <w:sz w:val="24"/>
          <w:szCs w:val="24"/>
        </w:rPr>
      </w:pPr>
      <w:r w:rsidRPr="00D417EE">
        <w:rPr>
          <w:rFonts w:ascii="Times New Roman" w:hAnsi="Times New Roman" w:cs="Times New Roman"/>
          <w:b/>
          <w:bCs/>
          <w:sz w:val="24"/>
          <w:szCs w:val="24"/>
        </w:rPr>
        <w:t xml:space="preserve">Olgunluk Düzeyi: </w:t>
      </w:r>
      <w:r w:rsidR="0032526E" w:rsidRPr="0032526E">
        <w:rPr>
          <w:rFonts w:ascii="Times New Roman" w:hAnsi="Times New Roman" w:cs="Times New Roman"/>
          <w:bCs/>
          <w:sz w:val="24"/>
          <w:szCs w:val="24"/>
        </w:rPr>
        <w:t>Kurumda iç kalite güvencesine ait süreçler, uygulamalar bulunmakta ve izlenmektedir (</w:t>
      </w:r>
      <w:r w:rsidR="0030359E" w:rsidRPr="0032526E">
        <w:rPr>
          <w:rFonts w:ascii="Times New Roman" w:hAnsi="Times New Roman" w:cs="Times New Roman"/>
          <w:bCs/>
          <w:sz w:val="24"/>
          <w:szCs w:val="24"/>
        </w:rPr>
        <w:t>4</w:t>
      </w:r>
      <w:r w:rsidR="0032526E" w:rsidRPr="0032526E">
        <w:rPr>
          <w:rFonts w:ascii="Times New Roman" w:hAnsi="Times New Roman" w:cs="Times New Roman"/>
          <w:bCs/>
          <w:sz w:val="24"/>
          <w:szCs w:val="24"/>
        </w:rPr>
        <w:t>).</w:t>
      </w:r>
    </w:p>
    <w:p w14:paraId="55A38807" w14:textId="3C77A7EF" w:rsidR="009D6E78" w:rsidRPr="00D417EE" w:rsidRDefault="009D6E78" w:rsidP="0032526E">
      <w:pPr>
        <w:spacing w:line="276" w:lineRule="auto"/>
        <w:jc w:val="both"/>
        <w:rPr>
          <w:rFonts w:ascii="Times New Roman" w:hAnsi="Times New Roman" w:cs="Times New Roman"/>
          <w:bCs/>
          <w:sz w:val="24"/>
          <w:szCs w:val="24"/>
        </w:rPr>
      </w:pPr>
    </w:p>
    <w:p w14:paraId="426065FD" w14:textId="789F68D3" w:rsidR="00807DBF" w:rsidRPr="00D417EE" w:rsidRDefault="00EF2E74" w:rsidP="0032526E">
      <w:pPr>
        <w:spacing w:line="276" w:lineRule="auto"/>
        <w:jc w:val="both"/>
        <w:rPr>
          <w:rFonts w:ascii="Times New Roman" w:hAnsi="Times New Roman" w:cs="Times New Roman"/>
          <w:b/>
          <w:bCs/>
          <w:sz w:val="24"/>
          <w:szCs w:val="24"/>
        </w:rPr>
      </w:pPr>
      <w:r w:rsidRPr="00D417EE">
        <w:rPr>
          <w:rFonts w:ascii="Times New Roman" w:hAnsi="Times New Roman" w:cs="Times New Roman"/>
          <w:b/>
          <w:bCs/>
          <w:sz w:val="24"/>
          <w:szCs w:val="24"/>
        </w:rPr>
        <w:t xml:space="preserve">A.1.5. Kamuoyunu Bilgilendirme </w:t>
      </w:r>
      <w:r w:rsidR="00D07E27" w:rsidRPr="00D417EE">
        <w:rPr>
          <w:rFonts w:ascii="Times New Roman" w:hAnsi="Times New Roman" w:cs="Times New Roman"/>
          <w:b/>
          <w:bCs/>
          <w:sz w:val="24"/>
          <w:szCs w:val="24"/>
        </w:rPr>
        <w:t>v</w:t>
      </w:r>
      <w:r w:rsidRPr="00D417EE">
        <w:rPr>
          <w:rFonts w:ascii="Times New Roman" w:hAnsi="Times New Roman" w:cs="Times New Roman"/>
          <w:b/>
          <w:bCs/>
          <w:sz w:val="24"/>
          <w:szCs w:val="24"/>
        </w:rPr>
        <w:t>e Hesap Verebilirlik</w:t>
      </w:r>
    </w:p>
    <w:p w14:paraId="21800EC3" w14:textId="4FA0D27F" w:rsidR="00257C49" w:rsidRPr="00D417EE" w:rsidRDefault="00257C49" w:rsidP="0032526E">
      <w:pPr>
        <w:spacing w:line="276" w:lineRule="auto"/>
        <w:jc w:val="both"/>
        <w:rPr>
          <w:rFonts w:ascii="Times New Roman" w:hAnsi="Times New Roman" w:cs="Times New Roman"/>
          <w:sz w:val="24"/>
          <w:szCs w:val="24"/>
        </w:rPr>
      </w:pPr>
      <w:r w:rsidRPr="00D417EE">
        <w:rPr>
          <w:rFonts w:ascii="Times New Roman" w:hAnsi="Times New Roman" w:cs="Times New Roman"/>
          <w:noProof w:val="0"/>
          <w:kern w:val="2"/>
          <w:sz w:val="24"/>
          <w:szCs w:val="24"/>
          <w14:ligatures w14:val="standardContextual"/>
        </w:rPr>
        <w:t>Teknik Bilimler Meslek Yüksek Okulunun iletişim kanallarına dayalı olarak web sayfası güncel bilgileriyle ulaşılabilirdir</w:t>
      </w:r>
      <w:r w:rsidR="009D6E78" w:rsidRPr="00D417EE">
        <w:rPr>
          <w:rFonts w:ascii="Times New Roman" w:hAnsi="Times New Roman" w:cs="Times New Roman"/>
          <w:noProof w:val="0"/>
          <w:kern w:val="2"/>
          <w:sz w:val="24"/>
          <w:szCs w:val="24"/>
          <w14:ligatures w14:val="standardContextual"/>
        </w:rPr>
        <w:t>.</w:t>
      </w:r>
      <w:hyperlink r:id="rId36" w:history="1">
        <w:r w:rsidR="00B57522" w:rsidRPr="00D417EE">
          <w:rPr>
            <w:rStyle w:val="Kpr"/>
            <w:rFonts w:ascii="Times New Roman" w:hAnsi="Times New Roman" w:cs="Times New Roman"/>
            <w:sz w:val="24"/>
            <w:szCs w:val="24"/>
          </w:rPr>
          <w:t xml:space="preserve"> (OD4)</w:t>
        </w:r>
      </w:hyperlink>
      <w:r w:rsidRPr="00D417EE">
        <w:rPr>
          <w:rFonts w:ascii="Times New Roman" w:hAnsi="Times New Roman" w:cs="Times New Roman"/>
          <w:sz w:val="24"/>
          <w:szCs w:val="24"/>
        </w:rPr>
        <w:t xml:space="preserve"> </w:t>
      </w:r>
      <w:r w:rsidRPr="00D417EE">
        <w:rPr>
          <w:rFonts w:ascii="Times New Roman" w:hAnsi="Times New Roman" w:cs="Times New Roman"/>
          <w:noProof w:val="0"/>
          <w:kern w:val="2"/>
          <w:sz w:val="24"/>
          <w:szCs w:val="24"/>
          <w14:ligatures w14:val="standardContextual"/>
        </w:rPr>
        <w:t>Kamunun hesap verebilir olması ilkesine dayanarak meslek yüksekokulun ilişkili olunan paydaşlar, öğrenciler ve kamuyu bilgilendirmek amaçlı doğru, açık ve güvenilir bir şekilde bilgilendirmek adına çeşitli faaliyetler yürütülmektedir.</w:t>
      </w:r>
      <w:r w:rsidRPr="00D417EE">
        <w:rPr>
          <w:rFonts w:ascii="Times New Roman" w:hAnsi="Times New Roman" w:cs="Times New Roman"/>
          <w:sz w:val="24"/>
          <w:szCs w:val="24"/>
        </w:rPr>
        <w:t xml:space="preserve"> </w:t>
      </w:r>
      <w:hyperlink r:id="rId37" w:history="1">
        <w:r w:rsidR="00B57522" w:rsidRPr="00D417EE">
          <w:rPr>
            <w:rStyle w:val="Kpr"/>
            <w:rFonts w:ascii="Times New Roman" w:hAnsi="Times New Roman" w:cs="Times New Roman"/>
            <w:sz w:val="24"/>
            <w:szCs w:val="24"/>
          </w:rPr>
          <w:t>(OD4)</w:t>
        </w:r>
      </w:hyperlink>
      <w:r w:rsidR="00C91029" w:rsidRPr="00D417EE">
        <w:rPr>
          <w:rFonts w:ascii="Times New Roman" w:hAnsi="Times New Roman" w:cs="Times New Roman"/>
          <w:sz w:val="24"/>
          <w:szCs w:val="24"/>
        </w:rPr>
        <w:t xml:space="preserve"> </w:t>
      </w:r>
      <w:hyperlink r:id="rId38" w:history="1">
        <w:r w:rsidR="00B57522" w:rsidRPr="00D417EE">
          <w:rPr>
            <w:rStyle w:val="Kpr"/>
            <w:rFonts w:ascii="Times New Roman" w:hAnsi="Times New Roman" w:cs="Times New Roman"/>
            <w:sz w:val="24"/>
            <w:szCs w:val="24"/>
          </w:rPr>
          <w:t>(OD4)</w:t>
        </w:r>
      </w:hyperlink>
      <w:r w:rsidR="00C91029" w:rsidRPr="00D417EE">
        <w:rPr>
          <w:rFonts w:ascii="Times New Roman" w:hAnsi="Times New Roman" w:cs="Times New Roman"/>
          <w:sz w:val="24"/>
          <w:szCs w:val="24"/>
        </w:rPr>
        <w:t xml:space="preserve"> </w:t>
      </w:r>
      <w:hyperlink r:id="rId39" w:history="1">
        <w:r w:rsidR="00B57522" w:rsidRPr="00D417EE">
          <w:rPr>
            <w:rStyle w:val="Kpr"/>
            <w:rFonts w:ascii="Times New Roman" w:hAnsi="Times New Roman" w:cs="Times New Roman"/>
            <w:sz w:val="24"/>
            <w:szCs w:val="24"/>
          </w:rPr>
          <w:t>(OD4)</w:t>
        </w:r>
      </w:hyperlink>
      <w:r w:rsidR="00C91029" w:rsidRPr="00D417EE">
        <w:rPr>
          <w:rFonts w:ascii="Times New Roman" w:hAnsi="Times New Roman" w:cs="Times New Roman"/>
          <w:sz w:val="24"/>
          <w:szCs w:val="24"/>
        </w:rPr>
        <w:t xml:space="preserve"> Kamunun iç ve dış denetimlerinin sonucunda değerlendirmelerini, izlenmeler ve iyileştirilmeleri yapılmaktadır. </w:t>
      </w:r>
      <w:hyperlink r:id="rId40" w:history="1">
        <w:r w:rsidR="00B57522" w:rsidRPr="00D417EE">
          <w:rPr>
            <w:rStyle w:val="Kpr"/>
            <w:rFonts w:ascii="Times New Roman" w:hAnsi="Times New Roman" w:cs="Times New Roman"/>
            <w:sz w:val="24"/>
            <w:szCs w:val="24"/>
          </w:rPr>
          <w:t>(OD4)</w:t>
        </w:r>
      </w:hyperlink>
      <w:r w:rsidR="00C91029" w:rsidRPr="00D417EE">
        <w:rPr>
          <w:rFonts w:ascii="Times New Roman" w:hAnsi="Times New Roman" w:cs="Times New Roman"/>
          <w:sz w:val="24"/>
          <w:szCs w:val="24"/>
        </w:rPr>
        <w:t xml:space="preserve"> </w:t>
      </w:r>
      <w:r w:rsidR="00C91029" w:rsidRPr="00D417EE">
        <w:rPr>
          <w:rFonts w:ascii="Times New Roman" w:hAnsi="Times New Roman" w:cs="Times New Roman"/>
          <w:noProof w:val="0"/>
          <w:kern w:val="2"/>
          <w:sz w:val="24"/>
          <w:szCs w:val="24"/>
          <w14:ligatures w14:val="standardContextual"/>
        </w:rPr>
        <w:t>Kamuoyunu bilgilendirme ve hesap verebilirlik ile ilişkili olarak benimsenen ilke, kural ve yöntemler kapsamında çalışmalar yürütülmektedir.</w:t>
      </w:r>
      <w:r w:rsidR="00C91029" w:rsidRPr="00D417EE">
        <w:rPr>
          <w:rFonts w:ascii="Times New Roman" w:hAnsi="Times New Roman" w:cs="Times New Roman"/>
          <w:sz w:val="24"/>
          <w:szCs w:val="24"/>
        </w:rPr>
        <w:t xml:space="preserve"> </w:t>
      </w:r>
      <w:hyperlink r:id="rId41" w:history="1">
        <w:r w:rsidR="00B57522" w:rsidRPr="00D417EE">
          <w:rPr>
            <w:rStyle w:val="Kpr"/>
            <w:rFonts w:ascii="Times New Roman" w:hAnsi="Times New Roman" w:cs="Times New Roman"/>
            <w:sz w:val="24"/>
            <w:szCs w:val="24"/>
          </w:rPr>
          <w:t>(OD4)</w:t>
        </w:r>
      </w:hyperlink>
      <w:r w:rsidR="00C91029" w:rsidRPr="00D417EE">
        <w:rPr>
          <w:rFonts w:ascii="Times New Roman" w:hAnsi="Times New Roman" w:cs="Times New Roman"/>
          <w:sz w:val="24"/>
          <w:szCs w:val="24"/>
        </w:rPr>
        <w:t xml:space="preserve"> </w:t>
      </w:r>
      <w:r w:rsidR="00C91029" w:rsidRPr="00D417EE">
        <w:rPr>
          <w:rFonts w:ascii="Times New Roman" w:hAnsi="Times New Roman" w:cs="Times New Roman"/>
          <w:sz w:val="24"/>
          <w:szCs w:val="24"/>
          <w:shd w:val="clear" w:color="auto" w:fill="FFFFFF"/>
        </w:rPr>
        <w:t>Kamu idarelerinde iç kontrol sistemlerinin kurulması Bilgi ve iletişim ağlarının kurulması, yönetim raporlama ve kurumların uzun ve kısa vadeli hedeflerinin belirlenmesi ilişkin planlamalar yapılmaktadır.</w:t>
      </w:r>
      <w:r w:rsidR="00C91029" w:rsidRPr="00D417EE">
        <w:rPr>
          <w:rFonts w:ascii="Times New Roman" w:hAnsi="Times New Roman" w:cs="Times New Roman"/>
          <w:sz w:val="24"/>
          <w:szCs w:val="24"/>
        </w:rPr>
        <w:t xml:space="preserve"> </w:t>
      </w:r>
      <w:hyperlink r:id="rId42" w:history="1">
        <w:r w:rsidR="00B57522" w:rsidRPr="00D417EE">
          <w:rPr>
            <w:rStyle w:val="Kpr"/>
            <w:rFonts w:ascii="Times New Roman" w:hAnsi="Times New Roman" w:cs="Times New Roman"/>
            <w:sz w:val="24"/>
            <w:szCs w:val="24"/>
          </w:rPr>
          <w:t>(OD4)</w:t>
        </w:r>
      </w:hyperlink>
    </w:p>
    <w:p w14:paraId="0159A9EC" w14:textId="77777777" w:rsidR="00264852" w:rsidRPr="00D417EE" w:rsidRDefault="00264852" w:rsidP="0032526E">
      <w:pPr>
        <w:spacing w:line="276" w:lineRule="auto"/>
        <w:jc w:val="both"/>
        <w:rPr>
          <w:rFonts w:ascii="Times New Roman" w:hAnsi="Times New Roman" w:cs="Times New Roman"/>
          <w:b/>
          <w:bCs/>
          <w:sz w:val="24"/>
          <w:szCs w:val="24"/>
        </w:rPr>
      </w:pPr>
    </w:p>
    <w:p w14:paraId="23C17C5B" w14:textId="6E7D08E7" w:rsidR="00FC02FB" w:rsidRPr="00D417EE" w:rsidRDefault="00FC02FB" w:rsidP="0032526E">
      <w:pPr>
        <w:spacing w:line="276" w:lineRule="auto"/>
        <w:jc w:val="both"/>
        <w:rPr>
          <w:rFonts w:ascii="Times New Roman" w:hAnsi="Times New Roman" w:cs="Times New Roman"/>
          <w:b/>
          <w:bCs/>
          <w:sz w:val="24"/>
          <w:szCs w:val="24"/>
        </w:rPr>
      </w:pPr>
      <w:r w:rsidRPr="00D417EE">
        <w:rPr>
          <w:rFonts w:ascii="Times New Roman" w:hAnsi="Times New Roman" w:cs="Times New Roman"/>
          <w:b/>
          <w:bCs/>
          <w:sz w:val="24"/>
          <w:szCs w:val="24"/>
        </w:rPr>
        <w:t xml:space="preserve">Olgunluk Düzeyi: </w:t>
      </w:r>
      <w:r w:rsidR="0032526E" w:rsidRPr="0032526E">
        <w:rPr>
          <w:rFonts w:ascii="Times New Roman" w:hAnsi="Times New Roman" w:cs="Times New Roman"/>
          <w:bCs/>
          <w:sz w:val="24"/>
          <w:szCs w:val="24"/>
        </w:rPr>
        <w:t xml:space="preserve">Kurumda kamuoyunu bilgilendirme süreçleri şeffaf olarak yürütülmekte </w:t>
      </w:r>
      <w:r w:rsidR="0032526E" w:rsidRPr="0032526E">
        <w:rPr>
          <w:rFonts w:ascii="Times New Roman" w:hAnsi="Times New Roman" w:cs="Times New Roman"/>
          <w:bCs/>
          <w:sz w:val="24"/>
          <w:szCs w:val="24"/>
        </w:rPr>
        <w:lastRenderedPageBreak/>
        <w:t>vve değerlendirilmektedir (</w:t>
      </w:r>
      <w:r w:rsidR="009964AF" w:rsidRPr="0032526E">
        <w:rPr>
          <w:rFonts w:ascii="Times New Roman" w:hAnsi="Times New Roman" w:cs="Times New Roman"/>
          <w:bCs/>
          <w:sz w:val="24"/>
          <w:szCs w:val="24"/>
        </w:rPr>
        <w:t>4</w:t>
      </w:r>
      <w:r w:rsidR="0032526E" w:rsidRPr="0032526E">
        <w:rPr>
          <w:rFonts w:ascii="Times New Roman" w:hAnsi="Times New Roman" w:cs="Times New Roman"/>
          <w:bCs/>
          <w:sz w:val="24"/>
          <w:szCs w:val="24"/>
        </w:rPr>
        <w:t>).</w:t>
      </w:r>
    </w:p>
    <w:p w14:paraId="32BD72A4" w14:textId="77777777" w:rsidR="00513221" w:rsidRPr="00D417EE" w:rsidRDefault="00513221" w:rsidP="00FC02FB">
      <w:pPr>
        <w:spacing w:line="276" w:lineRule="auto"/>
        <w:rPr>
          <w:rFonts w:ascii="Times New Roman" w:hAnsi="Times New Roman" w:cs="Times New Roman"/>
          <w:b/>
          <w:bCs/>
          <w:sz w:val="24"/>
          <w:szCs w:val="24"/>
        </w:rPr>
      </w:pPr>
    </w:p>
    <w:bookmarkEnd w:id="15"/>
    <w:p w14:paraId="19C11031" w14:textId="143D6E9E" w:rsidR="00807DBF" w:rsidRPr="00C228A0" w:rsidRDefault="00807DBF" w:rsidP="004862C9">
      <w:pPr>
        <w:spacing w:line="276" w:lineRule="auto"/>
        <w:rPr>
          <w:rFonts w:ascii="Times New Roman" w:hAnsi="Times New Roman" w:cs="Times New Roman"/>
          <w:b/>
          <w:bCs/>
          <w:color w:val="1F3864" w:themeColor="accent1" w:themeShade="80"/>
          <w:sz w:val="28"/>
          <w:szCs w:val="28"/>
        </w:rPr>
      </w:pPr>
      <w:r w:rsidRPr="00C228A0">
        <w:rPr>
          <w:rFonts w:ascii="Times New Roman" w:hAnsi="Times New Roman" w:cs="Times New Roman"/>
          <w:b/>
          <w:bCs/>
          <w:color w:val="1F3864" w:themeColor="accent1" w:themeShade="80"/>
          <w:sz w:val="28"/>
          <w:szCs w:val="28"/>
        </w:rPr>
        <w:t xml:space="preserve">A.2. </w:t>
      </w:r>
      <w:r w:rsidR="00CF798C" w:rsidRPr="00C228A0">
        <w:rPr>
          <w:rFonts w:ascii="Times New Roman" w:hAnsi="Times New Roman" w:cs="Times New Roman"/>
          <w:b/>
          <w:bCs/>
          <w:color w:val="1F3864" w:themeColor="accent1" w:themeShade="80"/>
          <w:sz w:val="28"/>
          <w:szCs w:val="28"/>
        </w:rPr>
        <w:t xml:space="preserve">Misyon </w:t>
      </w:r>
      <w:r w:rsidR="00C228A0">
        <w:rPr>
          <w:rFonts w:ascii="Times New Roman" w:hAnsi="Times New Roman" w:cs="Times New Roman"/>
          <w:b/>
          <w:bCs/>
          <w:color w:val="1F3864" w:themeColor="accent1" w:themeShade="80"/>
          <w:sz w:val="28"/>
          <w:szCs w:val="28"/>
        </w:rPr>
        <w:t>v</w:t>
      </w:r>
      <w:r w:rsidR="00CF798C" w:rsidRPr="00C228A0">
        <w:rPr>
          <w:rFonts w:ascii="Times New Roman" w:hAnsi="Times New Roman" w:cs="Times New Roman"/>
          <w:b/>
          <w:bCs/>
          <w:color w:val="1F3864" w:themeColor="accent1" w:themeShade="80"/>
          <w:sz w:val="28"/>
          <w:szCs w:val="28"/>
        </w:rPr>
        <w:t xml:space="preserve">e Stratejik Amaçlar </w:t>
      </w:r>
    </w:p>
    <w:p w14:paraId="588EFA02" w14:textId="0BB994C7" w:rsidR="00807DBF" w:rsidRDefault="00807DBF" w:rsidP="00E70A80">
      <w:pPr>
        <w:pStyle w:val="Balk1"/>
        <w:spacing w:line="276" w:lineRule="auto"/>
        <w:jc w:val="left"/>
        <w:rPr>
          <w:rFonts w:ascii="Times New Roman" w:hAnsi="Times New Roman" w:cs="Times New Roman"/>
          <w:color w:val="auto"/>
          <w:sz w:val="24"/>
          <w:szCs w:val="24"/>
        </w:rPr>
      </w:pPr>
      <w:bookmarkStart w:id="16" w:name="_Hlk155961881"/>
      <w:r w:rsidRPr="00E70A80">
        <w:rPr>
          <w:rFonts w:ascii="Times New Roman" w:hAnsi="Times New Roman" w:cs="Times New Roman"/>
          <w:color w:val="auto"/>
          <w:sz w:val="24"/>
          <w:szCs w:val="24"/>
        </w:rPr>
        <w:t xml:space="preserve">A.2.1. </w:t>
      </w:r>
      <w:r w:rsidR="00301B93" w:rsidRPr="00E70A80">
        <w:rPr>
          <w:rFonts w:ascii="Times New Roman" w:hAnsi="Times New Roman" w:cs="Times New Roman"/>
          <w:color w:val="auto"/>
          <w:sz w:val="24"/>
          <w:szCs w:val="24"/>
        </w:rPr>
        <w:t>Misyon</w:t>
      </w:r>
      <w:r w:rsidR="00F861AE" w:rsidRPr="00E70A80">
        <w:rPr>
          <w:rFonts w:ascii="Times New Roman" w:hAnsi="Times New Roman" w:cs="Times New Roman"/>
          <w:color w:val="auto"/>
          <w:sz w:val="24"/>
          <w:szCs w:val="24"/>
        </w:rPr>
        <w:t>, Vizyon ve Politikalar</w:t>
      </w:r>
    </w:p>
    <w:p w14:paraId="3554F836" w14:textId="065612D8" w:rsidR="00D00221" w:rsidRPr="00D417EE" w:rsidRDefault="00E81E05" w:rsidP="00E81E05">
      <w:pPr>
        <w:widowControl/>
        <w:autoSpaceDE w:val="0"/>
        <w:autoSpaceDN w:val="0"/>
        <w:adjustRightInd w:val="0"/>
        <w:jc w:val="both"/>
        <w:rPr>
          <w:rFonts w:ascii="Times New Roman" w:hAnsi="Times New Roman" w:cs="Times New Roman"/>
          <w:noProof w:val="0"/>
          <w:sz w:val="24"/>
          <w:szCs w:val="24"/>
        </w:rPr>
      </w:pPr>
      <w:r w:rsidRPr="00E81E05">
        <w:rPr>
          <w:rFonts w:ascii="Times New Roman" w:hAnsi="Times New Roman" w:cs="Times New Roman"/>
          <w:noProof w:val="0"/>
          <w:sz w:val="24"/>
          <w:szCs w:val="24"/>
        </w:rPr>
        <w:t xml:space="preserve">Teknik Bilimler Meslek Yüksekokulumuzun </w:t>
      </w:r>
      <w:proofErr w:type="gramStart"/>
      <w:r w:rsidRPr="00E81E05">
        <w:rPr>
          <w:rFonts w:ascii="Times New Roman" w:hAnsi="Times New Roman" w:cs="Times New Roman"/>
          <w:noProof w:val="0"/>
          <w:sz w:val="24"/>
          <w:szCs w:val="24"/>
        </w:rPr>
        <w:t>misyon</w:t>
      </w:r>
      <w:proofErr w:type="gramEnd"/>
      <w:r w:rsidRPr="00E81E05">
        <w:rPr>
          <w:rFonts w:ascii="Times New Roman" w:hAnsi="Times New Roman" w:cs="Times New Roman"/>
          <w:noProof w:val="0"/>
          <w:sz w:val="24"/>
          <w:szCs w:val="24"/>
        </w:rPr>
        <w:t xml:space="preserve">, vizyon, temel değerleri ve politikaları; kuruma özel ve </w:t>
      </w:r>
      <w:r>
        <w:rPr>
          <w:rFonts w:ascii="Times New Roman" w:hAnsi="Times New Roman" w:cs="Times New Roman"/>
          <w:noProof w:val="0"/>
          <w:sz w:val="24"/>
          <w:szCs w:val="24"/>
        </w:rPr>
        <w:t xml:space="preserve">sürdürülebilir bir gelecek için </w:t>
      </w:r>
      <w:r w:rsidRPr="00E81E05">
        <w:rPr>
          <w:rFonts w:ascii="Times New Roman" w:hAnsi="Times New Roman" w:cs="Times New Roman"/>
          <w:noProof w:val="0"/>
          <w:sz w:val="24"/>
          <w:szCs w:val="24"/>
        </w:rPr>
        <w:t>yol gösterici olması amacı ile paydaş görüşleri ve durum analizind</w:t>
      </w:r>
      <w:r>
        <w:rPr>
          <w:rFonts w:ascii="Times New Roman" w:hAnsi="Times New Roman" w:cs="Times New Roman"/>
          <w:noProof w:val="0"/>
          <w:sz w:val="24"/>
          <w:szCs w:val="24"/>
        </w:rPr>
        <w:t xml:space="preserve">en çıkan tespit ve ihtiyaçlarla </w:t>
      </w:r>
      <w:r w:rsidRPr="00E81E05">
        <w:rPr>
          <w:rFonts w:ascii="Times New Roman" w:hAnsi="Times New Roman" w:cs="Times New Roman"/>
          <w:noProof w:val="0"/>
          <w:sz w:val="24"/>
          <w:szCs w:val="24"/>
        </w:rPr>
        <w:t xml:space="preserve">birlikte güncellenmiş ve kamuoyu ile </w:t>
      </w:r>
      <w:r w:rsidRPr="00D417EE">
        <w:rPr>
          <w:rFonts w:ascii="Times New Roman" w:hAnsi="Times New Roman" w:cs="Times New Roman"/>
          <w:noProof w:val="0"/>
          <w:sz w:val="24"/>
          <w:szCs w:val="24"/>
        </w:rPr>
        <w:t>paylaşılmıştır.</w:t>
      </w:r>
      <w:hyperlink r:id="rId43" w:history="1">
        <w:r w:rsidR="00B57522" w:rsidRPr="00D417EE">
          <w:rPr>
            <w:rStyle w:val="Kpr"/>
            <w:rFonts w:ascii="Times New Roman" w:hAnsi="Times New Roman" w:cs="Times New Roman"/>
            <w:sz w:val="24"/>
            <w:szCs w:val="24"/>
          </w:rPr>
          <w:t>(OD4)</w:t>
        </w:r>
      </w:hyperlink>
      <w:r w:rsidRPr="00D417EE">
        <w:rPr>
          <w:rFonts w:ascii="Times New Roman" w:hAnsi="Times New Roman" w:cs="Times New Roman"/>
          <w:sz w:val="24"/>
          <w:szCs w:val="24"/>
        </w:rPr>
        <w:t xml:space="preserve"> </w:t>
      </w:r>
      <w:hyperlink r:id="rId44" w:history="1">
        <w:r w:rsidR="00B57522" w:rsidRPr="00D417EE">
          <w:rPr>
            <w:rStyle w:val="Kpr"/>
            <w:rFonts w:ascii="Times New Roman" w:hAnsi="Times New Roman" w:cs="Times New Roman"/>
            <w:sz w:val="24"/>
            <w:szCs w:val="24"/>
          </w:rPr>
          <w:t>(OD4)</w:t>
        </w:r>
      </w:hyperlink>
      <w:r w:rsidRPr="00D417EE">
        <w:rPr>
          <w:rFonts w:ascii="Times New Roman" w:hAnsi="Times New Roman" w:cs="Times New Roman"/>
          <w:sz w:val="24"/>
          <w:szCs w:val="24"/>
        </w:rPr>
        <w:t xml:space="preserve"> </w:t>
      </w:r>
      <w:hyperlink r:id="rId45" w:history="1">
        <w:r w:rsidR="00B57522" w:rsidRPr="00D417EE">
          <w:rPr>
            <w:rStyle w:val="Kpr"/>
            <w:rFonts w:ascii="Times New Roman" w:hAnsi="Times New Roman" w:cs="Times New Roman"/>
            <w:sz w:val="24"/>
            <w:szCs w:val="24"/>
          </w:rPr>
          <w:t>(OD4)</w:t>
        </w:r>
      </w:hyperlink>
    </w:p>
    <w:p w14:paraId="17C30138" w14:textId="371CF472" w:rsidR="00D00221" w:rsidRPr="00D417EE" w:rsidRDefault="00E81E05" w:rsidP="001550F7">
      <w:pPr>
        <w:widowControl/>
        <w:autoSpaceDE w:val="0"/>
        <w:autoSpaceDN w:val="0"/>
        <w:adjustRightInd w:val="0"/>
        <w:jc w:val="both"/>
        <w:rPr>
          <w:rFonts w:ascii="Times New Roman" w:hAnsi="Times New Roman" w:cs="Times New Roman"/>
          <w:noProof w:val="0"/>
          <w:sz w:val="24"/>
          <w:szCs w:val="24"/>
        </w:rPr>
      </w:pPr>
      <w:r w:rsidRPr="00D417EE">
        <w:rPr>
          <w:rFonts w:ascii="Times New Roman" w:hAnsi="Times New Roman" w:cs="Times New Roman"/>
          <w:noProof w:val="0"/>
          <w:sz w:val="24"/>
          <w:szCs w:val="24"/>
        </w:rPr>
        <w:t>Stratejik Plan çalışmaları sürecinde mevcut kalite, eğitim-öğretim, araştırma geliştirme, toplumsal katkı, uluslararasılaşma politikalarını</w:t>
      </w:r>
      <w:r w:rsidR="00B707F8" w:rsidRPr="00D417EE">
        <w:rPr>
          <w:rFonts w:ascii="Times New Roman" w:hAnsi="Times New Roman" w:cs="Times New Roman"/>
          <w:noProof w:val="0"/>
          <w:sz w:val="24"/>
          <w:szCs w:val="24"/>
        </w:rPr>
        <w:t xml:space="preserve">, </w:t>
      </w:r>
      <w:r w:rsidR="00B707F8" w:rsidRPr="00D417EE">
        <w:rPr>
          <w:rFonts w:ascii="Times New Roman" w:hAnsi="Times New Roman" w:cs="Times New Roman"/>
          <w:sz w:val="24"/>
          <w:szCs w:val="24"/>
          <w:shd w:val="clear" w:color="auto" w:fill="FFFFFF"/>
        </w:rPr>
        <w:t>iç ve dış paydaşlarla güçlü ve sürdürülebilir bir yapı oluşturulmuştur.</w:t>
      </w:r>
      <w:r w:rsidR="001550F7" w:rsidRPr="00D417EE">
        <w:rPr>
          <w:rFonts w:ascii="Times New Roman" w:hAnsi="Times New Roman" w:cs="Times New Roman"/>
          <w:sz w:val="24"/>
          <w:szCs w:val="24"/>
          <w:shd w:val="clear" w:color="auto" w:fill="FFFFFF"/>
        </w:rPr>
        <w:t xml:space="preserve"> </w:t>
      </w:r>
      <w:hyperlink r:id="rId46" w:history="1">
        <w:r w:rsidR="00B57522" w:rsidRPr="00D417EE">
          <w:rPr>
            <w:rStyle w:val="Kpr"/>
            <w:rFonts w:ascii="Times New Roman" w:hAnsi="Times New Roman" w:cs="Times New Roman"/>
            <w:sz w:val="24"/>
            <w:szCs w:val="24"/>
          </w:rPr>
          <w:t>(OD4)</w:t>
        </w:r>
      </w:hyperlink>
      <w:r w:rsidR="001550F7" w:rsidRPr="00D417EE">
        <w:rPr>
          <w:rFonts w:ascii="Times New Roman" w:hAnsi="Times New Roman" w:cs="Times New Roman"/>
          <w:sz w:val="24"/>
          <w:szCs w:val="24"/>
        </w:rPr>
        <w:t xml:space="preserve"> Kurum içi değerlendirme raporlarında politikalar </w:t>
      </w:r>
      <w:r w:rsidR="001550F7" w:rsidRPr="00D417EE">
        <w:rPr>
          <w:rFonts w:ascii="Times New Roman" w:hAnsi="Times New Roman" w:cs="Times New Roman"/>
          <w:noProof w:val="0"/>
          <w:sz w:val="24"/>
          <w:szCs w:val="24"/>
        </w:rPr>
        <w:t xml:space="preserve">stratejik amaçlara yön veren bir referans kaynağı olmakla birlikte politika sonuçlarının gerçekleşmesi; yıllık faaliyet raporları, stratejik izlem ve değerlendirme raporları ile izlenmekte ve değerlendirilmektedir. </w:t>
      </w:r>
      <w:hyperlink r:id="rId47" w:history="1">
        <w:r w:rsidR="00B57522" w:rsidRPr="00D417EE">
          <w:rPr>
            <w:rStyle w:val="Kpr"/>
            <w:rFonts w:ascii="Times New Roman" w:hAnsi="Times New Roman" w:cs="Times New Roman"/>
            <w:sz w:val="24"/>
            <w:szCs w:val="24"/>
          </w:rPr>
          <w:t>(OD4)</w:t>
        </w:r>
      </w:hyperlink>
    </w:p>
    <w:p w14:paraId="633C234E" w14:textId="77777777" w:rsidR="00D417EE" w:rsidRDefault="00D417EE" w:rsidP="00FC02FB">
      <w:pPr>
        <w:spacing w:line="276" w:lineRule="auto"/>
        <w:rPr>
          <w:rFonts w:ascii="Times New Roman" w:hAnsi="Times New Roman" w:cs="Times New Roman"/>
          <w:b/>
          <w:bCs/>
          <w:sz w:val="24"/>
          <w:szCs w:val="24"/>
        </w:rPr>
      </w:pPr>
    </w:p>
    <w:p w14:paraId="6CF4D4FE" w14:textId="623183F2" w:rsidR="00FC02FB" w:rsidRPr="005D315F" w:rsidRDefault="00FC02FB" w:rsidP="00BA1866">
      <w:pPr>
        <w:spacing w:line="276" w:lineRule="auto"/>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BA1866" w:rsidRPr="00BA1866">
        <w:rPr>
          <w:rFonts w:ascii="Times New Roman" w:hAnsi="Times New Roman" w:cs="Times New Roman"/>
          <w:bCs/>
          <w:sz w:val="24"/>
          <w:szCs w:val="24"/>
        </w:rPr>
        <w:t>Kuruma ait misyon, vizyon ve politikalar bulunmakta ve değerlendirilmeler yapılmaktadır (</w:t>
      </w:r>
      <w:r w:rsidR="00264C88" w:rsidRPr="00BA1866">
        <w:rPr>
          <w:rFonts w:ascii="Times New Roman" w:hAnsi="Times New Roman" w:cs="Times New Roman"/>
          <w:bCs/>
          <w:sz w:val="24"/>
          <w:szCs w:val="24"/>
        </w:rPr>
        <w:t>4</w:t>
      </w:r>
      <w:r w:rsidR="00BA1866" w:rsidRPr="00BA1866">
        <w:rPr>
          <w:rFonts w:ascii="Times New Roman" w:hAnsi="Times New Roman" w:cs="Times New Roman"/>
          <w:bCs/>
          <w:sz w:val="24"/>
          <w:szCs w:val="24"/>
        </w:rPr>
        <w:t>).</w:t>
      </w:r>
    </w:p>
    <w:p w14:paraId="6DDB3314" w14:textId="77777777" w:rsidR="007A4542" w:rsidRDefault="007A4542" w:rsidP="004862C9">
      <w:pPr>
        <w:spacing w:line="276" w:lineRule="auto"/>
        <w:rPr>
          <w:rFonts w:ascii="Times New Roman" w:hAnsi="Times New Roman" w:cs="Times New Roman"/>
          <w:b/>
          <w:sz w:val="24"/>
          <w:szCs w:val="24"/>
        </w:rPr>
      </w:pPr>
    </w:p>
    <w:p w14:paraId="1D0846E2" w14:textId="1A7AA366" w:rsidR="00807DBF" w:rsidRDefault="00807DBF" w:rsidP="004862C9">
      <w:pPr>
        <w:spacing w:line="276" w:lineRule="auto"/>
        <w:rPr>
          <w:rFonts w:ascii="Times New Roman" w:hAnsi="Times New Roman" w:cs="Times New Roman"/>
          <w:b/>
          <w:bCs/>
          <w:sz w:val="24"/>
          <w:szCs w:val="24"/>
        </w:rPr>
      </w:pPr>
      <w:r w:rsidRPr="00C228A0">
        <w:rPr>
          <w:rFonts w:ascii="Times New Roman" w:hAnsi="Times New Roman" w:cs="Times New Roman"/>
          <w:b/>
          <w:sz w:val="24"/>
          <w:szCs w:val="24"/>
        </w:rPr>
        <w:t>A.2.2.</w:t>
      </w:r>
      <w:r w:rsidR="00301B93" w:rsidRPr="00C228A0">
        <w:rPr>
          <w:rFonts w:ascii="Times New Roman" w:hAnsi="Times New Roman" w:cs="Times New Roman"/>
          <w:sz w:val="24"/>
          <w:szCs w:val="24"/>
        </w:rPr>
        <w:t xml:space="preserve"> </w:t>
      </w:r>
      <w:r w:rsidR="00301B93" w:rsidRPr="00D02D1F">
        <w:rPr>
          <w:rFonts w:ascii="Times New Roman" w:hAnsi="Times New Roman" w:cs="Times New Roman"/>
          <w:b/>
          <w:bCs/>
          <w:sz w:val="24"/>
          <w:szCs w:val="24"/>
        </w:rPr>
        <w:t xml:space="preserve">Stratejik </w:t>
      </w:r>
      <w:r w:rsidR="00D02D1F" w:rsidRPr="00D02D1F">
        <w:rPr>
          <w:rFonts w:ascii="Times New Roman" w:hAnsi="Times New Roman" w:cs="Times New Roman"/>
          <w:b/>
          <w:bCs/>
          <w:sz w:val="24"/>
          <w:szCs w:val="24"/>
        </w:rPr>
        <w:t xml:space="preserve">Amaç </w:t>
      </w:r>
      <w:r w:rsidR="00D02D1F">
        <w:rPr>
          <w:rFonts w:ascii="Times New Roman" w:hAnsi="Times New Roman" w:cs="Times New Roman"/>
          <w:b/>
          <w:bCs/>
          <w:sz w:val="24"/>
          <w:szCs w:val="24"/>
        </w:rPr>
        <w:t>v</w:t>
      </w:r>
      <w:r w:rsidR="00D02D1F" w:rsidRPr="00D02D1F">
        <w:rPr>
          <w:rFonts w:ascii="Times New Roman" w:hAnsi="Times New Roman" w:cs="Times New Roman"/>
          <w:b/>
          <w:bCs/>
          <w:sz w:val="24"/>
          <w:szCs w:val="24"/>
        </w:rPr>
        <w:t>e Hedefler</w:t>
      </w:r>
    </w:p>
    <w:p w14:paraId="404C69BF" w14:textId="049CEAB6" w:rsidR="008F285B" w:rsidRPr="00D417EE" w:rsidRDefault="0071357C" w:rsidP="00892661">
      <w:pPr>
        <w:widowControl/>
        <w:autoSpaceDE w:val="0"/>
        <w:autoSpaceDN w:val="0"/>
        <w:adjustRightInd w:val="0"/>
        <w:jc w:val="both"/>
        <w:rPr>
          <w:rFonts w:ascii="Times New Roman" w:hAnsi="Times New Roman" w:cs="Times New Roman"/>
          <w:noProof w:val="0"/>
          <w:sz w:val="24"/>
          <w:szCs w:val="24"/>
        </w:rPr>
      </w:pPr>
      <w:r w:rsidRPr="00D417EE">
        <w:rPr>
          <w:rFonts w:ascii="Times New Roman" w:hAnsi="Times New Roman" w:cs="Times New Roman"/>
          <w:noProof w:val="0"/>
          <w:sz w:val="24"/>
          <w:szCs w:val="24"/>
        </w:rPr>
        <w:t xml:space="preserve">Meslek Yüksekokulumuzun stratejik planlama kültürü ve geleneğine sahip olup ilk stratejik planını yılında hazırlamış ve döneminde </w:t>
      </w:r>
      <w:r w:rsidR="00892661" w:rsidRPr="00D417EE">
        <w:rPr>
          <w:rFonts w:ascii="Times New Roman" w:hAnsi="Times New Roman" w:cs="Times New Roman"/>
          <w:noProof w:val="0"/>
          <w:sz w:val="24"/>
          <w:szCs w:val="24"/>
        </w:rPr>
        <w:t xml:space="preserve">Birim </w:t>
      </w:r>
      <w:r w:rsidRPr="00D417EE">
        <w:rPr>
          <w:rFonts w:ascii="Times New Roman" w:hAnsi="Times New Roman" w:cs="Times New Roman"/>
          <w:noProof w:val="0"/>
          <w:sz w:val="24"/>
          <w:szCs w:val="24"/>
        </w:rPr>
        <w:t>Stratejik Plan</w:t>
      </w:r>
      <w:r w:rsidR="00892661" w:rsidRPr="00D417EE">
        <w:rPr>
          <w:rFonts w:ascii="Times New Roman" w:hAnsi="Times New Roman" w:cs="Times New Roman"/>
          <w:noProof w:val="0"/>
          <w:sz w:val="24"/>
          <w:szCs w:val="24"/>
        </w:rPr>
        <w:t>ı</w:t>
      </w:r>
      <w:r w:rsidRPr="00D417EE">
        <w:rPr>
          <w:rFonts w:ascii="Times New Roman" w:hAnsi="Times New Roman" w:cs="Times New Roman"/>
          <w:noProof w:val="0"/>
          <w:sz w:val="24"/>
          <w:szCs w:val="24"/>
        </w:rPr>
        <w:t xml:space="preserve"> uygulamaya koymuştur</w:t>
      </w:r>
      <w:r w:rsidR="00302642" w:rsidRPr="00D417EE">
        <w:rPr>
          <w:rFonts w:ascii="Times New Roman" w:hAnsi="Times New Roman" w:cs="Times New Roman"/>
          <w:noProof w:val="0"/>
          <w:sz w:val="24"/>
          <w:szCs w:val="24"/>
        </w:rPr>
        <w:t>.</w:t>
      </w:r>
      <w:r w:rsidR="00302642" w:rsidRPr="00D417EE">
        <w:rPr>
          <w:rFonts w:ascii="Times New Roman" w:hAnsi="Times New Roman" w:cs="Times New Roman"/>
          <w:sz w:val="24"/>
          <w:szCs w:val="24"/>
        </w:rPr>
        <w:t xml:space="preserve"> (</w:t>
      </w:r>
      <w:hyperlink r:id="rId48" w:history="1">
        <w:r w:rsidR="00B57522" w:rsidRPr="00D417EE">
          <w:rPr>
            <w:rStyle w:val="Kpr"/>
            <w:rFonts w:ascii="Times New Roman" w:hAnsi="Times New Roman" w:cs="Times New Roman"/>
            <w:sz w:val="24"/>
            <w:szCs w:val="24"/>
          </w:rPr>
          <w:t>OD4</w:t>
        </w:r>
      </w:hyperlink>
      <w:r w:rsidR="00302642" w:rsidRPr="00D417EE">
        <w:rPr>
          <w:rFonts w:ascii="Times New Roman" w:hAnsi="Times New Roman" w:cs="Times New Roman"/>
          <w:sz w:val="24"/>
          <w:szCs w:val="24"/>
        </w:rPr>
        <w:t>)</w:t>
      </w:r>
      <w:r w:rsidR="00892661" w:rsidRPr="00D417EE">
        <w:rPr>
          <w:rFonts w:ascii="Times New Roman" w:hAnsi="Times New Roman" w:cs="Times New Roman"/>
          <w:noProof w:val="0"/>
          <w:sz w:val="24"/>
          <w:szCs w:val="24"/>
        </w:rPr>
        <w:t xml:space="preserve"> </w:t>
      </w:r>
      <w:r w:rsidR="00892661" w:rsidRPr="00D417EE">
        <w:rPr>
          <w:rFonts w:ascii="Times New Roman" w:hAnsi="Times New Roman" w:cs="Times New Roman"/>
          <w:bCs/>
          <w:sz w:val="24"/>
          <w:szCs w:val="24"/>
        </w:rPr>
        <w:t>Kalite yöne</w:t>
      </w:r>
      <w:r w:rsidR="006D5DAB">
        <w:rPr>
          <w:rFonts w:ascii="Times New Roman" w:hAnsi="Times New Roman" w:cs="Times New Roman"/>
          <w:bCs/>
          <w:sz w:val="24"/>
          <w:szCs w:val="24"/>
        </w:rPr>
        <w:t>tim standartlarımızı geliştirme</w:t>
      </w:r>
      <w:r w:rsidR="00892661" w:rsidRPr="00D417EE">
        <w:rPr>
          <w:rFonts w:ascii="Times New Roman" w:hAnsi="Times New Roman" w:cs="Times New Roman"/>
          <w:bCs/>
          <w:sz w:val="24"/>
          <w:szCs w:val="24"/>
        </w:rPr>
        <w:t>,</w:t>
      </w:r>
      <w:r w:rsidR="006D5DAB">
        <w:rPr>
          <w:rFonts w:ascii="Times New Roman" w:hAnsi="Times New Roman" w:cs="Times New Roman"/>
          <w:bCs/>
          <w:sz w:val="24"/>
          <w:szCs w:val="24"/>
        </w:rPr>
        <w:t xml:space="preserve"> </w:t>
      </w:r>
      <w:r w:rsidR="00892661" w:rsidRPr="00D417EE">
        <w:rPr>
          <w:rFonts w:ascii="Times New Roman" w:hAnsi="Times New Roman" w:cs="Times New Roman"/>
          <w:bCs/>
          <w:sz w:val="24"/>
          <w:szCs w:val="24"/>
        </w:rPr>
        <w:t>iyileştirme planlarını oluşturulmuştur ve bu bağlamda çalışmalar yapılmıştır.</w:t>
      </w:r>
      <w:hyperlink r:id="rId49" w:history="1">
        <w:r w:rsidR="00B57522" w:rsidRPr="00D417EE">
          <w:rPr>
            <w:rStyle w:val="Kpr"/>
            <w:rFonts w:ascii="Times New Roman" w:hAnsi="Times New Roman" w:cs="Times New Roman"/>
            <w:sz w:val="24"/>
            <w:szCs w:val="24"/>
          </w:rPr>
          <w:t>(OD4)</w:t>
        </w:r>
      </w:hyperlink>
      <w:r w:rsidR="00892661" w:rsidRPr="00D417EE">
        <w:rPr>
          <w:rFonts w:ascii="Times New Roman" w:hAnsi="Times New Roman" w:cs="Times New Roman"/>
          <w:sz w:val="24"/>
          <w:szCs w:val="24"/>
        </w:rPr>
        <w:t xml:space="preserve"> </w:t>
      </w:r>
      <w:hyperlink r:id="rId50" w:history="1">
        <w:r w:rsidR="00B57522" w:rsidRPr="00D417EE">
          <w:rPr>
            <w:rStyle w:val="Kpr"/>
            <w:rFonts w:ascii="Times New Roman" w:hAnsi="Times New Roman" w:cs="Times New Roman"/>
            <w:sz w:val="24"/>
            <w:szCs w:val="24"/>
          </w:rPr>
          <w:t>(OD4)</w:t>
        </w:r>
      </w:hyperlink>
      <w:r w:rsidR="00892661" w:rsidRPr="00D417EE">
        <w:rPr>
          <w:rFonts w:ascii="Times New Roman" w:hAnsi="Times New Roman" w:cs="Times New Roman"/>
          <w:sz w:val="24"/>
          <w:szCs w:val="24"/>
        </w:rPr>
        <w:t xml:space="preserve"> </w:t>
      </w:r>
      <w:hyperlink r:id="rId51" w:history="1">
        <w:r w:rsidR="00B57522" w:rsidRPr="00D417EE">
          <w:rPr>
            <w:rStyle w:val="Kpr"/>
            <w:rFonts w:ascii="Times New Roman" w:hAnsi="Times New Roman" w:cs="Times New Roman"/>
            <w:sz w:val="24"/>
            <w:szCs w:val="24"/>
          </w:rPr>
          <w:t>(OD4)</w:t>
        </w:r>
      </w:hyperlink>
      <w:r w:rsidR="00892661" w:rsidRPr="00D417EE">
        <w:rPr>
          <w:rFonts w:ascii="Times New Roman" w:hAnsi="Times New Roman" w:cs="Times New Roman"/>
          <w:sz w:val="24"/>
          <w:szCs w:val="24"/>
        </w:rPr>
        <w:t xml:space="preserve"> </w:t>
      </w:r>
      <w:r w:rsidR="003E0D70" w:rsidRPr="00D417EE">
        <w:rPr>
          <w:rFonts w:ascii="Times New Roman" w:hAnsi="Times New Roman" w:cs="Times New Roman"/>
          <w:sz w:val="24"/>
          <w:szCs w:val="24"/>
        </w:rPr>
        <w:t>Kurum içi d</w:t>
      </w:r>
      <w:r w:rsidR="003E0D70" w:rsidRPr="00D417EE">
        <w:rPr>
          <w:rFonts w:ascii="Times New Roman" w:hAnsi="Times New Roman" w:cs="Times New Roman"/>
          <w:sz w:val="24"/>
          <w:szCs w:val="24"/>
          <w:shd w:val="clear" w:color="auto" w:fill="FFFFFF"/>
        </w:rPr>
        <w:t>etimi, idare süreçlerini, stratejiyi ve kurumun diğer faaliyetlerini kapsayan tüm kontrolleri yapılmaktadır.</w:t>
      </w:r>
      <w:r w:rsidR="003E0D70" w:rsidRPr="00D417EE">
        <w:rPr>
          <w:rFonts w:ascii="Times New Roman" w:hAnsi="Times New Roman" w:cs="Times New Roman"/>
          <w:sz w:val="24"/>
          <w:szCs w:val="24"/>
        </w:rPr>
        <w:t xml:space="preserve"> </w:t>
      </w:r>
      <w:hyperlink r:id="rId52" w:history="1">
        <w:r w:rsidR="00B57522" w:rsidRPr="00D417EE">
          <w:rPr>
            <w:rStyle w:val="Kpr"/>
            <w:rFonts w:ascii="Times New Roman" w:hAnsi="Times New Roman" w:cs="Times New Roman"/>
            <w:sz w:val="24"/>
            <w:szCs w:val="24"/>
          </w:rPr>
          <w:t>(OD4)</w:t>
        </w:r>
      </w:hyperlink>
    </w:p>
    <w:p w14:paraId="1030C94A" w14:textId="77777777" w:rsidR="00D417EE" w:rsidRDefault="00D417EE" w:rsidP="00FC02FB">
      <w:pPr>
        <w:spacing w:line="276" w:lineRule="auto"/>
        <w:rPr>
          <w:rFonts w:ascii="Times New Roman" w:hAnsi="Times New Roman" w:cs="Times New Roman"/>
          <w:b/>
          <w:bCs/>
          <w:sz w:val="24"/>
          <w:szCs w:val="24"/>
        </w:rPr>
      </w:pPr>
    </w:p>
    <w:p w14:paraId="7DD9B0A0" w14:textId="012FD425" w:rsidR="00FC02FB" w:rsidRPr="006D5DAB" w:rsidRDefault="00FC02FB" w:rsidP="006D5DAB">
      <w:pPr>
        <w:spacing w:line="276" w:lineRule="auto"/>
        <w:jc w:val="both"/>
        <w:rPr>
          <w:rFonts w:ascii="Times New Roman" w:hAnsi="Times New Roman" w:cs="Times New Roman"/>
          <w:bCs/>
          <w:sz w:val="24"/>
          <w:szCs w:val="24"/>
        </w:rPr>
      </w:pPr>
      <w:r w:rsidRPr="005D315F">
        <w:rPr>
          <w:rFonts w:ascii="Times New Roman" w:hAnsi="Times New Roman" w:cs="Times New Roman"/>
          <w:b/>
          <w:bCs/>
          <w:sz w:val="24"/>
          <w:szCs w:val="24"/>
        </w:rPr>
        <w:t xml:space="preserve">Olgunluk Düzeyi: </w:t>
      </w:r>
      <w:r w:rsidR="006D5DAB" w:rsidRPr="006D5DAB">
        <w:rPr>
          <w:rFonts w:ascii="Times New Roman" w:hAnsi="Times New Roman" w:cs="Times New Roman"/>
          <w:bCs/>
          <w:sz w:val="24"/>
          <w:szCs w:val="24"/>
        </w:rPr>
        <w:t>Kuruma ait stratejik plan ve hedefler bulunmakta ve bu kapsamda geliştirme ve iyileştirmeler yapılmaktadır (</w:t>
      </w:r>
      <w:r w:rsidR="00C136BA" w:rsidRPr="006D5DAB">
        <w:rPr>
          <w:rFonts w:ascii="Times New Roman" w:hAnsi="Times New Roman" w:cs="Times New Roman"/>
          <w:bCs/>
          <w:sz w:val="24"/>
          <w:szCs w:val="24"/>
        </w:rPr>
        <w:t>4</w:t>
      </w:r>
      <w:r w:rsidR="006D5DAB" w:rsidRPr="006D5DAB">
        <w:rPr>
          <w:rFonts w:ascii="Times New Roman" w:hAnsi="Times New Roman" w:cs="Times New Roman"/>
          <w:bCs/>
          <w:sz w:val="24"/>
          <w:szCs w:val="24"/>
        </w:rPr>
        <w:t>).</w:t>
      </w:r>
    </w:p>
    <w:p w14:paraId="7CAED7C4" w14:textId="77777777" w:rsidR="008140A4" w:rsidRPr="00D02D1F" w:rsidRDefault="008140A4" w:rsidP="004862C9">
      <w:pPr>
        <w:spacing w:line="276" w:lineRule="auto"/>
        <w:rPr>
          <w:rFonts w:ascii="Times New Roman" w:hAnsi="Times New Roman" w:cs="Times New Roman"/>
          <w:b/>
          <w:bCs/>
          <w:sz w:val="24"/>
          <w:szCs w:val="24"/>
        </w:rPr>
      </w:pPr>
    </w:p>
    <w:p w14:paraId="6372E30D" w14:textId="0E742F7F" w:rsidR="00807DBF" w:rsidRDefault="000600C8" w:rsidP="004862C9">
      <w:pPr>
        <w:spacing w:line="276" w:lineRule="auto"/>
        <w:rPr>
          <w:rFonts w:ascii="Times New Roman" w:hAnsi="Times New Roman" w:cs="Times New Roman"/>
          <w:b/>
          <w:bCs/>
          <w:sz w:val="24"/>
          <w:szCs w:val="24"/>
        </w:rPr>
      </w:pPr>
      <w:r w:rsidRPr="00C228A0">
        <w:rPr>
          <w:rFonts w:ascii="Times New Roman" w:hAnsi="Times New Roman" w:cs="Times New Roman"/>
          <w:b/>
          <w:sz w:val="24"/>
          <w:szCs w:val="24"/>
        </w:rPr>
        <w:t>A.2.3.</w:t>
      </w:r>
      <w:r w:rsidRPr="00C228A0">
        <w:rPr>
          <w:rFonts w:ascii="Times New Roman" w:hAnsi="Times New Roman" w:cs="Times New Roman"/>
          <w:sz w:val="24"/>
          <w:szCs w:val="24"/>
        </w:rPr>
        <w:t xml:space="preserve"> </w:t>
      </w:r>
      <w:r w:rsidRPr="00F73A96">
        <w:rPr>
          <w:rFonts w:ascii="Times New Roman" w:hAnsi="Times New Roman" w:cs="Times New Roman"/>
          <w:b/>
          <w:bCs/>
          <w:sz w:val="24"/>
          <w:szCs w:val="24"/>
        </w:rPr>
        <w:t>Performans Yönetimi</w:t>
      </w:r>
    </w:p>
    <w:p w14:paraId="05CEDB39" w14:textId="19B40ACC" w:rsidR="008F285B" w:rsidRPr="00D417EE" w:rsidRDefault="003706B8" w:rsidP="003706B8">
      <w:pPr>
        <w:widowControl/>
        <w:autoSpaceDE w:val="0"/>
        <w:autoSpaceDN w:val="0"/>
        <w:adjustRightInd w:val="0"/>
        <w:jc w:val="both"/>
        <w:rPr>
          <w:rFonts w:ascii="Times New Roman" w:hAnsi="Times New Roman" w:cs="Times New Roman"/>
          <w:noProof w:val="0"/>
          <w:sz w:val="24"/>
          <w:szCs w:val="24"/>
        </w:rPr>
      </w:pPr>
      <w:r w:rsidRPr="00D417EE">
        <w:rPr>
          <w:rFonts w:ascii="Times New Roman" w:hAnsi="Times New Roman" w:cs="Times New Roman"/>
          <w:noProof w:val="0"/>
          <w:sz w:val="24"/>
          <w:szCs w:val="24"/>
        </w:rPr>
        <w:t xml:space="preserve">Meslek Yüksekokulumuzun </w:t>
      </w:r>
      <w:r w:rsidR="00131108" w:rsidRPr="00D417EE">
        <w:rPr>
          <w:rFonts w:ascii="Times New Roman" w:hAnsi="Times New Roman" w:cs="Times New Roman"/>
          <w:noProof w:val="0"/>
          <w:sz w:val="24"/>
          <w:szCs w:val="24"/>
        </w:rPr>
        <w:t>performans yönetim sürecinin sürekli iyileşmesi ve gelece</w:t>
      </w:r>
      <w:r w:rsidRPr="00D417EE">
        <w:rPr>
          <w:rFonts w:ascii="Times New Roman" w:hAnsi="Times New Roman" w:cs="Times New Roman"/>
          <w:noProof w:val="0"/>
          <w:sz w:val="24"/>
          <w:szCs w:val="24"/>
        </w:rPr>
        <w:t xml:space="preserve">ğe hazırlanmasına yardımcı olan </w:t>
      </w:r>
      <w:r w:rsidR="00131108" w:rsidRPr="00D417EE">
        <w:rPr>
          <w:rFonts w:ascii="Times New Roman" w:hAnsi="Times New Roman" w:cs="Times New Roman"/>
          <w:noProof w:val="0"/>
          <w:sz w:val="24"/>
          <w:szCs w:val="24"/>
        </w:rPr>
        <w:t xml:space="preserve">Birim Faaliyet Raporları; belirlenen bir takvim çerçevesinde her yıl </w:t>
      </w:r>
      <w:r w:rsidRPr="00D417EE">
        <w:rPr>
          <w:rFonts w:ascii="Times New Roman" w:hAnsi="Times New Roman" w:cs="Times New Roman"/>
          <w:noProof w:val="0"/>
          <w:sz w:val="24"/>
          <w:szCs w:val="24"/>
        </w:rPr>
        <w:t>Kalite Komisyonu huzurunda toplantılar yapılmaktadır</w:t>
      </w:r>
      <w:r w:rsidR="00131108" w:rsidRPr="00D417EE">
        <w:rPr>
          <w:rFonts w:ascii="Times New Roman" w:hAnsi="Times New Roman" w:cs="Times New Roman"/>
          <w:noProof w:val="0"/>
          <w:sz w:val="24"/>
          <w:szCs w:val="24"/>
        </w:rPr>
        <w:t xml:space="preserve">. Bu </w:t>
      </w:r>
      <w:r w:rsidRPr="00D417EE">
        <w:rPr>
          <w:rFonts w:ascii="Times New Roman" w:hAnsi="Times New Roman" w:cs="Times New Roman"/>
          <w:noProof w:val="0"/>
          <w:sz w:val="24"/>
          <w:szCs w:val="24"/>
        </w:rPr>
        <w:t xml:space="preserve">toplantılar birimimizin </w:t>
      </w:r>
      <w:r w:rsidR="00131108" w:rsidRPr="00D417EE">
        <w:rPr>
          <w:rFonts w:ascii="Times New Roman" w:hAnsi="Times New Roman" w:cs="Times New Roman"/>
          <w:noProof w:val="0"/>
          <w:sz w:val="24"/>
          <w:szCs w:val="24"/>
        </w:rPr>
        <w:t>genelinde stratejik ba</w:t>
      </w:r>
      <w:r w:rsidRPr="00D417EE">
        <w:rPr>
          <w:rFonts w:ascii="Times New Roman" w:hAnsi="Times New Roman" w:cs="Times New Roman"/>
          <w:noProof w:val="0"/>
          <w:sz w:val="24"/>
          <w:szCs w:val="24"/>
        </w:rPr>
        <w:t xml:space="preserve">kış açısını yansıtan </w:t>
      </w:r>
      <w:r w:rsidR="00131108" w:rsidRPr="00D417EE">
        <w:rPr>
          <w:rFonts w:ascii="Times New Roman" w:hAnsi="Times New Roman" w:cs="Times New Roman"/>
          <w:noProof w:val="0"/>
          <w:sz w:val="24"/>
          <w:szCs w:val="24"/>
        </w:rPr>
        <w:t>performans yönetiminin, süreç odaklı sürdürülmesini sağlamakta ve kamuoyuyla paylaşılmaktadır</w:t>
      </w:r>
      <w:r w:rsidRPr="00D417EE">
        <w:rPr>
          <w:rFonts w:ascii="Times New Roman" w:hAnsi="Times New Roman" w:cs="Times New Roman"/>
          <w:noProof w:val="0"/>
          <w:sz w:val="24"/>
          <w:szCs w:val="24"/>
        </w:rPr>
        <w:t>.</w:t>
      </w:r>
      <w:r w:rsidRPr="00D417EE">
        <w:rPr>
          <w:rFonts w:ascii="Times New Roman" w:hAnsi="Times New Roman" w:cs="Times New Roman"/>
          <w:sz w:val="24"/>
          <w:szCs w:val="24"/>
        </w:rPr>
        <w:t xml:space="preserve"> </w:t>
      </w:r>
      <w:hyperlink r:id="rId53" w:history="1">
        <w:r w:rsidR="00CF16BE" w:rsidRPr="00D417EE">
          <w:rPr>
            <w:rStyle w:val="Kpr"/>
            <w:rFonts w:ascii="Times New Roman" w:hAnsi="Times New Roman" w:cs="Times New Roman"/>
            <w:sz w:val="24"/>
            <w:szCs w:val="24"/>
          </w:rPr>
          <w:t>(OD4)</w:t>
        </w:r>
      </w:hyperlink>
      <w:r w:rsidRPr="00D417EE">
        <w:rPr>
          <w:rFonts w:ascii="Times New Roman" w:hAnsi="Times New Roman" w:cs="Times New Roman"/>
          <w:sz w:val="24"/>
          <w:szCs w:val="24"/>
        </w:rPr>
        <w:t xml:space="preserve"> </w:t>
      </w:r>
      <w:hyperlink r:id="rId54" w:history="1">
        <w:r w:rsidR="00CF16BE" w:rsidRPr="00D417EE">
          <w:rPr>
            <w:rStyle w:val="Kpr"/>
            <w:rFonts w:ascii="Times New Roman" w:hAnsi="Times New Roman" w:cs="Times New Roman"/>
            <w:sz w:val="24"/>
            <w:szCs w:val="24"/>
          </w:rPr>
          <w:t>(OD4)</w:t>
        </w:r>
      </w:hyperlink>
      <w:r w:rsidRPr="00D417EE">
        <w:rPr>
          <w:rFonts w:ascii="Times New Roman" w:hAnsi="Times New Roman" w:cs="Times New Roman"/>
          <w:sz w:val="24"/>
          <w:szCs w:val="24"/>
        </w:rPr>
        <w:t xml:space="preserve"> </w:t>
      </w:r>
      <w:hyperlink r:id="rId55" w:history="1">
        <w:r w:rsidR="00CF16BE" w:rsidRPr="00D417EE">
          <w:rPr>
            <w:rStyle w:val="Kpr"/>
            <w:rFonts w:ascii="Times New Roman" w:hAnsi="Times New Roman" w:cs="Times New Roman"/>
            <w:sz w:val="24"/>
            <w:szCs w:val="24"/>
          </w:rPr>
          <w:t>(OD4)</w:t>
        </w:r>
      </w:hyperlink>
      <w:r w:rsidRPr="00D417EE">
        <w:rPr>
          <w:rFonts w:ascii="Times New Roman" w:hAnsi="Times New Roman" w:cs="Times New Roman"/>
          <w:sz w:val="24"/>
          <w:szCs w:val="24"/>
        </w:rPr>
        <w:t xml:space="preserve"> </w:t>
      </w:r>
      <w:hyperlink r:id="rId56" w:history="1">
        <w:r w:rsidR="00CF16BE" w:rsidRPr="00D417EE">
          <w:rPr>
            <w:rStyle w:val="Kpr"/>
            <w:rFonts w:ascii="Times New Roman" w:hAnsi="Times New Roman" w:cs="Times New Roman"/>
            <w:sz w:val="24"/>
            <w:szCs w:val="24"/>
          </w:rPr>
          <w:t>(OD4)</w:t>
        </w:r>
      </w:hyperlink>
      <w:r w:rsidRPr="00D417EE">
        <w:rPr>
          <w:rFonts w:ascii="Times New Roman" w:hAnsi="Times New Roman" w:cs="Times New Roman"/>
          <w:sz w:val="24"/>
          <w:szCs w:val="24"/>
        </w:rPr>
        <w:t xml:space="preserve"> </w:t>
      </w:r>
      <w:hyperlink r:id="rId57" w:history="1">
        <w:r w:rsidR="00CF16BE" w:rsidRPr="00D417EE">
          <w:rPr>
            <w:rStyle w:val="Kpr"/>
            <w:rFonts w:ascii="Times New Roman" w:hAnsi="Times New Roman" w:cs="Times New Roman"/>
            <w:sz w:val="24"/>
            <w:szCs w:val="24"/>
          </w:rPr>
          <w:t>(OD4)</w:t>
        </w:r>
      </w:hyperlink>
      <w:r w:rsidRPr="00D417EE">
        <w:rPr>
          <w:rFonts w:ascii="Times New Roman" w:hAnsi="Times New Roman" w:cs="Times New Roman"/>
          <w:sz w:val="24"/>
          <w:szCs w:val="24"/>
        </w:rPr>
        <w:t xml:space="preserve"> </w:t>
      </w:r>
      <w:hyperlink r:id="rId58" w:history="1">
        <w:r w:rsidR="00CF16BE" w:rsidRPr="00D417EE">
          <w:rPr>
            <w:rStyle w:val="Kpr"/>
            <w:rFonts w:ascii="Times New Roman" w:hAnsi="Times New Roman" w:cs="Times New Roman"/>
            <w:sz w:val="24"/>
            <w:szCs w:val="24"/>
          </w:rPr>
          <w:t>(OD4)</w:t>
        </w:r>
      </w:hyperlink>
    </w:p>
    <w:p w14:paraId="2791DE9B" w14:textId="77777777" w:rsidR="00D417EE" w:rsidRDefault="00D417EE" w:rsidP="00FC02FB">
      <w:pPr>
        <w:spacing w:line="276" w:lineRule="auto"/>
        <w:rPr>
          <w:rFonts w:ascii="Times New Roman" w:hAnsi="Times New Roman" w:cs="Times New Roman"/>
          <w:b/>
          <w:bCs/>
          <w:sz w:val="24"/>
          <w:szCs w:val="24"/>
        </w:rPr>
      </w:pPr>
    </w:p>
    <w:p w14:paraId="5D54C14E" w14:textId="12CF265B" w:rsidR="00FC02FB" w:rsidRPr="005D315F" w:rsidRDefault="00FC02FB" w:rsidP="00894859">
      <w:pPr>
        <w:spacing w:line="276" w:lineRule="auto"/>
        <w:jc w:val="both"/>
        <w:rPr>
          <w:rFonts w:ascii="Times New Roman" w:hAnsi="Times New Roman" w:cs="Times New Roman"/>
          <w:b/>
          <w:bCs/>
          <w:sz w:val="24"/>
          <w:szCs w:val="24"/>
        </w:rPr>
      </w:pPr>
      <w:r w:rsidRPr="005D315F">
        <w:rPr>
          <w:rFonts w:ascii="Times New Roman" w:hAnsi="Times New Roman" w:cs="Times New Roman"/>
          <w:b/>
          <w:bCs/>
          <w:sz w:val="24"/>
          <w:szCs w:val="24"/>
        </w:rPr>
        <w:t>Olgunluk Düzeyi:</w:t>
      </w:r>
      <w:r w:rsidR="00894859">
        <w:rPr>
          <w:rFonts w:ascii="Times New Roman" w:hAnsi="Times New Roman" w:cs="Times New Roman"/>
          <w:b/>
          <w:bCs/>
          <w:sz w:val="24"/>
          <w:szCs w:val="24"/>
        </w:rPr>
        <w:t xml:space="preserve"> </w:t>
      </w:r>
      <w:r w:rsidR="00894859" w:rsidRPr="00894859">
        <w:rPr>
          <w:rFonts w:ascii="Times New Roman" w:hAnsi="Times New Roman" w:cs="Times New Roman"/>
          <w:bCs/>
          <w:sz w:val="24"/>
          <w:szCs w:val="24"/>
        </w:rPr>
        <w:t>Kurumda performans yönetimi sürekli olarak izlenmekte ve uygulamalar bulunmaktadır</w:t>
      </w:r>
      <w:r w:rsidRPr="00894859">
        <w:rPr>
          <w:rFonts w:ascii="Times New Roman" w:hAnsi="Times New Roman" w:cs="Times New Roman"/>
          <w:bCs/>
          <w:sz w:val="24"/>
          <w:szCs w:val="24"/>
        </w:rPr>
        <w:t xml:space="preserve"> </w:t>
      </w:r>
      <w:r w:rsidR="00894859" w:rsidRPr="00894859">
        <w:rPr>
          <w:rFonts w:ascii="Times New Roman" w:hAnsi="Times New Roman" w:cs="Times New Roman"/>
          <w:bCs/>
          <w:sz w:val="24"/>
          <w:szCs w:val="24"/>
        </w:rPr>
        <w:t>(</w:t>
      </w:r>
      <w:r w:rsidR="008F285B" w:rsidRPr="00894859">
        <w:rPr>
          <w:rFonts w:ascii="Times New Roman" w:hAnsi="Times New Roman" w:cs="Times New Roman"/>
          <w:bCs/>
          <w:sz w:val="24"/>
          <w:szCs w:val="24"/>
        </w:rPr>
        <w:t>4</w:t>
      </w:r>
      <w:r w:rsidR="00894859" w:rsidRPr="00894859">
        <w:rPr>
          <w:rFonts w:ascii="Times New Roman" w:hAnsi="Times New Roman" w:cs="Times New Roman"/>
          <w:bCs/>
          <w:sz w:val="24"/>
          <w:szCs w:val="24"/>
        </w:rPr>
        <w:t>).</w:t>
      </w:r>
    </w:p>
    <w:p w14:paraId="66E419F2" w14:textId="77777777" w:rsidR="00513221" w:rsidRDefault="00513221" w:rsidP="00FC02FB">
      <w:pPr>
        <w:spacing w:line="276" w:lineRule="auto"/>
        <w:rPr>
          <w:rFonts w:ascii="Times New Roman" w:hAnsi="Times New Roman" w:cs="Times New Roman"/>
          <w:b/>
          <w:bCs/>
          <w:sz w:val="24"/>
          <w:szCs w:val="24"/>
        </w:rPr>
      </w:pPr>
    </w:p>
    <w:bookmarkEnd w:id="16"/>
    <w:p w14:paraId="284F9EEE" w14:textId="6266AC4B" w:rsidR="00A03B1C" w:rsidRDefault="004862C9" w:rsidP="004862C9">
      <w:pPr>
        <w:spacing w:line="276" w:lineRule="auto"/>
        <w:rPr>
          <w:rFonts w:ascii="Times New Roman" w:hAnsi="Times New Roman" w:cs="Times New Roman"/>
          <w:b/>
          <w:color w:val="1F3864" w:themeColor="accent1" w:themeShade="80"/>
          <w:sz w:val="28"/>
        </w:rPr>
      </w:pPr>
      <w:r w:rsidRPr="00C228A0">
        <w:rPr>
          <w:rFonts w:ascii="Times New Roman" w:hAnsi="Times New Roman" w:cs="Times New Roman"/>
          <w:b/>
          <w:color w:val="1F3864" w:themeColor="accent1" w:themeShade="80"/>
          <w:sz w:val="28"/>
        </w:rPr>
        <w:t xml:space="preserve">A.3. </w:t>
      </w:r>
      <w:r w:rsidR="00CF798C" w:rsidRPr="00C228A0">
        <w:rPr>
          <w:rFonts w:ascii="Times New Roman" w:hAnsi="Times New Roman" w:cs="Times New Roman"/>
          <w:b/>
          <w:color w:val="1F3864" w:themeColor="accent1" w:themeShade="80"/>
          <w:sz w:val="28"/>
        </w:rPr>
        <w:t>Yönetim Sistemleri</w:t>
      </w:r>
    </w:p>
    <w:p w14:paraId="52D70A84" w14:textId="527452D7" w:rsidR="00C461A8" w:rsidRDefault="00C461A8" w:rsidP="00C461A8">
      <w:pPr>
        <w:spacing w:line="276" w:lineRule="auto"/>
        <w:rPr>
          <w:rFonts w:ascii="Times New Roman" w:hAnsi="Times New Roman" w:cs="Times New Roman"/>
          <w:b/>
          <w:bCs/>
          <w:sz w:val="24"/>
        </w:rPr>
      </w:pPr>
      <w:r w:rsidRPr="00C228A0">
        <w:rPr>
          <w:rFonts w:ascii="Times New Roman" w:hAnsi="Times New Roman" w:cs="Times New Roman"/>
          <w:b/>
          <w:sz w:val="24"/>
        </w:rPr>
        <w:t>A.3.</w:t>
      </w:r>
      <w:r>
        <w:rPr>
          <w:rFonts w:ascii="Times New Roman" w:hAnsi="Times New Roman" w:cs="Times New Roman"/>
          <w:b/>
          <w:sz w:val="24"/>
        </w:rPr>
        <w:t>1</w:t>
      </w:r>
      <w:r w:rsidRPr="00C228A0">
        <w:rPr>
          <w:rFonts w:ascii="Times New Roman" w:hAnsi="Times New Roman" w:cs="Times New Roman"/>
          <w:b/>
          <w:sz w:val="24"/>
        </w:rPr>
        <w:t>.</w:t>
      </w:r>
      <w:r w:rsidRPr="00C228A0">
        <w:rPr>
          <w:rFonts w:ascii="Times New Roman" w:hAnsi="Times New Roman" w:cs="Times New Roman"/>
          <w:sz w:val="24"/>
        </w:rPr>
        <w:t xml:space="preserve"> </w:t>
      </w:r>
      <w:r w:rsidRPr="00AA2160">
        <w:rPr>
          <w:rFonts w:ascii="Times New Roman" w:hAnsi="Times New Roman" w:cs="Times New Roman"/>
          <w:b/>
          <w:bCs/>
          <w:sz w:val="24"/>
        </w:rPr>
        <w:t>Bilgi Yönetim Sistemi</w:t>
      </w:r>
    </w:p>
    <w:p w14:paraId="0F2E831A" w14:textId="48FA3F85" w:rsidR="00C461A8" w:rsidRPr="00D417EE" w:rsidRDefault="00C461A8" w:rsidP="00D417EE">
      <w:pPr>
        <w:spacing w:line="276" w:lineRule="auto"/>
        <w:jc w:val="both"/>
        <w:rPr>
          <w:rFonts w:ascii="Times New Roman" w:hAnsi="Times New Roman" w:cs="Times New Roman"/>
          <w:sz w:val="24"/>
          <w:szCs w:val="24"/>
        </w:rPr>
      </w:pPr>
      <w:r w:rsidRPr="00D417EE">
        <w:rPr>
          <w:rFonts w:ascii="Times New Roman" w:hAnsi="Times New Roman" w:cs="Times New Roman"/>
          <w:sz w:val="24"/>
          <w:szCs w:val="24"/>
        </w:rPr>
        <w:t>Siirt Üniversitesi genelinde personel evrak takip sistemi bulunmaktadır.</w:t>
      </w:r>
      <w:hyperlink r:id="rId59" w:history="1">
        <w:r w:rsidR="00F86EBD" w:rsidRPr="00D417EE">
          <w:rPr>
            <w:rStyle w:val="Kpr"/>
            <w:rFonts w:ascii="Times New Roman" w:hAnsi="Times New Roman" w:cs="Times New Roman"/>
            <w:bCs/>
            <w:sz w:val="24"/>
            <w:szCs w:val="24"/>
          </w:rPr>
          <w:t>(OD4)</w:t>
        </w:r>
      </w:hyperlink>
      <w:r w:rsidRPr="00D417EE">
        <w:rPr>
          <w:rFonts w:ascii="Times New Roman" w:hAnsi="Times New Roman" w:cs="Times New Roman"/>
          <w:sz w:val="24"/>
          <w:szCs w:val="24"/>
        </w:rPr>
        <w:t xml:space="preserve"> Öğrenci bilgi sistemleri öğrenciler ve personel tarafından aktif olarak güncellenerek takip edilmektedir.</w:t>
      </w:r>
      <w:hyperlink r:id="rId60" w:history="1">
        <w:r w:rsidR="00F86EBD" w:rsidRPr="00D417EE">
          <w:rPr>
            <w:rStyle w:val="Kpr"/>
            <w:rFonts w:ascii="Times New Roman" w:hAnsi="Times New Roman" w:cs="Times New Roman"/>
            <w:bCs/>
            <w:sz w:val="24"/>
            <w:szCs w:val="24"/>
          </w:rPr>
          <w:t>(OD4)</w:t>
        </w:r>
      </w:hyperlink>
      <w:r w:rsidR="00BE0AC7" w:rsidRPr="00D417EE">
        <w:rPr>
          <w:rFonts w:ascii="Times New Roman" w:hAnsi="Times New Roman" w:cs="Times New Roman"/>
          <w:bCs/>
          <w:sz w:val="24"/>
          <w:szCs w:val="24"/>
        </w:rPr>
        <w:t xml:space="preserve"> </w:t>
      </w:r>
      <w:r w:rsidR="00BE0AC7" w:rsidRPr="00D417EE">
        <w:rPr>
          <w:rFonts w:ascii="Times New Roman" w:hAnsi="Times New Roman" w:cs="Times New Roman"/>
          <w:sz w:val="24"/>
          <w:szCs w:val="24"/>
        </w:rPr>
        <w:t>Uzaktan eğitim eğitim modülü sayesinde uzaktan eğitim dersleri açma hakkı her hocaya tanınmakta ve ders içeriği uygun olan dersler uzaktan eğitim üzerinden yapılabilmektedir.</w:t>
      </w:r>
      <w:hyperlink r:id="rId61" w:history="1">
        <w:r w:rsidR="00F86EBD" w:rsidRPr="00D417EE">
          <w:rPr>
            <w:rStyle w:val="Kpr"/>
            <w:rFonts w:ascii="Times New Roman" w:hAnsi="Times New Roman" w:cs="Times New Roman"/>
            <w:bCs/>
            <w:sz w:val="24"/>
            <w:szCs w:val="24"/>
          </w:rPr>
          <w:t>(OD4)</w:t>
        </w:r>
      </w:hyperlink>
      <w:r w:rsidR="00BE0AC7" w:rsidRPr="00D417EE">
        <w:rPr>
          <w:rFonts w:ascii="Times New Roman" w:hAnsi="Times New Roman" w:cs="Times New Roman"/>
          <w:sz w:val="24"/>
          <w:szCs w:val="24"/>
        </w:rPr>
        <w:t xml:space="preserve"> Yüksekokulumuz etkinlikleri ve tüm faaliyetler web sayfası üzerinden  güncel olarak paylaşılmaktadır.</w:t>
      </w:r>
      <w:hyperlink r:id="rId62" w:history="1">
        <w:r w:rsidR="00F86EBD" w:rsidRPr="00D417EE">
          <w:rPr>
            <w:rStyle w:val="Kpr"/>
            <w:rFonts w:ascii="Times New Roman" w:hAnsi="Times New Roman" w:cs="Times New Roman"/>
            <w:bCs/>
            <w:sz w:val="24"/>
            <w:szCs w:val="24"/>
          </w:rPr>
          <w:t>(OD4)</w:t>
        </w:r>
      </w:hyperlink>
      <w:r w:rsidR="00D417EE">
        <w:rPr>
          <w:rStyle w:val="Kpr"/>
          <w:rFonts w:ascii="Times New Roman" w:hAnsi="Times New Roman" w:cs="Times New Roman"/>
          <w:bCs/>
          <w:sz w:val="24"/>
          <w:szCs w:val="24"/>
        </w:rPr>
        <w:t xml:space="preserve"> </w:t>
      </w:r>
      <w:hyperlink r:id="rId63" w:history="1">
        <w:r w:rsidR="00F86EBD" w:rsidRPr="00D417EE">
          <w:rPr>
            <w:rStyle w:val="Kpr"/>
            <w:rFonts w:ascii="Times New Roman" w:hAnsi="Times New Roman" w:cs="Times New Roman"/>
            <w:bCs/>
            <w:sz w:val="24"/>
            <w:szCs w:val="24"/>
          </w:rPr>
          <w:t>(OD4)</w:t>
        </w:r>
      </w:hyperlink>
    </w:p>
    <w:p w14:paraId="231364EB" w14:textId="77777777" w:rsidR="00D417EE" w:rsidRDefault="00D417EE" w:rsidP="00141B1D">
      <w:pPr>
        <w:spacing w:line="276" w:lineRule="auto"/>
        <w:rPr>
          <w:rFonts w:ascii="Times New Roman" w:hAnsi="Times New Roman" w:cs="Times New Roman"/>
          <w:b/>
          <w:bCs/>
          <w:sz w:val="24"/>
          <w:szCs w:val="24"/>
        </w:rPr>
      </w:pPr>
    </w:p>
    <w:p w14:paraId="73CBD6E4" w14:textId="457424AF" w:rsidR="00141B1D" w:rsidRPr="005D315F" w:rsidRDefault="00141B1D" w:rsidP="00894859">
      <w:pPr>
        <w:spacing w:line="276" w:lineRule="auto"/>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894859" w:rsidRPr="00894859">
        <w:rPr>
          <w:rFonts w:ascii="Times New Roman" w:hAnsi="Times New Roman" w:cs="Times New Roman"/>
          <w:bCs/>
          <w:sz w:val="24"/>
          <w:szCs w:val="24"/>
        </w:rPr>
        <w:t>Kurumda bilgi yönetim süreçleri bulunmakta ve bu kapsamda uygulamalar bulunmaktadır (</w:t>
      </w:r>
      <w:r w:rsidRPr="00894859">
        <w:rPr>
          <w:rFonts w:ascii="Times New Roman" w:hAnsi="Times New Roman" w:cs="Times New Roman"/>
          <w:bCs/>
          <w:sz w:val="24"/>
          <w:szCs w:val="24"/>
        </w:rPr>
        <w:t>4</w:t>
      </w:r>
      <w:r w:rsidR="00894859" w:rsidRPr="00894859">
        <w:rPr>
          <w:rFonts w:ascii="Times New Roman" w:hAnsi="Times New Roman" w:cs="Times New Roman"/>
          <w:bCs/>
          <w:sz w:val="24"/>
          <w:szCs w:val="24"/>
        </w:rPr>
        <w:t>)</w:t>
      </w:r>
    </w:p>
    <w:p w14:paraId="47E0C48E" w14:textId="1EBB3C14" w:rsidR="00C461A8" w:rsidRDefault="00C461A8" w:rsidP="00C461A8">
      <w:pPr>
        <w:spacing w:line="276" w:lineRule="auto"/>
        <w:rPr>
          <w:rFonts w:ascii="Times New Roman" w:hAnsi="Times New Roman" w:cs="Times New Roman"/>
          <w:b/>
          <w:bCs/>
          <w:sz w:val="24"/>
        </w:rPr>
      </w:pPr>
    </w:p>
    <w:p w14:paraId="1FEA0154" w14:textId="6860BCE7" w:rsidR="004862C9" w:rsidRDefault="004862C9" w:rsidP="004862C9">
      <w:pPr>
        <w:spacing w:line="276" w:lineRule="auto"/>
        <w:rPr>
          <w:rFonts w:ascii="Times New Roman" w:hAnsi="Times New Roman" w:cs="Times New Roman"/>
          <w:b/>
          <w:bCs/>
          <w:sz w:val="24"/>
        </w:rPr>
      </w:pPr>
      <w:r w:rsidRPr="00C228A0">
        <w:rPr>
          <w:rFonts w:ascii="Times New Roman" w:hAnsi="Times New Roman" w:cs="Times New Roman"/>
          <w:b/>
          <w:sz w:val="24"/>
        </w:rPr>
        <w:t>A.3.</w:t>
      </w:r>
      <w:r w:rsidR="00C461A8">
        <w:rPr>
          <w:rFonts w:ascii="Times New Roman" w:hAnsi="Times New Roman" w:cs="Times New Roman"/>
          <w:b/>
          <w:sz w:val="24"/>
        </w:rPr>
        <w:t>2</w:t>
      </w:r>
      <w:r w:rsidRPr="00C228A0">
        <w:rPr>
          <w:rFonts w:ascii="Times New Roman" w:hAnsi="Times New Roman" w:cs="Times New Roman"/>
          <w:b/>
          <w:sz w:val="24"/>
        </w:rPr>
        <w:t>.</w:t>
      </w:r>
      <w:r w:rsidRPr="00C228A0">
        <w:rPr>
          <w:rFonts w:ascii="Times New Roman" w:hAnsi="Times New Roman" w:cs="Times New Roman"/>
          <w:sz w:val="24"/>
        </w:rPr>
        <w:t xml:space="preserve"> </w:t>
      </w:r>
      <w:r w:rsidR="00D5075F" w:rsidRPr="00D5075F">
        <w:rPr>
          <w:rFonts w:ascii="Times New Roman" w:hAnsi="Times New Roman" w:cs="Times New Roman"/>
          <w:b/>
          <w:bCs/>
          <w:sz w:val="24"/>
        </w:rPr>
        <w:t>İnsan Kaynakları Yönetimi</w:t>
      </w:r>
    </w:p>
    <w:p w14:paraId="46B89593" w14:textId="56325ADF" w:rsidR="00A03B1C" w:rsidRPr="00D417EE" w:rsidRDefault="00A03B1C" w:rsidP="00A03B1C">
      <w:pPr>
        <w:widowControl/>
        <w:jc w:val="both"/>
        <w:rPr>
          <w:rFonts w:ascii="Times New Roman" w:hAnsi="Times New Roman" w:cs="Times New Roman"/>
          <w:kern w:val="2"/>
          <w:sz w:val="24"/>
          <w:szCs w:val="24"/>
          <w14:ligatures w14:val="standardContextual"/>
        </w:rPr>
      </w:pPr>
      <w:r w:rsidRPr="00D417EE">
        <w:rPr>
          <w:rFonts w:ascii="Times New Roman" w:hAnsi="Times New Roman" w:cs="Times New Roman"/>
          <w:kern w:val="2"/>
          <w:sz w:val="24"/>
          <w:szCs w:val="24"/>
          <w14:ligatures w14:val="standardContextual"/>
        </w:rPr>
        <w:t xml:space="preserve">Yüksekokulda insan kaynaklarının yönetimi doğrultusunda eğitim, teşvik, ödüllendirme, biniş giyme töreni vb. uygulamalar yapılmaktadır. </w:t>
      </w:r>
      <w:hyperlink r:id="rId64" w:history="1">
        <w:r w:rsidR="00764FC3" w:rsidRPr="00D417EE">
          <w:rPr>
            <w:rStyle w:val="Kpr"/>
            <w:rFonts w:ascii="Times New Roman" w:hAnsi="Times New Roman" w:cs="Times New Roman"/>
            <w:sz w:val="24"/>
            <w:szCs w:val="24"/>
          </w:rPr>
          <w:t>(OD4)</w:t>
        </w:r>
      </w:hyperlink>
      <w:r w:rsidRPr="00D417EE">
        <w:rPr>
          <w:rFonts w:ascii="Times New Roman" w:hAnsi="Times New Roman" w:cs="Times New Roman"/>
          <w:sz w:val="24"/>
          <w:szCs w:val="24"/>
        </w:rPr>
        <w:t xml:space="preserve"> </w:t>
      </w:r>
      <w:hyperlink r:id="rId65" w:history="1">
        <w:r w:rsidR="00764FC3" w:rsidRPr="00D417EE">
          <w:rPr>
            <w:rStyle w:val="Kpr"/>
            <w:rFonts w:ascii="Times New Roman" w:hAnsi="Times New Roman" w:cs="Times New Roman"/>
            <w:sz w:val="24"/>
            <w:szCs w:val="24"/>
          </w:rPr>
          <w:t>(OD4)</w:t>
        </w:r>
      </w:hyperlink>
      <w:r w:rsidRPr="00D417EE">
        <w:rPr>
          <w:rFonts w:ascii="Times New Roman" w:hAnsi="Times New Roman" w:cs="Times New Roman"/>
          <w:sz w:val="24"/>
          <w:szCs w:val="24"/>
        </w:rPr>
        <w:t xml:space="preserve"> </w:t>
      </w:r>
      <w:hyperlink r:id="rId66" w:history="1">
        <w:r w:rsidR="00764FC3" w:rsidRPr="00D417EE">
          <w:rPr>
            <w:rStyle w:val="Kpr"/>
            <w:rFonts w:ascii="Times New Roman" w:hAnsi="Times New Roman" w:cs="Times New Roman"/>
            <w:sz w:val="24"/>
            <w:szCs w:val="24"/>
          </w:rPr>
          <w:t>(OD4)</w:t>
        </w:r>
      </w:hyperlink>
      <w:r w:rsidRPr="00D417EE">
        <w:rPr>
          <w:rFonts w:ascii="Times New Roman" w:hAnsi="Times New Roman" w:cs="Times New Roman"/>
          <w:kern w:val="2"/>
          <w:sz w:val="24"/>
          <w:szCs w:val="24"/>
          <w14:ligatures w14:val="standardContextual"/>
        </w:rPr>
        <w:t xml:space="preserve">  Ayrıca anketler gerçekleştirilmekte ve sonuçları değerlendirilmektedir. </w:t>
      </w:r>
      <w:hyperlink r:id="rId67" w:history="1">
        <w:r w:rsidR="00764FC3" w:rsidRPr="00D417EE">
          <w:rPr>
            <w:rStyle w:val="Kpr"/>
            <w:rFonts w:ascii="Times New Roman" w:hAnsi="Times New Roman" w:cs="Times New Roman"/>
            <w:sz w:val="24"/>
            <w:szCs w:val="24"/>
          </w:rPr>
          <w:t>(OD4)</w:t>
        </w:r>
      </w:hyperlink>
      <w:r w:rsidRPr="00D417EE">
        <w:rPr>
          <w:rFonts w:ascii="Times New Roman" w:hAnsi="Times New Roman" w:cs="Times New Roman"/>
          <w:kern w:val="2"/>
          <w:sz w:val="24"/>
          <w:szCs w:val="24"/>
          <w14:ligatures w14:val="standardContextual"/>
        </w:rPr>
        <w:t xml:space="preserve"> Birim öğretim görevlilerimizi güncel eğitim süreçlerinden haberdar ederek eğitimlere yönlendirme çalışmaları da yapılmaktadır. </w:t>
      </w:r>
      <w:hyperlink r:id="rId68" w:history="1">
        <w:r w:rsidR="00764FC3" w:rsidRPr="00D417EE">
          <w:rPr>
            <w:rStyle w:val="Kpr"/>
            <w:rFonts w:ascii="Times New Roman" w:hAnsi="Times New Roman" w:cs="Times New Roman"/>
            <w:sz w:val="24"/>
            <w:szCs w:val="24"/>
          </w:rPr>
          <w:t>(OD4)</w:t>
        </w:r>
      </w:hyperlink>
    </w:p>
    <w:p w14:paraId="184EB263" w14:textId="77777777" w:rsidR="00A03B1C" w:rsidRPr="00D417EE" w:rsidRDefault="00A03B1C" w:rsidP="004862C9">
      <w:pPr>
        <w:spacing w:line="276" w:lineRule="auto"/>
        <w:rPr>
          <w:rFonts w:ascii="Times New Roman" w:hAnsi="Times New Roman" w:cs="Times New Roman"/>
          <w:bCs/>
          <w:sz w:val="24"/>
          <w:szCs w:val="24"/>
        </w:rPr>
      </w:pPr>
    </w:p>
    <w:p w14:paraId="13EB5818" w14:textId="5A98DAD6" w:rsidR="00FC02FB" w:rsidRPr="005D315F" w:rsidRDefault="00FC02FB" w:rsidP="00894859">
      <w:pPr>
        <w:spacing w:line="276" w:lineRule="auto"/>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894859" w:rsidRPr="00894859">
        <w:rPr>
          <w:rFonts w:ascii="Times New Roman" w:hAnsi="Times New Roman" w:cs="Times New Roman"/>
          <w:bCs/>
          <w:sz w:val="24"/>
          <w:szCs w:val="24"/>
        </w:rPr>
        <w:t>Kurumda insan kaynakları yönetimine ait uygulamalar bulunmakta ve değerlendirmeler yapılmaktadır (</w:t>
      </w:r>
      <w:r w:rsidR="00A03B1C" w:rsidRPr="00894859">
        <w:rPr>
          <w:rFonts w:ascii="Times New Roman" w:hAnsi="Times New Roman" w:cs="Times New Roman"/>
          <w:bCs/>
          <w:sz w:val="24"/>
          <w:szCs w:val="24"/>
        </w:rPr>
        <w:t>4</w:t>
      </w:r>
      <w:r w:rsidR="00894859" w:rsidRPr="00894859">
        <w:rPr>
          <w:rFonts w:ascii="Times New Roman" w:hAnsi="Times New Roman" w:cs="Times New Roman"/>
          <w:bCs/>
          <w:sz w:val="24"/>
          <w:szCs w:val="24"/>
        </w:rPr>
        <w:t>).</w:t>
      </w:r>
    </w:p>
    <w:p w14:paraId="76C4CCFD" w14:textId="77777777" w:rsidR="00FC02FB" w:rsidRDefault="00FC02FB" w:rsidP="004862C9">
      <w:pPr>
        <w:spacing w:line="276" w:lineRule="auto"/>
        <w:rPr>
          <w:rFonts w:ascii="Times New Roman" w:hAnsi="Times New Roman" w:cs="Times New Roman"/>
          <w:b/>
          <w:bCs/>
          <w:sz w:val="24"/>
        </w:rPr>
      </w:pPr>
    </w:p>
    <w:p w14:paraId="4F710C91" w14:textId="68CB216B" w:rsidR="004862C9" w:rsidRDefault="004862C9" w:rsidP="004862C9">
      <w:pPr>
        <w:spacing w:line="276" w:lineRule="auto"/>
        <w:rPr>
          <w:rFonts w:ascii="Times New Roman" w:hAnsi="Times New Roman" w:cs="Times New Roman"/>
          <w:b/>
          <w:bCs/>
          <w:sz w:val="24"/>
        </w:rPr>
      </w:pPr>
      <w:r w:rsidRPr="00AA2160">
        <w:rPr>
          <w:rFonts w:ascii="Times New Roman" w:hAnsi="Times New Roman" w:cs="Times New Roman"/>
          <w:b/>
          <w:bCs/>
          <w:sz w:val="24"/>
        </w:rPr>
        <w:t>A</w:t>
      </w:r>
      <w:r w:rsidR="00A03B1C">
        <w:rPr>
          <w:rFonts w:ascii="Times New Roman" w:hAnsi="Times New Roman" w:cs="Times New Roman"/>
          <w:b/>
          <w:bCs/>
          <w:sz w:val="24"/>
        </w:rPr>
        <w:t>.3.</w:t>
      </w:r>
      <w:r w:rsidR="00264852">
        <w:rPr>
          <w:rFonts w:ascii="Times New Roman" w:hAnsi="Times New Roman" w:cs="Times New Roman"/>
          <w:b/>
          <w:bCs/>
          <w:sz w:val="24"/>
        </w:rPr>
        <w:t>3</w:t>
      </w:r>
      <w:r w:rsidR="00AA2160" w:rsidRPr="00AA2160">
        <w:rPr>
          <w:rFonts w:ascii="Times New Roman" w:hAnsi="Times New Roman" w:cs="Times New Roman"/>
          <w:b/>
          <w:bCs/>
          <w:sz w:val="24"/>
        </w:rPr>
        <w:t xml:space="preserve">. </w:t>
      </w:r>
      <w:r w:rsidR="00301B93" w:rsidRPr="00AA2160">
        <w:rPr>
          <w:rFonts w:ascii="Times New Roman" w:hAnsi="Times New Roman" w:cs="Times New Roman"/>
          <w:b/>
          <w:bCs/>
          <w:sz w:val="24"/>
        </w:rPr>
        <w:t xml:space="preserve">Süreç </w:t>
      </w:r>
      <w:r w:rsidR="00AA2160" w:rsidRPr="00AA2160">
        <w:rPr>
          <w:rFonts w:ascii="Times New Roman" w:hAnsi="Times New Roman" w:cs="Times New Roman"/>
          <w:b/>
          <w:bCs/>
          <w:sz w:val="24"/>
        </w:rPr>
        <w:t>Yönetimi</w:t>
      </w:r>
    </w:p>
    <w:p w14:paraId="52C0807C" w14:textId="2281B999" w:rsidR="00A03B1C" w:rsidRPr="00D417EE" w:rsidRDefault="00A03B1C" w:rsidP="00A03B1C">
      <w:pPr>
        <w:widowControl/>
        <w:jc w:val="both"/>
        <w:rPr>
          <w:rFonts w:ascii="Times New Roman" w:hAnsi="Times New Roman" w:cs="Times New Roman"/>
          <w:kern w:val="2"/>
          <w:sz w:val="24"/>
          <w:szCs w:val="24"/>
          <w14:ligatures w14:val="standardContextual"/>
        </w:rPr>
      </w:pPr>
      <w:r w:rsidRPr="00D417EE">
        <w:rPr>
          <w:rFonts w:ascii="Times New Roman" w:hAnsi="Times New Roman" w:cs="Times New Roman"/>
          <w:kern w:val="2"/>
          <w:sz w:val="24"/>
          <w:szCs w:val="24"/>
          <w14:ligatures w14:val="standardContextual"/>
        </w:rPr>
        <w:t xml:space="preserve">Meslek Yüksekokulunda yürütülen iş ve işlemler için kalite süreç kitabı ve hizmet standartları hazırlanarak web sayfası aracılığıyla paydaşlara sunulmuştur. </w:t>
      </w:r>
      <w:hyperlink r:id="rId69" w:history="1">
        <w:r w:rsidR="0066428E" w:rsidRPr="00D417EE">
          <w:rPr>
            <w:rStyle w:val="Kpr"/>
            <w:rFonts w:ascii="Times New Roman" w:hAnsi="Times New Roman" w:cs="Times New Roman"/>
            <w:sz w:val="24"/>
            <w:szCs w:val="24"/>
          </w:rPr>
          <w:t>(OD4)</w:t>
        </w:r>
      </w:hyperlink>
      <w:r w:rsidRPr="00D417EE">
        <w:rPr>
          <w:rFonts w:ascii="Times New Roman" w:hAnsi="Times New Roman" w:cs="Times New Roman"/>
          <w:sz w:val="24"/>
          <w:szCs w:val="24"/>
        </w:rPr>
        <w:t xml:space="preserve"> </w:t>
      </w:r>
      <w:r w:rsidRPr="00D417EE">
        <w:rPr>
          <w:rFonts w:ascii="Times New Roman" w:hAnsi="Times New Roman" w:cs="Times New Roman"/>
          <w:kern w:val="2"/>
          <w:sz w:val="24"/>
          <w:szCs w:val="24"/>
          <w14:ligatures w14:val="standardContextual"/>
        </w:rPr>
        <w:t xml:space="preserve">Ayrıca iş ve işlemlerin yürütülmesi süreci için gerekli olan form ve belgeler kalite yönetim sürecinin gerektirdiği ölçütlere uygun olarak hazırlanmış ve web sayfasında paydaşların hizmetine sunulmuştur. </w:t>
      </w:r>
      <w:hyperlink r:id="rId70" w:history="1">
        <w:r w:rsidR="0066428E" w:rsidRPr="00D417EE">
          <w:rPr>
            <w:rStyle w:val="Kpr"/>
            <w:rFonts w:ascii="Times New Roman" w:hAnsi="Times New Roman" w:cs="Times New Roman"/>
            <w:sz w:val="24"/>
            <w:szCs w:val="24"/>
          </w:rPr>
          <w:t>(OD4)</w:t>
        </w:r>
      </w:hyperlink>
      <w:r w:rsidRPr="00D417EE">
        <w:rPr>
          <w:rFonts w:ascii="Times New Roman" w:hAnsi="Times New Roman" w:cs="Times New Roman"/>
          <w:sz w:val="24"/>
          <w:szCs w:val="24"/>
        </w:rPr>
        <w:t xml:space="preserve"> </w:t>
      </w:r>
      <w:r w:rsidRPr="00D417EE">
        <w:rPr>
          <w:rFonts w:ascii="Times New Roman" w:hAnsi="Times New Roman" w:cs="Times New Roman"/>
          <w:kern w:val="2"/>
          <w:sz w:val="24"/>
          <w:szCs w:val="24"/>
          <w14:ligatures w14:val="standardContextual"/>
        </w:rPr>
        <w:t xml:space="preserve">2021-2023 yılları arası SWOT Analizi ile zayıf ve güçlü özelliklerimizden haberdar olduğumuzu ve bu konuda ki fırsatları takip ettiğimizi kamu ile paylaşılmıştır. </w:t>
      </w:r>
      <w:hyperlink r:id="rId71" w:history="1">
        <w:r w:rsidR="0066428E" w:rsidRPr="00D417EE">
          <w:rPr>
            <w:rStyle w:val="Kpr"/>
            <w:rFonts w:ascii="Times New Roman" w:hAnsi="Times New Roman" w:cs="Times New Roman"/>
            <w:sz w:val="24"/>
            <w:szCs w:val="24"/>
          </w:rPr>
          <w:t>(OD4)</w:t>
        </w:r>
      </w:hyperlink>
      <w:r w:rsidRPr="00D417EE">
        <w:rPr>
          <w:rFonts w:ascii="Times New Roman" w:hAnsi="Times New Roman" w:cs="Times New Roman"/>
          <w:sz w:val="24"/>
          <w:szCs w:val="24"/>
        </w:rPr>
        <w:t xml:space="preserve"> </w:t>
      </w:r>
      <w:r w:rsidRPr="00D417EE">
        <w:rPr>
          <w:rFonts w:ascii="Times New Roman" w:hAnsi="Times New Roman" w:cs="Times New Roman"/>
          <w:kern w:val="2"/>
          <w:sz w:val="24"/>
          <w:szCs w:val="24"/>
          <w14:ligatures w14:val="standardContextual"/>
        </w:rPr>
        <w:t xml:space="preserve"> Paydaş Analizi sayesinde paydaşlarımız ile ilişkileri iyileştirme süreçlerini doğrudan takip edebilmekteyiz. </w:t>
      </w:r>
      <w:hyperlink r:id="rId72" w:history="1">
        <w:r w:rsidR="0066428E" w:rsidRPr="00D417EE">
          <w:rPr>
            <w:rStyle w:val="Kpr"/>
            <w:rFonts w:ascii="Times New Roman" w:hAnsi="Times New Roman" w:cs="Times New Roman"/>
            <w:sz w:val="24"/>
            <w:szCs w:val="24"/>
          </w:rPr>
          <w:t>(OD4)</w:t>
        </w:r>
      </w:hyperlink>
      <w:r w:rsidRPr="00D417EE">
        <w:rPr>
          <w:rFonts w:ascii="Times New Roman" w:hAnsi="Times New Roman" w:cs="Times New Roman"/>
          <w:sz w:val="24"/>
          <w:szCs w:val="24"/>
        </w:rPr>
        <w:t xml:space="preserve"> </w:t>
      </w:r>
      <w:r w:rsidRPr="00D417EE">
        <w:rPr>
          <w:rFonts w:ascii="Times New Roman" w:hAnsi="Times New Roman" w:cs="Times New Roman"/>
          <w:kern w:val="2"/>
          <w:sz w:val="24"/>
          <w:szCs w:val="24"/>
          <w14:ligatures w14:val="standardContextual"/>
        </w:rPr>
        <w:t xml:space="preserve">Risk Analizi ve Hizmet Standartları raporları yıl içerisinde kontrol edilerek iyileştirme döngüsü kurulmuştur. </w:t>
      </w:r>
      <w:hyperlink r:id="rId73" w:history="1">
        <w:r w:rsidR="0066428E" w:rsidRPr="00D417EE">
          <w:rPr>
            <w:rStyle w:val="Kpr"/>
            <w:rFonts w:ascii="Times New Roman" w:hAnsi="Times New Roman" w:cs="Times New Roman"/>
            <w:sz w:val="24"/>
            <w:szCs w:val="24"/>
          </w:rPr>
          <w:t>(OD4)</w:t>
        </w:r>
      </w:hyperlink>
      <w:r w:rsidRPr="00D417EE">
        <w:rPr>
          <w:rFonts w:ascii="Times New Roman" w:hAnsi="Times New Roman" w:cs="Times New Roman"/>
          <w:kern w:val="2"/>
          <w:sz w:val="24"/>
          <w:szCs w:val="24"/>
          <w14:ligatures w14:val="standardContextual"/>
        </w:rPr>
        <w:t xml:space="preserve"> </w:t>
      </w:r>
      <w:hyperlink r:id="rId74" w:history="1">
        <w:r w:rsidR="0066428E" w:rsidRPr="00D417EE">
          <w:rPr>
            <w:rStyle w:val="Kpr"/>
            <w:rFonts w:ascii="Times New Roman" w:hAnsi="Times New Roman" w:cs="Times New Roman"/>
            <w:sz w:val="24"/>
            <w:szCs w:val="24"/>
          </w:rPr>
          <w:t>(OD4)</w:t>
        </w:r>
      </w:hyperlink>
      <w:r w:rsidRPr="00D417EE">
        <w:rPr>
          <w:rFonts w:ascii="Times New Roman" w:hAnsi="Times New Roman" w:cs="Times New Roman"/>
          <w:kern w:val="2"/>
          <w:sz w:val="24"/>
          <w:szCs w:val="24"/>
          <w14:ligatures w14:val="standardContextual"/>
        </w:rPr>
        <w:t xml:space="preserve"> </w:t>
      </w:r>
    </w:p>
    <w:p w14:paraId="4C4373DB" w14:textId="77777777" w:rsidR="00A03B1C" w:rsidRDefault="00A03B1C" w:rsidP="00FC02FB">
      <w:pPr>
        <w:spacing w:line="276" w:lineRule="auto"/>
        <w:rPr>
          <w:rFonts w:ascii="Times New Roman" w:hAnsi="Times New Roman" w:cs="Times New Roman"/>
          <w:b/>
          <w:bCs/>
          <w:sz w:val="24"/>
          <w:szCs w:val="24"/>
        </w:rPr>
      </w:pPr>
    </w:p>
    <w:p w14:paraId="48B141AA" w14:textId="4BC691E2" w:rsidR="00FC02FB" w:rsidRPr="005D315F" w:rsidRDefault="00FC02FB" w:rsidP="00894859">
      <w:pPr>
        <w:spacing w:line="276" w:lineRule="auto"/>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894859" w:rsidRPr="00894859">
        <w:rPr>
          <w:rFonts w:ascii="Times New Roman" w:hAnsi="Times New Roman" w:cs="Times New Roman"/>
          <w:bCs/>
          <w:sz w:val="24"/>
          <w:szCs w:val="24"/>
        </w:rPr>
        <w:t>Kurumun genelinde süreç yönetimi yapılmakta ve uygulamalar bulunmaktadır (</w:t>
      </w:r>
      <w:r w:rsidR="00A03B1C" w:rsidRPr="00894859">
        <w:rPr>
          <w:rFonts w:ascii="Times New Roman" w:hAnsi="Times New Roman" w:cs="Times New Roman"/>
          <w:bCs/>
          <w:sz w:val="24"/>
          <w:szCs w:val="24"/>
        </w:rPr>
        <w:t>4</w:t>
      </w:r>
      <w:r w:rsidR="00894859" w:rsidRPr="00894859">
        <w:rPr>
          <w:rFonts w:ascii="Times New Roman" w:hAnsi="Times New Roman" w:cs="Times New Roman"/>
          <w:bCs/>
          <w:sz w:val="24"/>
          <w:szCs w:val="24"/>
        </w:rPr>
        <w:t>).</w:t>
      </w:r>
    </w:p>
    <w:p w14:paraId="674277FD" w14:textId="77777777" w:rsidR="00E70A80" w:rsidRDefault="00E70A80" w:rsidP="00AA4E6D">
      <w:pPr>
        <w:spacing w:line="276" w:lineRule="auto"/>
        <w:rPr>
          <w:rFonts w:ascii="Times New Roman" w:hAnsi="Times New Roman" w:cs="Times New Roman"/>
          <w:b/>
          <w:color w:val="1F3864" w:themeColor="accent1" w:themeShade="80"/>
          <w:sz w:val="28"/>
          <w:szCs w:val="28"/>
        </w:rPr>
      </w:pPr>
    </w:p>
    <w:p w14:paraId="435E54DC" w14:textId="0884BC8F" w:rsidR="00AA4E6D" w:rsidRPr="00C228A0" w:rsidRDefault="00AA4E6D" w:rsidP="00AA4E6D">
      <w:pPr>
        <w:spacing w:line="276" w:lineRule="auto"/>
        <w:rPr>
          <w:rFonts w:ascii="Times New Roman" w:hAnsi="Times New Roman" w:cs="Times New Roman"/>
          <w:b/>
          <w:color w:val="1F3864" w:themeColor="accent1" w:themeShade="80"/>
          <w:sz w:val="28"/>
          <w:szCs w:val="28"/>
        </w:rPr>
      </w:pPr>
      <w:r w:rsidRPr="00C228A0">
        <w:rPr>
          <w:rFonts w:ascii="Times New Roman" w:hAnsi="Times New Roman" w:cs="Times New Roman"/>
          <w:b/>
          <w:color w:val="1F3864" w:themeColor="accent1" w:themeShade="80"/>
          <w:sz w:val="28"/>
          <w:szCs w:val="28"/>
        </w:rPr>
        <w:t xml:space="preserve">A.4. </w:t>
      </w:r>
      <w:r w:rsidR="00CF798C" w:rsidRPr="00C228A0">
        <w:rPr>
          <w:rFonts w:ascii="Times New Roman" w:hAnsi="Times New Roman" w:cs="Times New Roman"/>
          <w:b/>
          <w:color w:val="1F3864" w:themeColor="accent1" w:themeShade="80"/>
          <w:sz w:val="28"/>
          <w:szCs w:val="28"/>
        </w:rPr>
        <w:t>Paydaş Katılımı</w:t>
      </w:r>
    </w:p>
    <w:p w14:paraId="07EC522F" w14:textId="5328011D" w:rsidR="00AA4E6D" w:rsidRDefault="00AA4E6D" w:rsidP="00AA4E6D">
      <w:pPr>
        <w:rPr>
          <w:rFonts w:ascii="Times New Roman" w:hAnsi="Times New Roman" w:cs="Times New Roman"/>
          <w:b/>
          <w:sz w:val="24"/>
          <w:szCs w:val="24"/>
        </w:rPr>
      </w:pPr>
      <w:r w:rsidRPr="009C2D7E">
        <w:rPr>
          <w:rFonts w:ascii="Times New Roman" w:hAnsi="Times New Roman" w:cs="Times New Roman"/>
          <w:b/>
          <w:sz w:val="24"/>
          <w:szCs w:val="24"/>
        </w:rPr>
        <w:t>A.4.1. İç ve Dış Paydaş Katılmı</w:t>
      </w:r>
    </w:p>
    <w:p w14:paraId="28BF9F4B" w14:textId="5D279817" w:rsidR="00A03B1C" w:rsidRPr="00D417EE" w:rsidRDefault="00A03B1C" w:rsidP="00A03B1C">
      <w:pPr>
        <w:widowControl/>
        <w:jc w:val="both"/>
        <w:rPr>
          <w:rFonts w:ascii="Times New Roman" w:hAnsi="Times New Roman" w:cs="Times New Roman"/>
          <w:kern w:val="2"/>
          <w:sz w:val="24"/>
          <w:szCs w:val="24"/>
          <w14:ligatures w14:val="standardContextual"/>
        </w:rPr>
      </w:pPr>
      <w:r w:rsidRPr="00D417EE">
        <w:rPr>
          <w:rFonts w:ascii="Times New Roman" w:hAnsi="Times New Roman" w:cs="Times New Roman"/>
          <w:kern w:val="2"/>
          <w:sz w:val="24"/>
          <w:szCs w:val="24"/>
          <w14:ligatures w14:val="standardContextual"/>
        </w:rPr>
        <w:t>İç ve dış paydaşların karar alma, yönetişim ve iyileştirme süreçlerine katılım mekanizmaları tanımlanmıştır.</w:t>
      </w:r>
      <w:r w:rsidRPr="00D417EE">
        <w:rPr>
          <w:rFonts w:ascii="Times New Roman" w:hAnsi="Times New Roman" w:cs="Times New Roman"/>
          <w:sz w:val="24"/>
          <w:szCs w:val="24"/>
        </w:rPr>
        <w:t xml:space="preserve"> </w:t>
      </w:r>
      <w:hyperlink r:id="rId75" w:history="1">
        <w:r w:rsidR="0066428E" w:rsidRPr="00D417EE">
          <w:rPr>
            <w:rStyle w:val="Kpr"/>
            <w:rFonts w:ascii="Times New Roman" w:hAnsi="Times New Roman" w:cs="Times New Roman"/>
            <w:sz w:val="24"/>
            <w:szCs w:val="24"/>
          </w:rPr>
          <w:t>(OD4)</w:t>
        </w:r>
      </w:hyperlink>
      <w:r w:rsidRPr="00D417EE">
        <w:rPr>
          <w:rFonts w:ascii="Times New Roman" w:hAnsi="Times New Roman" w:cs="Times New Roman"/>
          <w:sz w:val="24"/>
          <w:szCs w:val="24"/>
        </w:rPr>
        <w:t xml:space="preserve"> </w:t>
      </w:r>
      <w:hyperlink r:id="rId76" w:history="1">
        <w:r w:rsidR="0066428E" w:rsidRPr="00D417EE">
          <w:rPr>
            <w:rStyle w:val="Kpr"/>
            <w:rFonts w:ascii="Times New Roman" w:hAnsi="Times New Roman" w:cs="Times New Roman"/>
            <w:sz w:val="24"/>
            <w:szCs w:val="24"/>
          </w:rPr>
          <w:t>(OD4)</w:t>
        </w:r>
      </w:hyperlink>
      <w:r w:rsidRPr="00D417EE">
        <w:rPr>
          <w:rFonts w:ascii="Times New Roman" w:hAnsi="Times New Roman" w:cs="Times New Roman"/>
          <w:kern w:val="2"/>
          <w:sz w:val="24"/>
          <w:szCs w:val="24"/>
          <w14:ligatures w14:val="standardContextual"/>
        </w:rPr>
        <w:t xml:space="preserve"> Meslek Yüksekokulun faaliyetlerinden etkilenen veya yürüttükleri faaliyetler ve aldıkları kararlar ile yüksekokulu etkileyen paydaşlarla planlama sürecinde toplantılar, ziyaretler yapılmış, gör</w:t>
      </w:r>
      <w:r w:rsidR="008B58AB" w:rsidRPr="00D417EE">
        <w:rPr>
          <w:rFonts w:ascii="Times New Roman" w:hAnsi="Times New Roman" w:cs="Times New Roman"/>
          <w:kern w:val="2"/>
          <w:sz w:val="24"/>
          <w:szCs w:val="24"/>
          <w14:ligatures w14:val="standardContextual"/>
        </w:rPr>
        <w:t xml:space="preserve">üş ve önerileri alınmıştır. </w:t>
      </w:r>
      <w:hyperlink r:id="rId77" w:history="1">
        <w:r w:rsidR="0066428E" w:rsidRPr="00D417EE">
          <w:rPr>
            <w:rStyle w:val="Kpr"/>
            <w:rFonts w:ascii="Times New Roman" w:hAnsi="Times New Roman" w:cs="Times New Roman"/>
            <w:sz w:val="24"/>
            <w:szCs w:val="24"/>
          </w:rPr>
          <w:t>(OD4)</w:t>
        </w:r>
      </w:hyperlink>
      <w:r w:rsidR="008B58AB" w:rsidRPr="00D417EE">
        <w:rPr>
          <w:rFonts w:ascii="Times New Roman" w:hAnsi="Times New Roman" w:cs="Times New Roman"/>
          <w:kern w:val="2"/>
          <w:sz w:val="24"/>
          <w:szCs w:val="24"/>
          <w14:ligatures w14:val="standardContextual"/>
        </w:rPr>
        <w:t xml:space="preserve"> </w:t>
      </w:r>
      <w:r w:rsidRPr="00D417EE">
        <w:rPr>
          <w:rFonts w:ascii="Times New Roman" w:hAnsi="Times New Roman" w:cs="Times New Roman"/>
          <w:kern w:val="2"/>
          <w:sz w:val="24"/>
          <w:szCs w:val="24"/>
          <w14:ligatures w14:val="standardContextual"/>
        </w:rPr>
        <w:t xml:space="preserve">Görüş ve öneriler doğrultusunda planlamalar yapılmıştır. Birim paydaş analizi standart formda (Doküman No ve Revizyon Numaralı Form) hazırlanıp, web sitesinde ilan edilip gözden </w:t>
      </w:r>
      <w:r w:rsidR="008B58AB" w:rsidRPr="00D417EE">
        <w:rPr>
          <w:rFonts w:ascii="Times New Roman" w:hAnsi="Times New Roman" w:cs="Times New Roman"/>
          <w:kern w:val="2"/>
          <w:sz w:val="24"/>
          <w:szCs w:val="24"/>
          <w14:ligatures w14:val="standardContextual"/>
        </w:rPr>
        <w:t xml:space="preserve">geçirilerek revize edilmektedir. </w:t>
      </w:r>
      <w:hyperlink r:id="rId78" w:history="1">
        <w:r w:rsidR="0066428E" w:rsidRPr="00D417EE">
          <w:rPr>
            <w:rStyle w:val="Kpr"/>
            <w:rFonts w:ascii="Times New Roman" w:hAnsi="Times New Roman" w:cs="Times New Roman"/>
            <w:sz w:val="24"/>
            <w:szCs w:val="24"/>
          </w:rPr>
          <w:t>(OD4)</w:t>
        </w:r>
      </w:hyperlink>
      <w:r w:rsidR="008B58AB" w:rsidRPr="00D417EE">
        <w:rPr>
          <w:rFonts w:ascii="Times New Roman" w:hAnsi="Times New Roman" w:cs="Times New Roman"/>
          <w:kern w:val="2"/>
          <w:sz w:val="24"/>
          <w:szCs w:val="24"/>
          <w14:ligatures w14:val="standardContextual"/>
        </w:rPr>
        <w:t xml:space="preserve">  </w:t>
      </w:r>
      <w:r w:rsidRPr="00D417EE">
        <w:rPr>
          <w:rFonts w:ascii="Times New Roman" w:hAnsi="Times New Roman" w:cs="Times New Roman"/>
          <w:kern w:val="2"/>
          <w:sz w:val="24"/>
          <w:szCs w:val="24"/>
          <w14:ligatures w14:val="standardContextual"/>
        </w:rPr>
        <w:t>Paydaş görüşlerinin alınması sürecinde anketl</w:t>
      </w:r>
      <w:r w:rsidR="008B58AB" w:rsidRPr="00D417EE">
        <w:rPr>
          <w:rFonts w:ascii="Times New Roman" w:hAnsi="Times New Roman" w:cs="Times New Roman"/>
          <w:kern w:val="2"/>
          <w:sz w:val="24"/>
          <w:szCs w:val="24"/>
          <w14:ligatures w14:val="standardContextual"/>
        </w:rPr>
        <w:t xml:space="preserve">er ve toplantılar yapılmaktadır. </w:t>
      </w:r>
      <w:hyperlink r:id="rId79" w:history="1">
        <w:r w:rsidR="0066428E" w:rsidRPr="00D417EE">
          <w:rPr>
            <w:rStyle w:val="Kpr"/>
            <w:rFonts w:ascii="Times New Roman" w:hAnsi="Times New Roman" w:cs="Times New Roman"/>
            <w:sz w:val="24"/>
            <w:szCs w:val="24"/>
          </w:rPr>
          <w:t>(OD4)</w:t>
        </w:r>
      </w:hyperlink>
      <w:r w:rsidR="008B58AB" w:rsidRPr="00D417EE">
        <w:rPr>
          <w:rFonts w:ascii="Times New Roman" w:hAnsi="Times New Roman" w:cs="Times New Roman"/>
          <w:kern w:val="2"/>
          <w:sz w:val="24"/>
          <w:szCs w:val="24"/>
          <w14:ligatures w14:val="standardContextual"/>
        </w:rPr>
        <w:t xml:space="preserve"> </w:t>
      </w:r>
      <w:hyperlink r:id="rId80" w:history="1">
        <w:r w:rsidR="0066428E" w:rsidRPr="00D417EE">
          <w:rPr>
            <w:rStyle w:val="Kpr"/>
            <w:rFonts w:ascii="Times New Roman" w:hAnsi="Times New Roman" w:cs="Times New Roman"/>
            <w:sz w:val="24"/>
            <w:szCs w:val="24"/>
          </w:rPr>
          <w:t>(OD4)</w:t>
        </w:r>
      </w:hyperlink>
      <w:r w:rsidR="008B58AB" w:rsidRPr="00D417EE">
        <w:rPr>
          <w:rFonts w:ascii="Times New Roman" w:hAnsi="Times New Roman" w:cs="Times New Roman"/>
          <w:kern w:val="2"/>
          <w:sz w:val="24"/>
          <w:szCs w:val="24"/>
          <w14:ligatures w14:val="standardContextual"/>
        </w:rPr>
        <w:t xml:space="preserve"> </w:t>
      </w:r>
      <w:hyperlink r:id="rId81" w:history="1">
        <w:r w:rsidR="0066428E" w:rsidRPr="00D417EE">
          <w:rPr>
            <w:rStyle w:val="Kpr"/>
            <w:rFonts w:ascii="Times New Roman" w:hAnsi="Times New Roman" w:cs="Times New Roman"/>
            <w:sz w:val="24"/>
            <w:szCs w:val="24"/>
          </w:rPr>
          <w:t>(OD4)</w:t>
        </w:r>
      </w:hyperlink>
      <w:r w:rsidR="008B58AB" w:rsidRPr="00D417EE">
        <w:rPr>
          <w:rFonts w:ascii="Times New Roman" w:hAnsi="Times New Roman" w:cs="Times New Roman"/>
          <w:kern w:val="2"/>
          <w:sz w:val="24"/>
          <w:szCs w:val="24"/>
          <w14:ligatures w14:val="standardContextual"/>
        </w:rPr>
        <w:t xml:space="preserve"> </w:t>
      </w:r>
      <w:hyperlink r:id="rId82" w:history="1">
        <w:r w:rsidR="0066428E" w:rsidRPr="00D417EE">
          <w:rPr>
            <w:rStyle w:val="Kpr"/>
            <w:rFonts w:ascii="Times New Roman" w:hAnsi="Times New Roman" w:cs="Times New Roman"/>
            <w:sz w:val="24"/>
            <w:szCs w:val="24"/>
          </w:rPr>
          <w:t>(OD4)</w:t>
        </w:r>
      </w:hyperlink>
      <w:r w:rsidR="008B58AB" w:rsidRPr="00D417EE">
        <w:rPr>
          <w:rFonts w:ascii="Times New Roman" w:hAnsi="Times New Roman" w:cs="Times New Roman"/>
          <w:kern w:val="2"/>
          <w:sz w:val="24"/>
          <w:szCs w:val="24"/>
          <w14:ligatures w14:val="standardContextual"/>
        </w:rPr>
        <w:t xml:space="preserve"> </w:t>
      </w:r>
      <w:hyperlink r:id="rId83" w:history="1">
        <w:r w:rsidR="0066428E" w:rsidRPr="00D417EE">
          <w:rPr>
            <w:rStyle w:val="Kpr"/>
            <w:rFonts w:ascii="Times New Roman" w:hAnsi="Times New Roman" w:cs="Times New Roman"/>
            <w:sz w:val="24"/>
            <w:szCs w:val="24"/>
          </w:rPr>
          <w:t>(OD4)</w:t>
        </w:r>
      </w:hyperlink>
      <w:r w:rsidR="008B58AB" w:rsidRPr="00D417EE">
        <w:rPr>
          <w:rFonts w:ascii="Times New Roman" w:hAnsi="Times New Roman" w:cs="Times New Roman"/>
          <w:kern w:val="2"/>
          <w:sz w:val="24"/>
          <w:szCs w:val="24"/>
          <w14:ligatures w14:val="standardContextual"/>
        </w:rPr>
        <w:t xml:space="preserve"> </w:t>
      </w:r>
      <w:r w:rsidRPr="00D417EE">
        <w:rPr>
          <w:rFonts w:ascii="Times New Roman" w:hAnsi="Times New Roman" w:cs="Times New Roman"/>
          <w:kern w:val="2"/>
          <w:sz w:val="24"/>
          <w:szCs w:val="24"/>
          <w14:ligatures w14:val="standardContextual"/>
        </w:rPr>
        <w:t>Ayrıca paydaş katılımını sağlamak üzere hazırlanan mekanizmaların/uygulamaların işleyişi izlenmekte ve katılımı etkin hale getirebilecek iyileştirmeler gerçekleştirilmektedir.</w:t>
      </w:r>
    </w:p>
    <w:p w14:paraId="0287A488" w14:textId="77777777" w:rsidR="00A03B1C" w:rsidRPr="00D417EE" w:rsidRDefault="00A03B1C" w:rsidP="00AA4E6D">
      <w:pPr>
        <w:rPr>
          <w:rFonts w:ascii="Times New Roman" w:hAnsi="Times New Roman" w:cs="Times New Roman"/>
          <w:sz w:val="24"/>
          <w:szCs w:val="24"/>
        </w:rPr>
      </w:pPr>
    </w:p>
    <w:p w14:paraId="1090002E" w14:textId="775BF3B9" w:rsidR="00FC02FB" w:rsidRPr="005D315F" w:rsidRDefault="00FC02FB" w:rsidP="00894859">
      <w:pPr>
        <w:spacing w:line="276" w:lineRule="auto"/>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894859" w:rsidRPr="00894859">
        <w:rPr>
          <w:rFonts w:ascii="Times New Roman" w:hAnsi="Times New Roman" w:cs="Times New Roman"/>
          <w:bCs/>
          <w:sz w:val="24"/>
          <w:szCs w:val="24"/>
        </w:rPr>
        <w:t>Kurumda iç ve dış paydaşların görüşleri alınıp değerlendirilmekte ve izlenmeler yapılmaktadır (</w:t>
      </w:r>
      <w:r w:rsidR="00A03B1C" w:rsidRPr="00894859">
        <w:rPr>
          <w:rFonts w:ascii="Times New Roman" w:hAnsi="Times New Roman" w:cs="Times New Roman"/>
          <w:bCs/>
          <w:sz w:val="24"/>
          <w:szCs w:val="24"/>
        </w:rPr>
        <w:t>4</w:t>
      </w:r>
      <w:r w:rsidR="00894859" w:rsidRPr="00894859">
        <w:rPr>
          <w:rFonts w:ascii="Times New Roman" w:hAnsi="Times New Roman" w:cs="Times New Roman"/>
          <w:bCs/>
          <w:sz w:val="24"/>
          <w:szCs w:val="24"/>
        </w:rPr>
        <w:t>).</w:t>
      </w:r>
    </w:p>
    <w:p w14:paraId="40BF93A5" w14:textId="77777777" w:rsidR="00FC02FB" w:rsidRDefault="00FC02FB" w:rsidP="00AA4E6D">
      <w:pPr>
        <w:rPr>
          <w:rFonts w:ascii="Times New Roman" w:hAnsi="Times New Roman" w:cs="Times New Roman"/>
          <w:b/>
          <w:sz w:val="24"/>
          <w:szCs w:val="24"/>
        </w:rPr>
      </w:pPr>
    </w:p>
    <w:p w14:paraId="4F5B01A3" w14:textId="6E05F66A" w:rsidR="00AA4E6D" w:rsidRDefault="00AA4E6D" w:rsidP="00AA4E6D">
      <w:pPr>
        <w:rPr>
          <w:rFonts w:ascii="Times New Roman" w:hAnsi="Times New Roman" w:cs="Times New Roman"/>
          <w:b/>
          <w:bCs/>
          <w:sz w:val="24"/>
          <w:szCs w:val="24"/>
        </w:rPr>
      </w:pPr>
      <w:r w:rsidRPr="00C228A0">
        <w:rPr>
          <w:rFonts w:ascii="Times New Roman" w:hAnsi="Times New Roman" w:cs="Times New Roman"/>
          <w:b/>
          <w:sz w:val="24"/>
          <w:szCs w:val="24"/>
        </w:rPr>
        <w:t>A.4.2.</w:t>
      </w:r>
      <w:r w:rsidRPr="00C228A0">
        <w:rPr>
          <w:rFonts w:ascii="Times New Roman" w:hAnsi="Times New Roman" w:cs="Times New Roman"/>
          <w:sz w:val="24"/>
          <w:szCs w:val="24"/>
        </w:rPr>
        <w:t xml:space="preserve"> </w:t>
      </w:r>
      <w:r w:rsidRPr="009C2D7E">
        <w:rPr>
          <w:rFonts w:ascii="Times New Roman" w:hAnsi="Times New Roman" w:cs="Times New Roman"/>
          <w:b/>
          <w:bCs/>
          <w:sz w:val="24"/>
          <w:szCs w:val="24"/>
        </w:rPr>
        <w:t>Öğrenci Geri Bildirimleri</w:t>
      </w:r>
    </w:p>
    <w:p w14:paraId="207C8B64" w14:textId="3688AC25" w:rsidR="008B58AB" w:rsidRPr="00D417EE" w:rsidRDefault="008B58AB" w:rsidP="008B58AB">
      <w:pPr>
        <w:widowControl/>
        <w:jc w:val="both"/>
        <w:rPr>
          <w:rFonts w:ascii="Times New Roman" w:hAnsi="Times New Roman" w:cs="Times New Roman"/>
          <w:kern w:val="2"/>
          <w:sz w:val="24"/>
          <w:szCs w:val="24"/>
          <w14:ligatures w14:val="standardContextual"/>
        </w:rPr>
      </w:pPr>
      <w:r w:rsidRPr="00D417EE">
        <w:rPr>
          <w:rFonts w:ascii="Times New Roman" w:hAnsi="Times New Roman" w:cs="Times New Roman"/>
          <w:kern w:val="2"/>
          <w:sz w:val="24"/>
          <w:szCs w:val="24"/>
          <w14:ligatures w14:val="standardContextual"/>
        </w:rPr>
        <w:t xml:space="preserve">Meslek Yüksekokulumuzda öğrenci görüşleri sistematik olarak ve çeşitli yollarla (anket, bireysel görüşme ve danışmanlık toplantılar) alınmakta, içerik analizine tabi tutulan öğrenci </w:t>
      </w:r>
      <w:r w:rsidRPr="00D417EE">
        <w:rPr>
          <w:rFonts w:ascii="Times New Roman" w:hAnsi="Times New Roman" w:cs="Times New Roman"/>
          <w:kern w:val="2"/>
          <w:sz w:val="24"/>
          <w:szCs w:val="24"/>
          <w14:ligatures w14:val="standardContextual"/>
        </w:rPr>
        <w:lastRenderedPageBreak/>
        <w:t xml:space="preserve">görüşleri rapor haline getirilerek paylaşılmaktadır. </w:t>
      </w:r>
      <w:hyperlink r:id="rId84" w:history="1">
        <w:r w:rsidR="0084100D" w:rsidRPr="00D417EE">
          <w:rPr>
            <w:rStyle w:val="Kpr"/>
            <w:rFonts w:ascii="Times New Roman" w:hAnsi="Times New Roman" w:cs="Times New Roman"/>
            <w:sz w:val="24"/>
            <w:szCs w:val="24"/>
          </w:rPr>
          <w:t>(OD4)</w:t>
        </w:r>
      </w:hyperlink>
      <w:r w:rsidRPr="00D417EE">
        <w:rPr>
          <w:rFonts w:ascii="Times New Roman" w:hAnsi="Times New Roman" w:cs="Times New Roman"/>
          <w:sz w:val="24"/>
          <w:szCs w:val="24"/>
        </w:rPr>
        <w:t xml:space="preserve"> </w:t>
      </w:r>
      <w:hyperlink r:id="rId85" w:history="1">
        <w:r w:rsidR="0084100D" w:rsidRPr="00D417EE">
          <w:rPr>
            <w:rStyle w:val="Kpr"/>
            <w:rFonts w:ascii="Times New Roman" w:hAnsi="Times New Roman" w:cs="Times New Roman"/>
            <w:sz w:val="24"/>
            <w:szCs w:val="24"/>
          </w:rPr>
          <w:t>(OD4)</w:t>
        </w:r>
      </w:hyperlink>
      <w:r w:rsidRPr="00D417EE">
        <w:rPr>
          <w:rFonts w:ascii="Times New Roman" w:hAnsi="Times New Roman" w:cs="Times New Roman"/>
          <w:kern w:val="2"/>
          <w:sz w:val="24"/>
          <w:szCs w:val="24"/>
          <w14:ligatures w14:val="standardContextual"/>
        </w:rPr>
        <w:t xml:space="preserve"> Her dönem başında yapılan danışmanlık toplantıları aracılığı ile de öğrenci görüşleri alınmakta ve gerekli iyileştirmeler yapılmaktadır. </w:t>
      </w:r>
      <w:hyperlink r:id="rId86" w:history="1">
        <w:r w:rsidR="0084100D" w:rsidRPr="00D417EE">
          <w:rPr>
            <w:rStyle w:val="Kpr"/>
            <w:rFonts w:ascii="Times New Roman" w:hAnsi="Times New Roman" w:cs="Times New Roman"/>
            <w:sz w:val="24"/>
            <w:szCs w:val="24"/>
          </w:rPr>
          <w:t>(OD4)</w:t>
        </w:r>
      </w:hyperlink>
      <w:r w:rsidRPr="00D417EE">
        <w:rPr>
          <w:rFonts w:ascii="Times New Roman" w:hAnsi="Times New Roman" w:cs="Times New Roman"/>
          <w:sz w:val="24"/>
          <w:szCs w:val="24"/>
        </w:rPr>
        <w:t xml:space="preserve"> </w:t>
      </w:r>
      <w:r w:rsidRPr="00D417EE">
        <w:rPr>
          <w:rFonts w:ascii="Times New Roman" w:hAnsi="Times New Roman" w:cs="Times New Roman"/>
          <w:kern w:val="2"/>
          <w:sz w:val="24"/>
          <w:szCs w:val="24"/>
          <w14:ligatures w14:val="standardContextual"/>
        </w:rPr>
        <w:t xml:space="preserve">Ayrıca birimimizin web sitesinde dilek ve şikayet kanalı bulunmaktadır. </w:t>
      </w:r>
      <w:hyperlink r:id="rId87" w:history="1">
        <w:r w:rsidR="0084100D" w:rsidRPr="00D417EE">
          <w:rPr>
            <w:rStyle w:val="Kpr"/>
            <w:rFonts w:ascii="Times New Roman" w:hAnsi="Times New Roman" w:cs="Times New Roman"/>
            <w:sz w:val="24"/>
            <w:szCs w:val="24"/>
          </w:rPr>
          <w:t>(OD4)</w:t>
        </w:r>
      </w:hyperlink>
    </w:p>
    <w:p w14:paraId="38E41168" w14:textId="77777777" w:rsidR="008B58AB" w:rsidRDefault="008B58AB" w:rsidP="00FC02FB">
      <w:pPr>
        <w:spacing w:line="276" w:lineRule="auto"/>
        <w:rPr>
          <w:rFonts w:ascii="Times New Roman" w:hAnsi="Times New Roman" w:cs="Times New Roman"/>
          <w:b/>
          <w:bCs/>
          <w:sz w:val="24"/>
          <w:szCs w:val="24"/>
        </w:rPr>
      </w:pPr>
    </w:p>
    <w:p w14:paraId="10AF612E" w14:textId="04DA1F5E" w:rsidR="00FC02FB" w:rsidRPr="005D315F" w:rsidRDefault="00FC02FB" w:rsidP="00C65D3B">
      <w:pPr>
        <w:spacing w:line="276" w:lineRule="auto"/>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C65D3B" w:rsidRPr="00C65D3B">
        <w:rPr>
          <w:rFonts w:ascii="Times New Roman" w:hAnsi="Times New Roman" w:cs="Times New Roman"/>
          <w:bCs/>
          <w:sz w:val="24"/>
          <w:szCs w:val="24"/>
        </w:rPr>
        <w:t>Kurumun genelinde öğrenciler ile toplantılar yapılıp geliştirmeler gerçekleştirilmektedir (</w:t>
      </w:r>
      <w:r w:rsidR="008B58AB" w:rsidRPr="00C65D3B">
        <w:rPr>
          <w:rFonts w:ascii="Times New Roman" w:hAnsi="Times New Roman" w:cs="Times New Roman"/>
          <w:bCs/>
          <w:sz w:val="24"/>
          <w:szCs w:val="24"/>
        </w:rPr>
        <w:t>4</w:t>
      </w:r>
      <w:r w:rsidR="00C65D3B" w:rsidRPr="00C65D3B">
        <w:rPr>
          <w:rFonts w:ascii="Times New Roman" w:hAnsi="Times New Roman" w:cs="Times New Roman"/>
          <w:bCs/>
          <w:sz w:val="24"/>
          <w:szCs w:val="24"/>
        </w:rPr>
        <w:t>).</w:t>
      </w:r>
    </w:p>
    <w:p w14:paraId="75CB3B50" w14:textId="77777777" w:rsidR="00FC02FB" w:rsidRPr="009C2D7E" w:rsidRDefault="00FC02FB" w:rsidP="00AA4E6D">
      <w:pPr>
        <w:rPr>
          <w:rFonts w:ascii="Times New Roman" w:hAnsi="Times New Roman" w:cs="Times New Roman"/>
          <w:b/>
          <w:bCs/>
          <w:sz w:val="24"/>
          <w:szCs w:val="24"/>
        </w:rPr>
      </w:pPr>
    </w:p>
    <w:p w14:paraId="58C949DF" w14:textId="0CEADBCF" w:rsidR="00AA4E6D" w:rsidRDefault="00AA4E6D" w:rsidP="00AA4E6D">
      <w:pPr>
        <w:rPr>
          <w:rFonts w:ascii="Times New Roman" w:hAnsi="Times New Roman" w:cs="Times New Roman"/>
          <w:b/>
          <w:bCs/>
          <w:sz w:val="24"/>
          <w:szCs w:val="24"/>
        </w:rPr>
      </w:pPr>
      <w:r w:rsidRPr="00C228A0">
        <w:rPr>
          <w:rFonts w:ascii="Times New Roman" w:hAnsi="Times New Roman" w:cs="Times New Roman"/>
          <w:b/>
          <w:sz w:val="24"/>
          <w:szCs w:val="24"/>
        </w:rPr>
        <w:t xml:space="preserve">A.4.3. </w:t>
      </w:r>
      <w:r w:rsidRPr="009C2D7E">
        <w:rPr>
          <w:rFonts w:ascii="Times New Roman" w:hAnsi="Times New Roman" w:cs="Times New Roman"/>
          <w:b/>
          <w:bCs/>
          <w:sz w:val="24"/>
          <w:szCs w:val="24"/>
        </w:rPr>
        <w:t>Mezun İlişkileri Yönetimi</w:t>
      </w:r>
    </w:p>
    <w:p w14:paraId="7D749C42" w14:textId="0B02105E" w:rsidR="008B58AB" w:rsidRPr="00D417EE" w:rsidRDefault="008B58AB" w:rsidP="008B58AB">
      <w:pPr>
        <w:widowControl/>
        <w:jc w:val="both"/>
        <w:rPr>
          <w:rFonts w:ascii="Times New Roman" w:hAnsi="Times New Roman" w:cs="Times New Roman"/>
          <w:kern w:val="2"/>
          <w:sz w:val="24"/>
          <w:szCs w:val="24"/>
          <w14:ligatures w14:val="standardContextual"/>
        </w:rPr>
      </w:pPr>
      <w:r w:rsidRPr="00D417EE">
        <w:rPr>
          <w:rFonts w:ascii="Times New Roman" w:hAnsi="Times New Roman" w:cs="Times New Roman"/>
          <w:kern w:val="2"/>
          <w:sz w:val="24"/>
          <w:szCs w:val="24"/>
          <w14:ligatures w14:val="standardContextual"/>
        </w:rPr>
        <w:t xml:space="preserve">Meslek Yüksekokulu mezunlarının işe yerleşme, lisans eğitimine devam, kurum/mezun memnuniyeti gibi istihdam bilgilerinin takibinin yapılabilmesi için Meslek Yüksekokulu web sayfasında “Mezun Bilgi Sistemi” başlıklı bir menü oluşturulmuştur. </w:t>
      </w:r>
      <w:hyperlink r:id="rId88" w:history="1">
        <w:r w:rsidR="0002626F" w:rsidRPr="00D417EE">
          <w:rPr>
            <w:rStyle w:val="Kpr"/>
            <w:rFonts w:ascii="Times New Roman" w:hAnsi="Times New Roman" w:cs="Times New Roman"/>
            <w:sz w:val="24"/>
            <w:szCs w:val="24"/>
          </w:rPr>
          <w:t>(OD4)</w:t>
        </w:r>
      </w:hyperlink>
      <w:r w:rsidRPr="00D417EE">
        <w:rPr>
          <w:rFonts w:ascii="Times New Roman" w:hAnsi="Times New Roman" w:cs="Times New Roman"/>
          <w:sz w:val="24"/>
          <w:szCs w:val="24"/>
        </w:rPr>
        <w:t xml:space="preserve"> </w:t>
      </w:r>
      <w:r w:rsidRPr="00D417EE">
        <w:rPr>
          <w:rFonts w:ascii="Times New Roman" w:hAnsi="Times New Roman" w:cs="Times New Roman"/>
          <w:kern w:val="2"/>
          <w:sz w:val="24"/>
          <w:szCs w:val="24"/>
          <w14:ligatures w14:val="standardContextual"/>
        </w:rPr>
        <w:t xml:space="preserve">Mezunlar ile iletişimi arttırmak ve devamlılığını sağlamak adına ilk adım atılmıştır. Ayrıca mezun memnuniyet anketi yapılmakta ve sonuçları değerlendirilmektedir. </w:t>
      </w:r>
      <w:hyperlink r:id="rId89" w:history="1">
        <w:r w:rsidR="0002626F" w:rsidRPr="00D417EE">
          <w:rPr>
            <w:rStyle w:val="Kpr"/>
            <w:rFonts w:ascii="Times New Roman" w:hAnsi="Times New Roman" w:cs="Times New Roman"/>
            <w:sz w:val="24"/>
            <w:szCs w:val="24"/>
          </w:rPr>
          <w:t>(OD4)</w:t>
        </w:r>
      </w:hyperlink>
    </w:p>
    <w:p w14:paraId="0EBCD644" w14:textId="77777777" w:rsidR="008B58AB" w:rsidRDefault="008B58AB" w:rsidP="00AA4E6D">
      <w:pPr>
        <w:rPr>
          <w:rFonts w:ascii="Times New Roman" w:hAnsi="Times New Roman" w:cs="Times New Roman"/>
          <w:b/>
          <w:bCs/>
          <w:sz w:val="24"/>
          <w:szCs w:val="24"/>
        </w:rPr>
      </w:pPr>
    </w:p>
    <w:p w14:paraId="64A706EE" w14:textId="249B7545" w:rsidR="00FC02FB" w:rsidRDefault="00FC02FB" w:rsidP="008D670D">
      <w:pPr>
        <w:spacing w:line="276" w:lineRule="auto"/>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8D670D" w:rsidRPr="008D670D">
        <w:rPr>
          <w:rFonts w:ascii="Times New Roman" w:hAnsi="Times New Roman" w:cs="Times New Roman"/>
          <w:bCs/>
          <w:sz w:val="24"/>
          <w:szCs w:val="24"/>
        </w:rPr>
        <w:t>Kurumda mezun bilgi sistemi oluşturulmuş ve takip edilmektedir (</w:t>
      </w:r>
      <w:r w:rsidR="008B58AB" w:rsidRPr="008D670D">
        <w:rPr>
          <w:rFonts w:ascii="Times New Roman" w:hAnsi="Times New Roman" w:cs="Times New Roman"/>
          <w:bCs/>
          <w:sz w:val="24"/>
          <w:szCs w:val="24"/>
        </w:rPr>
        <w:t>4</w:t>
      </w:r>
      <w:r w:rsidR="008D670D" w:rsidRPr="008D670D">
        <w:rPr>
          <w:rFonts w:ascii="Times New Roman" w:hAnsi="Times New Roman" w:cs="Times New Roman"/>
          <w:bCs/>
          <w:sz w:val="24"/>
          <w:szCs w:val="24"/>
        </w:rPr>
        <w:t>)</w:t>
      </w:r>
    </w:p>
    <w:p w14:paraId="54D4368B" w14:textId="77777777" w:rsidR="00361C7B" w:rsidRPr="005D315F" w:rsidRDefault="00361C7B" w:rsidP="00FC02FB">
      <w:pPr>
        <w:spacing w:line="276" w:lineRule="auto"/>
        <w:rPr>
          <w:rFonts w:ascii="Times New Roman" w:hAnsi="Times New Roman" w:cs="Times New Roman"/>
          <w:b/>
          <w:bCs/>
          <w:sz w:val="24"/>
          <w:szCs w:val="24"/>
        </w:rPr>
      </w:pPr>
    </w:p>
    <w:p w14:paraId="0DC8E025" w14:textId="2591B7F0" w:rsidR="00AA4E6D" w:rsidRPr="00C228A0" w:rsidRDefault="00AA4E6D" w:rsidP="004862C9">
      <w:pPr>
        <w:spacing w:line="276" w:lineRule="auto"/>
        <w:rPr>
          <w:rFonts w:ascii="Times New Roman" w:hAnsi="Times New Roman" w:cs="Times New Roman"/>
          <w:b/>
          <w:color w:val="1F3864" w:themeColor="accent1" w:themeShade="80"/>
          <w:sz w:val="28"/>
          <w:szCs w:val="28"/>
        </w:rPr>
      </w:pPr>
      <w:r w:rsidRPr="00C228A0">
        <w:rPr>
          <w:rFonts w:ascii="Times New Roman" w:hAnsi="Times New Roman" w:cs="Times New Roman"/>
          <w:b/>
          <w:color w:val="1F3864" w:themeColor="accent1" w:themeShade="80"/>
          <w:sz w:val="28"/>
          <w:szCs w:val="28"/>
        </w:rPr>
        <w:t xml:space="preserve">A.5. </w:t>
      </w:r>
      <w:r w:rsidR="00CF798C" w:rsidRPr="00C228A0">
        <w:rPr>
          <w:rFonts w:ascii="Times New Roman" w:hAnsi="Times New Roman" w:cs="Times New Roman"/>
          <w:b/>
          <w:color w:val="1F3864" w:themeColor="accent1" w:themeShade="80"/>
          <w:sz w:val="28"/>
          <w:szCs w:val="28"/>
        </w:rPr>
        <w:t>Uluslararasılaşma</w:t>
      </w:r>
    </w:p>
    <w:p w14:paraId="116F8AE3" w14:textId="16E7964C" w:rsidR="00AA4E6D" w:rsidRDefault="00AA4E6D" w:rsidP="004862C9">
      <w:pPr>
        <w:spacing w:line="276" w:lineRule="auto"/>
        <w:rPr>
          <w:rFonts w:ascii="Times New Roman" w:hAnsi="Times New Roman" w:cs="Times New Roman"/>
          <w:b/>
          <w:bCs/>
          <w:sz w:val="24"/>
          <w:szCs w:val="24"/>
        </w:rPr>
      </w:pPr>
      <w:r w:rsidRPr="00C228A0">
        <w:rPr>
          <w:rFonts w:ascii="Times New Roman" w:hAnsi="Times New Roman" w:cs="Times New Roman"/>
          <w:b/>
          <w:sz w:val="24"/>
          <w:szCs w:val="24"/>
        </w:rPr>
        <w:t>A.5.1.</w:t>
      </w:r>
      <w:r w:rsidRPr="00C228A0">
        <w:rPr>
          <w:rFonts w:ascii="Times New Roman" w:hAnsi="Times New Roman" w:cs="Times New Roman"/>
          <w:sz w:val="24"/>
          <w:szCs w:val="24"/>
        </w:rPr>
        <w:t xml:space="preserve"> </w:t>
      </w:r>
      <w:r w:rsidRPr="00C34FD2">
        <w:rPr>
          <w:rFonts w:ascii="Times New Roman" w:hAnsi="Times New Roman" w:cs="Times New Roman"/>
          <w:b/>
          <w:bCs/>
          <w:sz w:val="24"/>
          <w:szCs w:val="24"/>
        </w:rPr>
        <w:t xml:space="preserve">Uluslararasılaşma </w:t>
      </w:r>
      <w:r w:rsidR="00C34FD2" w:rsidRPr="00C34FD2">
        <w:rPr>
          <w:rFonts w:ascii="Times New Roman" w:hAnsi="Times New Roman" w:cs="Times New Roman"/>
          <w:b/>
          <w:bCs/>
          <w:sz w:val="24"/>
          <w:szCs w:val="24"/>
        </w:rPr>
        <w:t>Süreçlerinin Yönetimi</w:t>
      </w:r>
    </w:p>
    <w:p w14:paraId="69B9C772" w14:textId="325CBF4F" w:rsidR="00891467" w:rsidRPr="00D417EE" w:rsidRDefault="00891467" w:rsidP="007D2CDC">
      <w:pPr>
        <w:widowControl/>
        <w:autoSpaceDE w:val="0"/>
        <w:autoSpaceDN w:val="0"/>
        <w:adjustRightInd w:val="0"/>
        <w:jc w:val="both"/>
        <w:rPr>
          <w:rFonts w:ascii="Times New Roman" w:hAnsi="Times New Roman" w:cs="Times New Roman"/>
          <w:noProof w:val="0"/>
          <w:sz w:val="24"/>
          <w:szCs w:val="24"/>
        </w:rPr>
      </w:pPr>
      <w:r w:rsidRPr="00D417EE">
        <w:rPr>
          <w:rFonts w:ascii="Times New Roman" w:hAnsi="Times New Roman" w:cs="Times New Roman"/>
          <w:noProof w:val="0"/>
          <w:sz w:val="24"/>
          <w:szCs w:val="24"/>
        </w:rPr>
        <w:t xml:space="preserve">Üniversitemizde uluslararasılaşma süreçlerinin yönetimi, uluslararasılaşma politikasına uygun şekilde yürütülmektedir. </w:t>
      </w:r>
      <w:r w:rsidRPr="00D417EE">
        <w:rPr>
          <w:rFonts w:ascii="Times New Roman" w:hAnsi="Times New Roman" w:cs="Times New Roman"/>
          <w:noProof w:val="0"/>
          <w:kern w:val="2"/>
          <w:sz w:val="24"/>
          <w:szCs w:val="24"/>
          <w14:ligatures w14:val="standardContextual"/>
        </w:rPr>
        <w:t>Uluslararasılaşma sürecinde Meslek Yüksekokulu, Üniversite Uluslararası İlişkiler Ofisi, ERASMUS+, Mevlana Değişim Programı Koordinatörlüğü ile koordineli çalışmaktadır.</w:t>
      </w:r>
      <w:r w:rsidR="00025565" w:rsidRPr="00D417EE">
        <w:rPr>
          <w:rFonts w:ascii="Times New Roman" w:hAnsi="Times New Roman" w:cs="Times New Roman"/>
          <w:noProof w:val="0"/>
          <w:kern w:val="2"/>
          <w:sz w:val="24"/>
          <w:szCs w:val="24"/>
          <w14:ligatures w14:val="standardContextual"/>
        </w:rPr>
        <w:t xml:space="preserve"> </w:t>
      </w:r>
      <w:hyperlink r:id="rId90" w:history="1">
        <w:r w:rsidR="00BF58E2" w:rsidRPr="00D417EE">
          <w:rPr>
            <w:rStyle w:val="Kpr"/>
            <w:rFonts w:ascii="Times New Roman" w:hAnsi="Times New Roman" w:cs="Times New Roman"/>
            <w:sz w:val="24"/>
            <w:szCs w:val="24"/>
          </w:rPr>
          <w:t>(OD4)</w:t>
        </w:r>
      </w:hyperlink>
      <w:r w:rsidR="00025565" w:rsidRPr="00D417EE">
        <w:rPr>
          <w:rFonts w:ascii="Times New Roman" w:hAnsi="Times New Roman" w:cs="Times New Roman"/>
          <w:sz w:val="24"/>
          <w:szCs w:val="24"/>
        </w:rPr>
        <w:t xml:space="preserve"> </w:t>
      </w:r>
      <w:hyperlink r:id="rId91" w:history="1">
        <w:r w:rsidR="00BF58E2" w:rsidRPr="00D417EE">
          <w:rPr>
            <w:rStyle w:val="Kpr"/>
            <w:rFonts w:ascii="Times New Roman" w:hAnsi="Times New Roman" w:cs="Times New Roman"/>
            <w:sz w:val="24"/>
            <w:szCs w:val="24"/>
          </w:rPr>
          <w:t>(OD4)</w:t>
        </w:r>
      </w:hyperlink>
      <w:r w:rsidR="00025565" w:rsidRPr="00D417EE">
        <w:rPr>
          <w:rFonts w:ascii="Times New Roman" w:hAnsi="Times New Roman" w:cs="Times New Roman"/>
          <w:sz w:val="24"/>
          <w:szCs w:val="24"/>
        </w:rPr>
        <w:t xml:space="preserve"> </w:t>
      </w:r>
      <w:hyperlink r:id="rId92" w:history="1">
        <w:r w:rsidR="00BF58E2" w:rsidRPr="00D417EE">
          <w:rPr>
            <w:rStyle w:val="Kpr"/>
            <w:rFonts w:ascii="Times New Roman" w:hAnsi="Times New Roman" w:cs="Times New Roman"/>
            <w:sz w:val="24"/>
            <w:szCs w:val="24"/>
          </w:rPr>
          <w:t>(OD4)</w:t>
        </w:r>
      </w:hyperlink>
      <w:r w:rsidR="007D2CDC" w:rsidRPr="00D417EE">
        <w:rPr>
          <w:rFonts w:ascii="Times New Roman" w:hAnsi="Times New Roman" w:cs="Times New Roman"/>
          <w:sz w:val="24"/>
          <w:szCs w:val="24"/>
        </w:rPr>
        <w:t xml:space="preserve"> </w:t>
      </w:r>
      <w:hyperlink r:id="rId93" w:history="1">
        <w:r w:rsidR="00BF58E2" w:rsidRPr="00D417EE">
          <w:rPr>
            <w:rStyle w:val="Kpr"/>
            <w:rFonts w:ascii="Times New Roman" w:hAnsi="Times New Roman" w:cs="Times New Roman"/>
            <w:sz w:val="24"/>
            <w:szCs w:val="24"/>
          </w:rPr>
          <w:t>(OD4)</w:t>
        </w:r>
      </w:hyperlink>
      <w:r w:rsidR="007D2CDC" w:rsidRPr="00D417EE">
        <w:rPr>
          <w:rFonts w:ascii="Times New Roman" w:hAnsi="Times New Roman" w:cs="Times New Roman"/>
          <w:sz w:val="24"/>
          <w:szCs w:val="24"/>
        </w:rPr>
        <w:t xml:space="preserve"> </w:t>
      </w:r>
      <w:r w:rsidR="00025565" w:rsidRPr="00D417EE">
        <w:rPr>
          <w:rFonts w:ascii="Times New Roman" w:hAnsi="Times New Roman" w:cs="Times New Roman"/>
          <w:sz w:val="24"/>
          <w:szCs w:val="24"/>
        </w:rPr>
        <w:t xml:space="preserve">Bu süreç ile ilgili bilgilendirme amaçlı el kitapları hazırlanmış ve web sitemizde ulaşılabilir şekilde yayınlanmıştır. </w:t>
      </w:r>
      <w:hyperlink r:id="rId94" w:history="1">
        <w:r w:rsidR="00BF58E2" w:rsidRPr="00D417EE">
          <w:rPr>
            <w:rStyle w:val="Kpr"/>
            <w:rFonts w:ascii="Times New Roman" w:hAnsi="Times New Roman" w:cs="Times New Roman"/>
            <w:sz w:val="24"/>
            <w:szCs w:val="24"/>
          </w:rPr>
          <w:t>(OD4)</w:t>
        </w:r>
      </w:hyperlink>
      <w:r w:rsidR="00025565" w:rsidRPr="00D417EE">
        <w:rPr>
          <w:rFonts w:ascii="Times New Roman" w:hAnsi="Times New Roman" w:cs="Times New Roman"/>
          <w:sz w:val="24"/>
          <w:szCs w:val="24"/>
        </w:rPr>
        <w:t xml:space="preserve"> </w:t>
      </w:r>
      <w:hyperlink r:id="rId95" w:history="1">
        <w:r w:rsidR="00BF58E2" w:rsidRPr="00D417EE">
          <w:rPr>
            <w:rStyle w:val="Kpr"/>
            <w:rFonts w:ascii="Times New Roman" w:hAnsi="Times New Roman" w:cs="Times New Roman"/>
            <w:sz w:val="24"/>
            <w:szCs w:val="24"/>
          </w:rPr>
          <w:t>(OD4)</w:t>
        </w:r>
      </w:hyperlink>
      <w:r w:rsidR="007D2CDC" w:rsidRPr="00D417EE">
        <w:rPr>
          <w:rFonts w:ascii="Times New Roman" w:hAnsi="Times New Roman" w:cs="Times New Roman"/>
          <w:noProof w:val="0"/>
          <w:sz w:val="24"/>
          <w:szCs w:val="24"/>
        </w:rPr>
        <w:t xml:space="preserve"> </w:t>
      </w:r>
      <w:r w:rsidR="00025565" w:rsidRPr="00D417EE">
        <w:rPr>
          <w:rFonts w:ascii="Times New Roman" w:hAnsi="Times New Roman" w:cs="Times New Roman"/>
          <w:bCs/>
          <w:sz w:val="24"/>
          <w:szCs w:val="24"/>
        </w:rPr>
        <w:t>Kurum içi yapılan çalışmaların değerlendirilmesi raporlanmaktadır.</w:t>
      </w:r>
      <w:r w:rsidR="00025565" w:rsidRPr="00D417EE">
        <w:rPr>
          <w:rFonts w:ascii="Times New Roman" w:hAnsi="Times New Roman" w:cs="Times New Roman"/>
          <w:sz w:val="24"/>
          <w:szCs w:val="24"/>
        </w:rPr>
        <w:t xml:space="preserve"> </w:t>
      </w:r>
      <w:hyperlink r:id="rId96" w:history="1">
        <w:r w:rsidR="00BF58E2" w:rsidRPr="00D417EE">
          <w:rPr>
            <w:rStyle w:val="Kpr"/>
            <w:rFonts w:ascii="Times New Roman" w:hAnsi="Times New Roman" w:cs="Times New Roman"/>
            <w:sz w:val="24"/>
            <w:szCs w:val="24"/>
          </w:rPr>
          <w:t>(OD4)</w:t>
        </w:r>
      </w:hyperlink>
    </w:p>
    <w:p w14:paraId="17255C20" w14:textId="77777777" w:rsidR="00891467" w:rsidRDefault="00891467" w:rsidP="00FC02FB">
      <w:pPr>
        <w:spacing w:line="276" w:lineRule="auto"/>
        <w:rPr>
          <w:rFonts w:ascii="Times New Roman" w:hAnsi="Times New Roman" w:cs="Times New Roman"/>
          <w:b/>
          <w:bCs/>
          <w:sz w:val="24"/>
          <w:szCs w:val="24"/>
        </w:rPr>
      </w:pPr>
    </w:p>
    <w:p w14:paraId="66B8F40F" w14:textId="593E121C" w:rsidR="00FC02FB" w:rsidRPr="005D315F" w:rsidRDefault="00FC02FB" w:rsidP="008D670D">
      <w:pPr>
        <w:spacing w:line="276" w:lineRule="auto"/>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r w:rsidR="008D670D" w:rsidRPr="008D670D">
        <w:rPr>
          <w:rFonts w:ascii="Times New Roman" w:hAnsi="Times New Roman" w:cs="Times New Roman"/>
          <w:bCs/>
          <w:sz w:val="24"/>
          <w:szCs w:val="24"/>
        </w:rPr>
        <w:t>Uluslararasılaşma süreçlerine ait koordinatörlükler kurulmuş ve bu kapsamda çalışmalar yapılmaktadır (</w:t>
      </w:r>
      <w:r w:rsidR="00FA6ABA" w:rsidRPr="008D670D">
        <w:rPr>
          <w:rFonts w:ascii="Times New Roman" w:hAnsi="Times New Roman" w:cs="Times New Roman"/>
          <w:bCs/>
          <w:sz w:val="24"/>
          <w:szCs w:val="24"/>
        </w:rPr>
        <w:t>4</w:t>
      </w:r>
      <w:r w:rsidR="008D670D" w:rsidRPr="008D670D">
        <w:rPr>
          <w:rFonts w:ascii="Times New Roman" w:hAnsi="Times New Roman" w:cs="Times New Roman"/>
          <w:bCs/>
          <w:sz w:val="24"/>
          <w:szCs w:val="24"/>
        </w:rPr>
        <w:t>)</w:t>
      </w:r>
    </w:p>
    <w:p w14:paraId="2376CEA7" w14:textId="77777777" w:rsidR="00FA6ABA" w:rsidRDefault="00FA6ABA" w:rsidP="00FC02FB">
      <w:pPr>
        <w:spacing w:line="276" w:lineRule="auto"/>
        <w:rPr>
          <w:rFonts w:ascii="Times New Roman" w:hAnsi="Times New Roman" w:cs="Times New Roman"/>
          <w:b/>
          <w:bCs/>
          <w:sz w:val="24"/>
          <w:szCs w:val="24"/>
        </w:rPr>
      </w:pPr>
    </w:p>
    <w:p w14:paraId="28E8A14C" w14:textId="6FD090C6" w:rsidR="00AA4E6D" w:rsidRDefault="00AA4E6D" w:rsidP="004862C9">
      <w:pPr>
        <w:spacing w:line="276" w:lineRule="auto"/>
        <w:rPr>
          <w:rFonts w:ascii="Times New Roman" w:hAnsi="Times New Roman" w:cs="Times New Roman"/>
          <w:b/>
          <w:bCs/>
          <w:sz w:val="24"/>
          <w:szCs w:val="24"/>
        </w:rPr>
      </w:pPr>
      <w:r w:rsidRPr="00C228A0">
        <w:rPr>
          <w:rFonts w:ascii="Times New Roman" w:hAnsi="Times New Roman" w:cs="Times New Roman"/>
          <w:b/>
          <w:sz w:val="24"/>
          <w:szCs w:val="24"/>
        </w:rPr>
        <w:t>A.5.2.</w:t>
      </w:r>
      <w:r w:rsidR="00301B93" w:rsidRPr="00C228A0">
        <w:rPr>
          <w:rFonts w:ascii="Times New Roman" w:hAnsi="Times New Roman" w:cs="Times New Roman"/>
          <w:sz w:val="24"/>
          <w:szCs w:val="24"/>
        </w:rPr>
        <w:t xml:space="preserve"> </w:t>
      </w:r>
      <w:r w:rsidR="00301B93" w:rsidRPr="00C34FD2">
        <w:rPr>
          <w:rFonts w:ascii="Times New Roman" w:hAnsi="Times New Roman" w:cs="Times New Roman"/>
          <w:b/>
          <w:bCs/>
          <w:sz w:val="24"/>
          <w:szCs w:val="24"/>
        </w:rPr>
        <w:t xml:space="preserve">Uluslararasılaşma </w:t>
      </w:r>
      <w:r w:rsidR="00C34FD2" w:rsidRPr="00C34FD2">
        <w:rPr>
          <w:rFonts w:ascii="Times New Roman" w:hAnsi="Times New Roman" w:cs="Times New Roman"/>
          <w:b/>
          <w:bCs/>
          <w:sz w:val="24"/>
          <w:szCs w:val="24"/>
        </w:rPr>
        <w:t>Kaynakları</w:t>
      </w:r>
    </w:p>
    <w:p w14:paraId="1467C726" w14:textId="75C48531" w:rsidR="009C0AA8" w:rsidRPr="00D417EE" w:rsidRDefault="009C0AA8" w:rsidP="00721877">
      <w:pPr>
        <w:widowControl/>
        <w:autoSpaceDE w:val="0"/>
        <w:autoSpaceDN w:val="0"/>
        <w:adjustRightInd w:val="0"/>
        <w:jc w:val="both"/>
        <w:rPr>
          <w:rFonts w:ascii="Times New Roman" w:hAnsi="Times New Roman" w:cs="Times New Roman"/>
          <w:noProof w:val="0"/>
          <w:sz w:val="24"/>
          <w:szCs w:val="24"/>
        </w:rPr>
      </w:pPr>
      <w:r w:rsidRPr="00D417EE">
        <w:rPr>
          <w:rFonts w:ascii="Times New Roman" w:hAnsi="Times New Roman" w:cs="Times New Roman"/>
          <w:noProof w:val="0"/>
          <w:sz w:val="24"/>
          <w:szCs w:val="24"/>
        </w:rPr>
        <w:t>Üniversitemizin uluslararasılaşmaya ayırdığı kaynaklar belirlenmiş, paylaşılmış̧ ve kurumsallaşmıştır. Bu kaynaklar nicelik ve nitelik olarak izlenmekte ve değerlendirilmektedir.</w:t>
      </w:r>
      <w:r w:rsidR="00721877" w:rsidRPr="00D417EE">
        <w:rPr>
          <w:rFonts w:ascii="Times New Roman" w:hAnsi="Times New Roman" w:cs="Times New Roman"/>
          <w:noProof w:val="0"/>
          <w:sz w:val="24"/>
          <w:szCs w:val="24"/>
        </w:rPr>
        <w:t xml:space="preserve"> Üniversitemizin uluslararasılaşma politikasının önemli bir parçasını uluslararası değişim programları oluşturmaktadır. Eğitim ve araştırmada uluslararası standartlara ulaşmak için uluslararası öğrenciler ile öğretim elemanları, yakın iş birliği ve etkileşim içindedir. Üniversitemiz bünyesinde Erasmus Plus,</w:t>
      </w:r>
      <w:r w:rsidR="00836265" w:rsidRPr="00D417EE">
        <w:rPr>
          <w:rFonts w:ascii="Times New Roman" w:hAnsi="Times New Roman" w:cs="Times New Roman"/>
          <w:noProof w:val="0"/>
          <w:sz w:val="24"/>
          <w:szCs w:val="24"/>
        </w:rPr>
        <w:t xml:space="preserve"> İkili İlişkiler programı, </w:t>
      </w:r>
      <w:r w:rsidR="00721877" w:rsidRPr="00D417EE">
        <w:rPr>
          <w:rFonts w:ascii="Times New Roman" w:hAnsi="Times New Roman" w:cs="Times New Roman"/>
          <w:noProof w:val="0"/>
          <w:sz w:val="24"/>
          <w:szCs w:val="24"/>
        </w:rPr>
        <w:t>Mevlana ve Farabi programları bulunmaktadır.</w:t>
      </w:r>
      <w:r w:rsidR="00721877" w:rsidRPr="00D417EE">
        <w:rPr>
          <w:rFonts w:ascii="Times New Roman" w:hAnsi="Times New Roman" w:cs="Times New Roman"/>
          <w:sz w:val="24"/>
          <w:szCs w:val="24"/>
        </w:rPr>
        <w:t xml:space="preserve"> </w:t>
      </w:r>
      <w:hyperlink r:id="rId97" w:history="1">
        <w:r w:rsidR="00BF58E2" w:rsidRPr="00D417EE">
          <w:rPr>
            <w:rStyle w:val="Kpr"/>
            <w:rFonts w:ascii="Times New Roman" w:hAnsi="Times New Roman" w:cs="Times New Roman"/>
            <w:sz w:val="24"/>
            <w:szCs w:val="24"/>
          </w:rPr>
          <w:t>(OD4)</w:t>
        </w:r>
      </w:hyperlink>
      <w:r w:rsidR="00721877" w:rsidRPr="00D417EE">
        <w:rPr>
          <w:rFonts w:ascii="Times New Roman" w:hAnsi="Times New Roman" w:cs="Times New Roman"/>
          <w:sz w:val="24"/>
          <w:szCs w:val="24"/>
        </w:rPr>
        <w:t xml:space="preserve"> </w:t>
      </w:r>
      <w:hyperlink r:id="rId98" w:history="1">
        <w:r w:rsidR="00BF58E2" w:rsidRPr="00D417EE">
          <w:rPr>
            <w:rStyle w:val="Kpr"/>
            <w:rFonts w:ascii="Times New Roman" w:hAnsi="Times New Roman" w:cs="Times New Roman"/>
            <w:sz w:val="24"/>
            <w:szCs w:val="24"/>
          </w:rPr>
          <w:t>(OD4)</w:t>
        </w:r>
      </w:hyperlink>
      <w:r w:rsidR="00721877" w:rsidRPr="00D417EE">
        <w:rPr>
          <w:rFonts w:ascii="Times New Roman" w:hAnsi="Times New Roman" w:cs="Times New Roman"/>
          <w:sz w:val="24"/>
          <w:szCs w:val="24"/>
        </w:rPr>
        <w:t xml:space="preserve"> </w:t>
      </w:r>
      <w:hyperlink r:id="rId99" w:history="1">
        <w:r w:rsidR="00BF58E2" w:rsidRPr="00D417EE">
          <w:rPr>
            <w:rStyle w:val="Kpr"/>
            <w:rFonts w:ascii="Times New Roman" w:hAnsi="Times New Roman" w:cs="Times New Roman"/>
            <w:sz w:val="24"/>
            <w:szCs w:val="24"/>
          </w:rPr>
          <w:t>(OD4)</w:t>
        </w:r>
      </w:hyperlink>
      <w:r w:rsidR="00836265" w:rsidRPr="00D417EE">
        <w:rPr>
          <w:rFonts w:ascii="Times New Roman" w:hAnsi="Times New Roman" w:cs="Times New Roman"/>
          <w:sz w:val="24"/>
          <w:szCs w:val="24"/>
        </w:rPr>
        <w:t xml:space="preserve"> </w:t>
      </w:r>
      <w:hyperlink r:id="rId100" w:history="1">
        <w:r w:rsidR="00BF58E2" w:rsidRPr="00D417EE">
          <w:rPr>
            <w:rStyle w:val="Kpr"/>
            <w:rFonts w:ascii="Times New Roman" w:hAnsi="Times New Roman" w:cs="Times New Roman"/>
            <w:sz w:val="24"/>
            <w:szCs w:val="24"/>
          </w:rPr>
          <w:t>(OD4)</w:t>
        </w:r>
      </w:hyperlink>
      <w:r w:rsidR="00721877" w:rsidRPr="00D417EE">
        <w:rPr>
          <w:rFonts w:ascii="Times New Roman" w:hAnsi="Times New Roman" w:cs="Times New Roman"/>
          <w:sz w:val="24"/>
          <w:szCs w:val="24"/>
        </w:rPr>
        <w:t xml:space="preserve"> </w:t>
      </w:r>
      <w:proofErr w:type="spellStart"/>
      <w:r w:rsidR="00721877" w:rsidRPr="00D417EE">
        <w:rPr>
          <w:rFonts w:ascii="Times New Roman" w:hAnsi="Times New Roman" w:cs="Times New Roman"/>
          <w:noProof w:val="0"/>
          <w:sz w:val="24"/>
          <w:szCs w:val="24"/>
        </w:rPr>
        <w:t>Uluslararasılaşmaya</w:t>
      </w:r>
      <w:proofErr w:type="spellEnd"/>
      <w:r w:rsidR="00721877" w:rsidRPr="00D417EE">
        <w:rPr>
          <w:rFonts w:ascii="Times New Roman" w:hAnsi="Times New Roman" w:cs="Times New Roman"/>
          <w:noProof w:val="0"/>
          <w:sz w:val="24"/>
          <w:szCs w:val="24"/>
        </w:rPr>
        <w:t xml:space="preserve"> yönelik çalışmaların iş akış şemaları, yönetmelik ve yönergeler oluşturulmuştur ve Koordinatörlük web sayfasında paylaşılmıştır. </w:t>
      </w:r>
      <w:hyperlink r:id="rId101" w:history="1">
        <w:r w:rsidR="00BF58E2" w:rsidRPr="00D417EE">
          <w:rPr>
            <w:rStyle w:val="Kpr"/>
            <w:rFonts w:ascii="Times New Roman" w:hAnsi="Times New Roman" w:cs="Times New Roman"/>
            <w:sz w:val="24"/>
            <w:szCs w:val="24"/>
          </w:rPr>
          <w:t>(OD4)</w:t>
        </w:r>
      </w:hyperlink>
      <w:r w:rsidR="00721877" w:rsidRPr="00D417EE">
        <w:rPr>
          <w:rFonts w:ascii="Times New Roman" w:hAnsi="Times New Roman" w:cs="Times New Roman"/>
          <w:sz w:val="24"/>
          <w:szCs w:val="24"/>
        </w:rPr>
        <w:t xml:space="preserve"> </w:t>
      </w:r>
      <w:hyperlink r:id="rId102" w:history="1">
        <w:r w:rsidR="00BF58E2" w:rsidRPr="00D417EE">
          <w:rPr>
            <w:rStyle w:val="Kpr"/>
            <w:rFonts w:ascii="Times New Roman" w:hAnsi="Times New Roman" w:cs="Times New Roman"/>
            <w:sz w:val="24"/>
            <w:szCs w:val="24"/>
          </w:rPr>
          <w:t>(OD4)</w:t>
        </w:r>
      </w:hyperlink>
      <w:r w:rsidR="00721877" w:rsidRPr="00D417EE">
        <w:rPr>
          <w:rFonts w:ascii="Times New Roman" w:hAnsi="Times New Roman" w:cs="Times New Roman"/>
          <w:noProof w:val="0"/>
          <w:sz w:val="24"/>
          <w:szCs w:val="24"/>
        </w:rPr>
        <w:t xml:space="preserve">. Koordinatörlük tarafından kurum içi değerlendirme raporları hazırlanmış ve </w:t>
      </w:r>
      <w:r w:rsidR="00F03F27" w:rsidRPr="00D417EE">
        <w:rPr>
          <w:rFonts w:ascii="Times New Roman" w:hAnsi="Times New Roman" w:cs="Times New Roman"/>
          <w:noProof w:val="0"/>
          <w:sz w:val="24"/>
          <w:szCs w:val="24"/>
        </w:rPr>
        <w:t>paylaşılmıştır.</w:t>
      </w:r>
      <w:r w:rsidR="00F03F27" w:rsidRPr="00D417EE">
        <w:rPr>
          <w:rFonts w:ascii="Times New Roman" w:hAnsi="Times New Roman" w:cs="Times New Roman"/>
          <w:sz w:val="24"/>
          <w:szCs w:val="24"/>
        </w:rPr>
        <w:t xml:space="preserve"> </w:t>
      </w:r>
      <w:hyperlink r:id="rId103" w:history="1">
        <w:r w:rsidR="00BF58E2" w:rsidRPr="00D417EE">
          <w:rPr>
            <w:rStyle w:val="Kpr"/>
            <w:rFonts w:ascii="Times New Roman" w:hAnsi="Times New Roman" w:cs="Times New Roman"/>
            <w:sz w:val="24"/>
            <w:szCs w:val="24"/>
          </w:rPr>
          <w:t>(OD4)</w:t>
        </w:r>
      </w:hyperlink>
    </w:p>
    <w:p w14:paraId="4441BCFB" w14:textId="77777777" w:rsidR="00D417EE" w:rsidRDefault="00D417EE" w:rsidP="00FC02FB">
      <w:pPr>
        <w:spacing w:line="276" w:lineRule="auto"/>
        <w:rPr>
          <w:rFonts w:ascii="Times New Roman" w:hAnsi="Times New Roman" w:cs="Times New Roman"/>
          <w:b/>
          <w:bCs/>
          <w:sz w:val="24"/>
          <w:szCs w:val="24"/>
        </w:rPr>
      </w:pPr>
    </w:p>
    <w:p w14:paraId="008AFFCD" w14:textId="117AD3E6" w:rsidR="00FC02FB" w:rsidRPr="005D315F" w:rsidRDefault="009C0AA8" w:rsidP="008D670D">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Olgunluk Düzeyi: </w:t>
      </w:r>
      <w:r w:rsidR="008D670D" w:rsidRPr="008D670D">
        <w:rPr>
          <w:rFonts w:ascii="Times New Roman" w:hAnsi="Times New Roman" w:cs="Times New Roman"/>
          <w:bCs/>
          <w:sz w:val="24"/>
          <w:szCs w:val="24"/>
        </w:rPr>
        <w:t xml:space="preserve">Kurumda </w:t>
      </w:r>
      <w:proofErr w:type="spellStart"/>
      <w:r w:rsidR="008D670D" w:rsidRPr="008D670D">
        <w:rPr>
          <w:rFonts w:ascii="Times New Roman" w:hAnsi="Times New Roman" w:cs="Times New Roman"/>
          <w:noProof w:val="0"/>
          <w:sz w:val="24"/>
          <w:szCs w:val="24"/>
        </w:rPr>
        <w:t>Erasmus</w:t>
      </w:r>
      <w:proofErr w:type="spellEnd"/>
      <w:r w:rsidR="008D670D" w:rsidRPr="008D670D">
        <w:rPr>
          <w:rFonts w:ascii="Times New Roman" w:hAnsi="Times New Roman" w:cs="Times New Roman"/>
          <w:noProof w:val="0"/>
          <w:sz w:val="24"/>
          <w:szCs w:val="24"/>
        </w:rPr>
        <w:t xml:space="preserve"> Plus, İkili İlişkiler programı, Mevlana ve Farabi programları bulunmaktadır</w:t>
      </w:r>
      <w:r w:rsidR="008D670D" w:rsidRPr="008D670D">
        <w:rPr>
          <w:rFonts w:ascii="Times New Roman" w:hAnsi="Times New Roman" w:cs="Times New Roman"/>
          <w:bCs/>
          <w:sz w:val="24"/>
          <w:szCs w:val="24"/>
        </w:rPr>
        <w:t xml:space="preserve"> (</w:t>
      </w:r>
      <w:r w:rsidRPr="008D670D">
        <w:rPr>
          <w:rFonts w:ascii="Times New Roman" w:hAnsi="Times New Roman" w:cs="Times New Roman"/>
          <w:bCs/>
          <w:sz w:val="24"/>
          <w:szCs w:val="24"/>
        </w:rPr>
        <w:t>4</w:t>
      </w:r>
      <w:r w:rsidR="008D670D" w:rsidRPr="008D670D">
        <w:rPr>
          <w:rFonts w:ascii="Times New Roman" w:hAnsi="Times New Roman" w:cs="Times New Roman"/>
          <w:bCs/>
          <w:sz w:val="24"/>
          <w:szCs w:val="24"/>
        </w:rPr>
        <w:t>).</w:t>
      </w:r>
      <w:r w:rsidR="00F03F27" w:rsidRPr="005D315F">
        <w:rPr>
          <w:rFonts w:ascii="Times New Roman" w:hAnsi="Times New Roman" w:cs="Times New Roman"/>
          <w:b/>
          <w:bCs/>
          <w:sz w:val="24"/>
          <w:szCs w:val="24"/>
        </w:rPr>
        <w:t xml:space="preserve"> </w:t>
      </w:r>
    </w:p>
    <w:p w14:paraId="392AE95F" w14:textId="77777777" w:rsidR="008B58AB" w:rsidRDefault="008B58AB" w:rsidP="00FC02FB">
      <w:pPr>
        <w:spacing w:line="276" w:lineRule="auto"/>
        <w:rPr>
          <w:rFonts w:ascii="Times New Roman" w:hAnsi="Times New Roman" w:cs="Times New Roman"/>
          <w:b/>
          <w:bCs/>
          <w:sz w:val="24"/>
          <w:szCs w:val="24"/>
        </w:rPr>
      </w:pPr>
    </w:p>
    <w:p w14:paraId="174650DD" w14:textId="547779A8" w:rsidR="00AA4E6D" w:rsidRDefault="00AA4E6D" w:rsidP="004862C9">
      <w:pPr>
        <w:spacing w:line="276" w:lineRule="auto"/>
        <w:rPr>
          <w:rFonts w:ascii="Times New Roman" w:hAnsi="Times New Roman" w:cs="Times New Roman"/>
          <w:b/>
          <w:bCs/>
          <w:sz w:val="24"/>
          <w:szCs w:val="24"/>
        </w:rPr>
      </w:pPr>
      <w:r w:rsidRPr="00C228A0">
        <w:rPr>
          <w:rFonts w:ascii="Times New Roman" w:hAnsi="Times New Roman" w:cs="Times New Roman"/>
          <w:b/>
          <w:sz w:val="24"/>
          <w:szCs w:val="24"/>
        </w:rPr>
        <w:t>A.5.3.</w:t>
      </w:r>
      <w:r w:rsidRPr="00C228A0">
        <w:rPr>
          <w:rFonts w:ascii="Times New Roman" w:hAnsi="Times New Roman" w:cs="Times New Roman"/>
          <w:sz w:val="24"/>
          <w:szCs w:val="24"/>
        </w:rPr>
        <w:t xml:space="preserve"> </w:t>
      </w:r>
      <w:r w:rsidRPr="00C34FD2">
        <w:rPr>
          <w:rFonts w:ascii="Times New Roman" w:hAnsi="Times New Roman" w:cs="Times New Roman"/>
          <w:b/>
          <w:bCs/>
          <w:sz w:val="24"/>
          <w:szCs w:val="24"/>
        </w:rPr>
        <w:t>Uluslaras</w:t>
      </w:r>
      <w:r w:rsidR="00301B93" w:rsidRPr="00C34FD2">
        <w:rPr>
          <w:rFonts w:ascii="Times New Roman" w:hAnsi="Times New Roman" w:cs="Times New Roman"/>
          <w:b/>
          <w:bCs/>
          <w:sz w:val="24"/>
          <w:szCs w:val="24"/>
        </w:rPr>
        <w:t xml:space="preserve">ılaşma </w:t>
      </w:r>
      <w:r w:rsidR="00C34FD2" w:rsidRPr="00C34FD2">
        <w:rPr>
          <w:rFonts w:ascii="Times New Roman" w:hAnsi="Times New Roman" w:cs="Times New Roman"/>
          <w:b/>
          <w:bCs/>
          <w:sz w:val="24"/>
          <w:szCs w:val="24"/>
        </w:rPr>
        <w:t>Performansı</w:t>
      </w:r>
    </w:p>
    <w:p w14:paraId="3C3C6BEB" w14:textId="41E3DE3D" w:rsidR="007670F0" w:rsidRPr="00D417EE" w:rsidRDefault="007670F0" w:rsidP="00FD3002">
      <w:pPr>
        <w:widowControl/>
        <w:autoSpaceDE w:val="0"/>
        <w:autoSpaceDN w:val="0"/>
        <w:adjustRightInd w:val="0"/>
        <w:jc w:val="both"/>
        <w:rPr>
          <w:rFonts w:ascii="Times New Roman" w:hAnsi="Times New Roman" w:cs="Times New Roman"/>
          <w:noProof w:val="0"/>
          <w:sz w:val="24"/>
          <w:szCs w:val="24"/>
        </w:rPr>
      </w:pPr>
      <w:r w:rsidRPr="00D417EE">
        <w:rPr>
          <w:rFonts w:ascii="Times New Roman" w:hAnsi="Times New Roman" w:cs="Times New Roman"/>
          <w:noProof w:val="0"/>
          <w:sz w:val="24"/>
          <w:szCs w:val="24"/>
        </w:rPr>
        <w:t>Uluslararasılaşmaya yönelik performansı Uluslararasılaşma Kalite Koordinatörlüğü tarafından</w:t>
      </w:r>
    </w:p>
    <w:p w14:paraId="179744BA" w14:textId="3E0A3735" w:rsidR="00EA3CFE" w:rsidRPr="00D417EE" w:rsidRDefault="00F03F27" w:rsidP="00FD3002">
      <w:pPr>
        <w:widowControl/>
        <w:autoSpaceDE w:val="0"/>
        <w:autoSpaceDN w:val="0"/>
        <w:adjustRightInd w:val="0"/>
        <w:jc w:val="both"/>
        <w:rPr>
          <w:rFonts w:ascii="Times New Roman" w:hAnsi="Times New Roman" w:cs="Times New Roman"/>
          <w:bCs/>
          <w:sz w:val="24"/>
          <w:szCs w:val="24"/>
        </w:rPr>
      </w:pPr>
      <w:r w:rsidRPr="00D417EE">
        <w:rPr>
          <w:rFonts w:ascii="Times New Roman" w:hAnsi="Times New Roman" w:cs="Times New Roman"/>
          <w:noProof w:val="0"/>
          <w:sz w:val="24"/>
          <w:szCs w:val="24"/>
        </w:rPr>
        <w:t>İzlenmekte</w:t>
      </w:r>
      <w:r w:rsidR="007670F0" w:rsidRPr="00D417EE">
        <w:rPr>
          <w:rFonts w:ascii="Times New Roman" w:hAnsi="Times New Roman" w:cs="Times New Roman"/>
          <w:noProof w:val="0"/>
          <w:sz w:val="24"/>
          <w:szCs w:val="24"/>
        </w:rPr>
        <w:t xml:space="preserve"> ve uluslararasılaşmayla ilgili faaliyetler, takvim temelinde yürütülmektedir.</w:t>
      </w:r>
      <w:r w:rsidR="00FD3002" w:rsidRPr="00D417EE">
        <w:rPr>
          <w:rFonts w:ascii="Times New Roman" w:hAnsi="Times New Roman" w:cs="Times New Roman"/>
          <w:sz w:val="24"/>
          <w:szCs w:val="24"/>
        </w:rPr>
        <w:t xml:space="preserve"> </w:t>
      </w:r>
      <w:hyperlink r:id="rId104" w:history="1">
        <w:r w:rsidR="00864F6D" w:rsidRPr="00D417EE">
          <w:rPr>
            <w:rStyle w:val="Kpr"/>
            <w:rFonts w:ascii="Times New Roman" w:hAnsi="Times New Roman" w:cs="Times New Roman"/>
            <w:sz w:val="24"/>
            <w:szCs w:val="24"/>
          </w:rPr>
          <w:t>(OD4)</w:t>
        </w:r>
      </w:hyperlink>
      <w:r w:rsidR="00FD3002" w:rsidRPr="00D417EE">
        <w:rPr>
          <w:rFonts w:ascii="Times New Roman" w:hAnsi="Times New Roman" w:cs="Times New Roman"/>
          <w:sz w:val="24"/>
          <w:szCs w:val="24"/>
        </w:rPr>
        <w:t xml:space="preserve"> </w:t>
      </w:r>
      <w:hyperlink r:id="rId105" w:history="1">
        <w:r w:rsidR="00864F6D" w:rsidRPr="00D417EE">
          <w:rPr>
            <w:rStyle w:val="Kpr"/>
            <w:rFonts w:ascii="Times New Roman" w:hAnsi="Times New Roman" w:cs="Times New Roman"/>
            <w:sz w:val="24"/>
            <w:szCs w:val="24"/>
          </w:rPr>
          <w:t>(OD4)</w:t>
        </w:r>
      </w:hyperlink>
      <w:r w:rsidR="00FD3002" w:rsidRPr="00D417EE">
        <w:rPr>
          <w:rFonts w:ascii="Times New Roman" w:hAnsi="Times New Roman" w:cs="Times New Roman"/>
          <w:sz w:val="24"/>
          <w:szCs w:val="24"/>
        </w:rPr>
        <w:t xml:space="preserve"> </w:t>
      </w:r>
      <w:hyperlink r:id="rId106" w:history="1">
        <w:r w:rsidR="00864F6D" w:rsidRPr="00D417EE">
          <w:rPr>
            <w:rStyle w:val="Kpr"/>
            <w:rFonts w:ascii="Times New Roman" w:hAnsi="Times New Roman" w:cs="Times New Roman"/>
            <w:sz w:val="24"/>
            <w:szCs w:val="24"/>
          </w:rPr>
          <w:t>(OD4)</w:t>
        </w:r>
      </w:hyperlink>
      <w:r w:rsidR="00FD3002" w:rsidRPr="00D417EE">
        <w:rPr>
          <w:rFonts w:ascii="Times New Roman" w:hAnsi="Times New Roman" w:cs="Times New Roman"/>
          <w:sz w:val="24"/>
          <w:szCs w:val="24"/>
        </w:rPr>
        <w:t xml:space="preserve"> </w:t>
      </w:r>
      <w:hyperlink r:id="rId107" w:history="1">
        <w:r w:rsidR="00864F6D" w:rsidRPr="00D417EE">
          <w:rPr>
            <w:rStyle w:val="Kpr"/>
            <w:rFonts w:ascii="Times New Roman" w:hAnsi="Times New Roman" w:cs="Times New Roman"/>
            <w:sz w:val="24"/>
            <w:szCs w:val="24"/>
          </w:rPr>
          <w:t>(OD4)</w:t>
        </w:r>
      </w:hyperlink>
      <w:r w:rsidR="00CC5FAB" w:rsidRPr="00D417EE">
        <w:rPr>
          <w:rFonts w:ascii="Times New Roman" w:hAnsi="Times New Roman" w:cs="Times New Roman"/>
          <w:sz w:val="24"/>
          <w:szCs w:val="24"/>
        </w:rPr>
        <w:t xml:space="preserve"> </w:t>
      </w:r>
      <w:hyperlink r:id="rId108" w:history="1">
        <w:r w:rsidR="00864F6D" w:rsidRPr="00D417EE">
          <w:rPr>
            <w:rStyle w:val="Kpr"/>
            <w:rFonts w:ascii="Times New Roman" w:hAnsi="Times New Roman" w:cs="Times New Roman"/>
            <w:sz w:val="24"/>
            <w:szCs w:val="24"/>
          </w:rPr>
          <w:t>(OD4)</w:t>
        </w:r>
      </w:hyperlink>
      <w:r w:rsidR="00CC5FAB" w:rsidRPr="00D417EE">
        <w:rPr>
          <w:rFonts w:ascii="Times New Roman" w:hAnsi="Times New Roman" w:cs="Times New Roman"/>
          <w:sz w:val="24"/>
          <w:szCs w:val="24"/>
        </w:rPr>
        <w:t xml:space="preserve"> </w:t>
      </w:r>
      <w:r w:rsidR="00FD3002" w:rsidRPr="00D417EE">
        <w:rPr>
          <w:rFonts w:ascii="Times New Roman" w:hAnsi="Times New Roman" w:cs="Times New Roman"/>
          <w:sz w:val="24"/>
          <w:szCs w:val="24"/>
        </w:rPr>
        <w:t xml:space="preserve"> Programa katılan öğrencilerin süreç ile ilgili bilgi almaları Öğrenci </w:t>
      </w:r>
      <w:r w:rsidR="00FD3002" w:rsidRPr="00D417EE">
        <w:rPr>
          <w:rFonts w:ascii="Times New Roman" w:hAnsi="Times New Roman" w:cs="Times New Roman"/>
          <w:sz w:val="24"/>
          <w:szCs w:val="24"/>
        </w:rPr>
        <w:lastRenderedPageBreak/>
        <w:t xml:space="preserve">Bilgi Sistemi üzerinden gerçekleştirilmektedir. </w:t>
      </w:r>
      <w:hyperlink r:id="rId109" w:history="1">
        <w:r w:rsidR="00864F6D" w:rsidRPr="00D417EE">
          <w:rPr>
            <w:rStyle w:val="Kpr"/>
            <w:rFonts w:ascii="Times New Roman" w:hAnsi="Times New Roman" w:cs="Times New Roman"/>
            <w:sz w:val="24"/>
            <w:szCs w:val="24"/>
          </w:rPr>
          <w:t>(OD4)</w:t>
        </w:r>
      </w:hyperlink>
      <w:r w:rsidR="00FD3002" w:rsidRPr="00D417EE">
        <w:rPr>
          <w:rFonts w:ascii="Times New Roman" w:hAnsi="Times New Roman" w:cs="Times New Roman"/>
          <w:sz w:val="24"/>
          <w:szCs w:val="24"/>
        </w:rPr>
        <w:t xml:space="preserve"> Öğrencilerin programlar ile ilgili fikirlerini anketler yoluyla koordinatörlğe ulaştırılır ve süreç iyileştirmelerinde  göz önüne alınmaktadır. </w:t>
      </w:r>
      <w:hyperlink r:id="rId110" w:history="1">
        <w:r w:rsidR="00864F6D" w:rsidRPr="00D417EE">
          <w:rPr>
            <w:rStyle w:val="Kpr"/>
            <w:rFonts w:ascii="Times New Roman" w:hAnsi="Times New Roman" w:cs="Times New Roman"/>
            <w:sz w:val="24"/>
            <w:szCs w:val="24"/>
          </w:rPr>
          <w:t>(OD4)</w:t>
        </w:r>
      </w:hyperlink>
    </w:p>
    <w:p w14:paraId="681773FC" w14:textId="77777777" w:rsidR="00D417EE" w:rsidRDefault="00D417EE" w:rsidP="00FC02FB">
      <w:pPr>
        <w:spacing w:line="276" w:lineRule="auto"/>
        <w:rPr>
          <w:rFonts w:ascii="Times New Roman" w:hAnsi="Times New Roman" w:cs="Times New Roman"/>
          <w:b/>
          <w:bCs/>
          <w:sz w:val="24"/>
          <w:szCs w:val="24"/>
        </w:rPr>
      </w:pPr>
    </w:p>
    <w:p w14:paraId="68AC7B33" w14:textId="6C10207B" w:rsidR="00FC02FB" w:rsidRPr="005D315F" w:rsidRDefault="00FC02FB" w:rsidP="00D01743">
      <w:pPr>
        <w:widowControl/>
        <w:autoSpaceDE w:val="0"/>
        <w:autoSpaceDN w:val="0"/>
        <w:adjustRightInd w:val="0"/>
        <w:jc w:val="both"/>
        <w:rPr>
          <w:rFonts w:ascii="Times New Roman" w:hAnsi="Times New Roman" w:cs="Times New Roman"/>
          <w:b/>
          <w:bCs/>
          <w:sz w:val="24"/>
          <w:szCs w:val="24"/>
        </w:rPr>
      </w:pPr>
      <w:r w:rsidRPr="005D315F">
        <w:rPr>
          <w:rFonts w:ascii="Times New Roman" w:hAnsi="Times New Roman" w:cs="Times New Roman"/>
          <w:b/>
          <w:bCs/>
          <w:sz w:val="24"/>
          <w:szCs w:val="24"/>
        </w:rPr>
        <w:t xml:space="preserve">Olgunluk Düzeyi: </w:t>
      </w:r>
      <w:proofErr w:type="spellStart"/>
      <w:r w:rsidR="00D01743" w:rsidRPr="00D01743">
        <w:rPr>
          <w:rFonts w:ascii="Times New Roman" w:hAnsi="Times New Roman" w:cs="Times New Roman"/>
          <w:noProof w:val="0"/>
          <w:sz w:val="24"/>
          <w:szCs w:val="24"/>
        </w:rPr>
        <w:t>Uluslararasılaşmaya</w:t>
      </w:r>
      <w:proofErr w:type="spellEnd"/>
      <w:r w:rsidR="00D01743" w:rsidRPr="00D01743">
        <w:rPr>
          <w:rFonts w:ascii="Times New Roman" w:hAnsi="Times New Roman" w:cs="Times New Roman"/>
          <w:noProof w:val="0"/>
          <w:sz w:val="24"/>
          <w:szCs w:val="24"/>
        </w:rPr>
        <w:t xml:space="preserve"> yönelik performansı </w:t>
      </w:r>
      <w:proofErr w:type="spellStart"/>
      <w:r w:rsidR="00D01743" w:rsidRPr="00D01743">
        <w:rPr>
          <w:rFonts w:ascii="Times New Roman" w:hAnsi="Times New Roman" w:cs="Times New Roman"/>
          <w:noProof w:val="0"/>
          <w:sz w:val="24"/>
          <w:szCs w:val="24"/>
        </w:rPr>
        <w:t>Uluslararasılaşma</w:t>
      </w:r>
      <w:proofErr w:type="spellEnd"/>
      <w:r w:rsidR="00D01743" w:rsidRPr="00D01743">
        <w:rPr>
          <w:rFonts w:ascii="Times New Roman" w:hAnsi="Times New Roman" w:cs="Times New Roman"/>
          <w:noProof w:val="0"/>
          <w:sz w:val="24"/>
          <w:szCs w:val="24"/>
        </w:rPr>
        <w:t xml:space="preserve"> Kalite Koordinatörlüğü tarafından İzlenmekte ve </w:t>
      </w:r>
      <w:proofErr w:type="spellStart"/>
      <w:r w:rsidR="00D01743" w:rsidRPr="00D01743">
        <w:rPr>
          <w:rFonts w:ascii="Times New Roman" w:hAnsi="Times New Roman" w:cs="Times New Roman"/>
          <w:noProof w:val="0"/>
          <w:sz w:val="24"/>
          <w:szCs w:val="24"/>
        </w:rPr>
        <w:t>uluslararasılaşmayla</w:t>
      </w:r>
      <w:proofErr w:type="spellEnd"/>
      <w:r w:rsidR="00D01743" w:rsidRPr="00D01743">
        <w:rPr>
          <w:rFonts w:ascii="Times New Roman" w:hAnsi="Times New Roman" w:cs="Times New Roman"/>
          <w:noProof w:val="0"/>
          <w:sz w:val="24"/>
          <w:szCs w:val="24"/>
        </w:rPr>
        <w:t xml:space="preserve"> ilgili faaliyetler, takvim temelinde yürütülmektedir (</w:t>
      </w:r>
      <w:r w:rsidR="00093C5C" w:rsidRPr="00D01743">
        <w:rPr>
          <w:rFonts w:ascii="Times New Roman" w:hAnsi="Times New Roman" w:cs="Times New Roman"/>
          <w:bCs/>
          <w:sz w:val="24"/>
          <w:szCs w:val="24"/>
        </w:rPr>
        <w:t>4</w:t>
      </w:r>
      <w:r w:rsidR="00D01743" w:rsidRPr="00D01743">
        <w:rPr>
          <w:rFonts w:ascii="Times New Roman" w:hAnsi="Times New Roman" w:cs="Times New Roman"/>
          <w:bCs/>
          <w:sz w:val="24"/>
          <w:szCs w:val="24"/>
        </w:rPr>
        <w:t>)</w:t>
      </w:r>
      <w:r w:rsidR="00D01743">
        <w:rPr>
          <w:rFonts w:ascii="Times New Roman" w:hAnsi="Times New Roman" w:cs="Times New Roman"/>
          <w:bCs/>
          <w:sz w:val="24"/>
          <w:szCs w:val="24"/>
        </w:rPr>
        <w:t>.</w:t>
      </w:r>
    </w:p>
    <w:p w14:paraId="41124028" w14:textId="3DE8D77D" w:rsidR="00FD3002" w:rsidRDefault="00FD3002" w:rsidP="00FC02FB">
      <w:pPr>
        <w:spacing w:line="276" w:lineRule="auto"/>
        <w:rPr>
          <w:rFonts w:ascii="Times New Roman" w:hAnsi="Times New Roman" w:cs="Times New Roman"/>
          <w:b/>
          <w:bCs/>
          <w:sz w:val="24"/>
          <w:szCs w:val="24"/>
        </w:rPr>
      </w:pPr>
    </w:p>
    <w:p w14:paraId="244B6989" w14:textId="77777777" w:rsidR="00361C7B" w:rsidRPr="00361C7B" w:rsidRDefault="00361C7B" w:rsidP="00361C7B">
      <w:pPr>
        <w:pStyle w:val="Balk1"/>
        <w:spacing w:before="0" w:line="360" w:lineRule="auto"/>
        <w:ind w:right="0"/>
        <w:rPr>
          <w:rFonts w:ascii="Times New Roman" w:hAnsi="Times New Roman" w:cs="Times New Roman"/>
          <w:color w:val="1F3864" w:themeColor="accent1" w:themeShade="80"/>
          <w:sz w:val="28"/>
          <w:szCs w:val="28"/>
        </w:rPr>
      </w:pPr>
      <w:bookmarkStart w:id="17" w:name="_Toc155922290"/>
      <w:r w:rsidRPr="00361C7B">
        <w:rPr>
          <w:rFonts w:ascii="Times New Roman" w:hAnsi="Times New Roman" w:cs="Times New Roman"/>
          <w:color w:val="1F3864" w:themeColor="accent1" w:themeShade="80"/>
          <w:sz w:val="28"/>
          <w:szCs w:val="28"/>
        </w:rPr>
        <w:t>B. Eğitim ve Öğretim</w:t>
      </w:r>
      <w:bookmarkEnd w:id="17"/>
    </w:p>
    <w:p w14:paraId="7C1C6D81" w14:textId="77777777" w:rsidR="00361C7B" w:rsidRPr="00361C7B" w:rsidRDefault="00361C7B" w:rsidP="00361C7B">
      <w:pPr>
        <w:spacing w:line="360" w:lineRule="auto"/>
        <w:rPr>
          <w:rFonts w:ascii="Times New Roman" w:hAnsi="Times New Roman" w:cs="Times New Roman"/>
          <w:b/>
          <w:color w:val="1F3864" w:themeColor="accent1" w:themeShade="80"/>
          <w:sz w:val="28"/>
          <w:szCs w:val="28"/>
        </w:rPr>
      </w:pPr>
      <w:r w:rsidRPr="00361C7B">
        <w:rPr>
          <w:rFonts w:ascii="Times New Roman" w:hAnsi="Times New Roman" w:cs="Times New Roman"/>
          <w:b/>
          <w:color w:val="1F3864" w:themeColor="accent1" w:themeShade="80"/>
          <w:sz w:val="28"/>
          <w:szCs w:val="28"/>
        </w:rPr>
        <w:t>B.1. Program Tasarımı, Değerlendirmesi ve Güncellenmesi</w:t>
      </w:r>
    </w:p>
    <w:p w14:paraId="69A1EBAA" w14:textId="77777777" w:rsidR="00361C7B" w:rsidRPr="00200686" w:rsidRDefault="00361C7B" w:rsidP="00361C7B">
      <w:pPr>
        <w:spacing w:line="360" w:lineRule="auto"/>
        <w:rPr>
          <w:rFonts w:ascii="Times New Roman" w:hAnsi="Times New Roman" w:cs="Times New Roman"/>
          <w:b/>
          <w:sz w:val="24"/>
          <w:szCs w:val="24"/>
        </w:rPr>
      </w:pPr>
      <w:r w:rsidRPr="00200686">
        <w:rPr>
          <w:rFonts w:ascii="Times New Roman" w:hAnsi="Times New Roman" w:cs="Times New Roman"/>
          <w:b/>
          <w:sz w:val="24"/>
          <w:szCs w:val="24"/>
        </w:rPr>
        <w:t>B.1.1. Programların tasarımı ve onayı</w:t>
      </w:r>
      <w:r>
        <w:rPr>
          <w:rFonts w:ascii="Times New Roman" w:hAnsi="Times New Roman" w:cs="Times New Roman"/>
          <w:b/>
          <w:sz w:val="24"/>
          <w:szCs w:val="24"/>
        </w:rPr>
        <w:t xml:space="preserve"> </w:t>
      </w:r>
    </w:p>
    <w:p w14:paraId="03DAD811" w14:textId="77777777" w:rsidR="00361C7B" w:rsidRDefault="00361C7B" w:rsidP="00361C7B">
      <w:pPr>
        <w:jc w:val="both"/>
        <w:rPr>
          <w:rFonts w:ascii="Times New Roman" w:hAnsi="Times New Roman" w:cs="Times New Roman"/>
          <w:sz w:val="24"/>
          <w:szCs w:val="24"/>
        </w:rPr>
      </w:pPr>
      <w:r w:rsidRPr="00375999">
        <w:rPr>
          <w:rFonts w:ascii="Times New Roman" w:hAnsi="Times New Roman" w:cs="Times New Roman"/>
          <w:sz w:val="24"/>
          <w:szCs w:val="24"/>
        </w:rPr>
        <w:t>Programların eğitim amaçlarının belirlenmesinde ve müfredatı</w:t>
      </w:r>
      <w:r>
        <w:rPr>
          <w:rFonts w:ascii="Times New Roman" w:hAnsi="Times New Roman" w:cs="Times New Roman"/>
          <w:sz w:val="24"/>
          <w:szCs w:val="24"/>
        </w:rPr>
        <w:t>n</w:t>
      </w:r>
      <w:r w:rsidRPr="00375999">
        <w:rPr>
          <w:rFonts w:ascii="Times New Roman" w:hAnsi="Times New Roman" w:cs="Times New Roman"/>
          <w:sz w:val="24"/>
          <w:szCs w:val="24"/>
        </w:rPr>
        <w:t xml:space="preserve"> tasarımında YÖK tarafından hazırlanan Türkiye Yükseköğretim Yeterlilikler Çerçevesi (TYYÇ) referans alınmaktadır</w:t>
      </w:r>
      <w:r>
        <w:rPr>
          <w:rFonts w:ascii="Times New Roman" w:hAnsi="Times New Roman" w:cs="Times New Roman"/>
          <w:sz w:val="24"/>
          <w:szCs w:val="24"/>
        </w:rPr>
        <w:t xml:space="preserve">. </w:t>
      </w:r>
      <w:r w:rsidRPr="00375999">
        <w:rPr>
          <w:rFonts w:ascii="Times New Roman" w:hAnsi="Times New Roman" w:cs="Times New Roman"/>
          <w:sz w:val="24"/>
          <w:szCs w:val="24"/>
        </w:rPr>
        <w:t>Tanımlı süreçler doğrultusunda; Kurumun genelinde, tasarımı ve onayı gerçekleşen programlar, programların amaç ve öğrenme çıktılarına uygun olarak yürütülmektedir</w:t>
      </w:r>
      <w:r>
        <w:rPr>
          <w:rFonts w:ascii="Times New Roman" w:hAnsi="Times New Roman" w:cs="Times New Roman"/>
          <w:sz w:val="24"/>
          <w:szCs w:val="24"/>
        </w:rPr>
        <w:t xml:space="preserve"> (</w:t>
      </w:r>
      <w:hyperlink r:id="rId111" w:history="1">
        <w:r w:rsidRPr="00EE6D51">
          <w:rPr>
            <w:rStyle w:val="Kpr"/>
            <w:rFonts w:ascii="Times New Roman" w:hAnsi="Times New Roman" w:cs="Times New Roman"/>
            <w:sz w:val="24"/>
            <w:szCs w:val="24"/>
          </w:rPr>
          <w:t>OD3</w:t>
        </w:r>
      </w:hyperlink>
      <w:r>
        <w:rPr>
          <w:rFonts w:ascii="Times New Roman" w:hAnsi="Times New Roman" w:cs="Times New Roman"/>
          <w:sz w:val="24"/>
          <w:szCs w:val="24"/>
        </w:rPr>
        <w:t>) (</w:t>
      </w:r>
      <w:hyperlink r:id="rId112" w:history="1">
        <w:r w:rsidRPr="000C43BB">
          <w:rPr>
            <w:rStyle w:val="Kpr"/>
            <w:rFonts w:ascii="Times New Roman" w:hAnsi="Times New Roman" w:cs="Times New Roman"/>
            <w:sz w:val="24"/>
            <w:szCs w:val="24"/>
          </w:rPr>
          <w:t>OD3</w:t>
        </w:r>
      </w:hyperlink>
      <w:r>
        <w:rPr>
          <w:rFonts w:ascii="Times New Roman" w:hAnsi="Times New Roman" w:cs="Times New Roman"/>
          <w:sz w:val="24"/>
          <w:szCs w:val="24"/>
        </w:rPr>
        <w:t>) (</w:t>
      </w:r>
      <w:hyperlink r:id="rId113" w:history="1">
        <w:r w:rsidRPr="000C43BB">
          <w:rPr>
            <w:rStyle w:val="Kpr"/>
            <w:rFonts w:ascii="Times New Roman" w:hAnsi="Times New Roman" w:cs="Times New Roman"/>
            <w:sz w:val="24"/>
            <w:szCs w:val="24"/>
          </w:rPr>
          <w:t>OD3</w:t>
        </w:r>
      </w:hyperlink>
      <w:r>
        <w:rPr>
          <w:rFonts w:ascii="Times New Roman" w:hAnsi="Times New Roman" w:cs="Times New Roman"/>
          <w:sz w:val="24"/>
          <w:szCs w:val="24"/>
        </w:rPr>
        <w:t>)</w:t>
      </w:r>
      <w:r w:rsidRPr="00375999">
        <w:rPr>
          <w:rFonts w:ascii="Times New Roman" w:hAnsi="Times New Roman" w:cs="Times New Roman"/>
          <w:sz w:val="24"/>
          <w:szCs w:val="24"/>
        </w:rPr>
        <w:t>.</w:t>
      </w:r>
      <w:r>
        <w:rPr>
          <w:rFonts w:ascii="Times New Roman" w:hAnsi="Times New Roman" w:cs="Times New Roman"/>
          <w:sz w:val="24"/>
          <w:szCs w:val="24"/>
        </w:rPr>
        <w:t xml:space="preserve"> Program tasarımları için derslere ait hedef kazanımlar ve amaçlar önceden belirlenmiştir. Bu açıdan derslerde hedef kazanımlara erişilmesi açısından değerlendirme süreçleri sınıf için öğretim elemanının değerlendirme ölçütleri ile elde edilen veriler üzerinden belirlenmektedir. Dersler için kazanımların tamamı ise program kazınımlarını oluşturmaktadır. Program kazanımları ile hedeflenen yeterliklikler önceden belirlenmiştir</w:t>
      </w:r>
      <w:r>
        <w:rPr>
          <w:rFonts w:ascii="Times New Roman" w:hAnsi="Times New Roman" w:cs="Times New Roman"/>
          <w:b/>
          <w:bCs/>
          <w:sz w:val="24"/>
          <w:szCs w:val="24"/>
        </w:rPr>
        <w:t xml:space="preserve"> </w:t>
      </w:r>
      <w:r>
        <w:rPr>
          <w:rFonts w:ascii="Times New Roman" w:hAnsi="Times New Roman" w:cs="Times New Roman"/>
          <w:sz w:val="24"/>
          <w:szCs w:val="24"/>
        </w:rPr>
        <w:t>(</w:t>
      </w:r>
      <w:hyperlink r:id="rId114" w:history="1">
        <w:r w:rsidRPr="00EE6D51">
          <w:rPr>
            <w:rStyle w:val="Kpr"/>
            <w:rFonts w:ascii="Times New Roman" w:hAnsi="Times New Roman" w:cs="Times New Roman"/>
            <w:sz w:val="24"/>
            <w:szCs w:val="24"/>
          </w:rPr>
          <w:t>OD3</w:t>
        </w:r>
      </w:hyperlink>
      <w:r>
        <w:rPr>
          <w:rFonts w:ascii="Times New Roman" w:hAnsi="Times New Roman" w:cs="Times New Roman"/>
          <w:sz w:val="24"/>
          <w:szCs w:val="24"/>
        </w:rPr>
        <w:t>) (</w:t>
      </w:r>
      <w:hyperlink r:id="rId115" w:history="1">
        <w:r w:rsidRPr="004B22D0">
          <w:rPr>
            <w:rStyle w:val="Kpr"/>
            <w:rFonts w:ascii="Times New Roman" w:hAnsi="Times New Roman" w:cs="Times New Roman"/>
            <w:sz w:val="24"/>
            <w:szCs w:val="24"/>
          </w:rPr>
          <w:t>OD3</w:t>
        </w:r>
      </w:hyperlink>
      <w:r>
        <w:rPr>
          <w:rFonts w:ascii="Times New Roman" w:hAnsi="Times New Roman" w:cs="Times New Roman"/>
          <w:sz w:val="24"/>
          <w:szCs w:val="24"/>
        </w:rPr>
        <w:t xml:space="preserve">) </w:t>
      </w:r>
      <w:r w:rsidRPr="004B22D0">
        <w:rPr>
          <w:rFonts w:ascii="Times New Roman" w:hAnsi="Times New Roman" w:cs="Times New Roman"/>
          <w:sz w:val="24"/>
          <w:szCs w:val="24"/>
        </w:rPr>
        <w:t>(</w:t>
      </w:r>
      <w:hyperlink r:id="rId116" w:history="1">
        <w:r w:rsidRPr="004B22D0">
          <w:rPr>
            <w:rStyle w:val="Kpr"/>
            <w:rFonts w:ascii="Times New Roman" w:hAnsi="Times New Roman" w:cs="Times New Roman"/>
            <w:sz w:val="24"/>
            <w:szCs w:val="24"/>
          </w:rPr>
          <w:t>OD4</w:t>
        </w:r>
      </w:hyperlink>
      <w:r>
        <w:rPr>
          <w:rFonts w:ascii="Times New Roman" w:hAnsi="Times New Roman" w:cs="Times New Roman"/>
          <w:sz w:val="24"/>
          <w:szCs w:val="24"/>
        </w:rPr>
        <w:t>). Programların geliştirilme süreci için bölüm öğretim elemanlarının tavsiyeleri ve bölüm başkanının değerlendirmesi ile gerekli güncellemelerin yapılması bölüm öğretim elemanları toplantılarında değerlendirilmektedir. Bölümlerce program tasarımında yapılması gereken güncellemeler ile ilgili kararlar üst birimlere iletilerek gerekli güncellemeler yapılmaktadır (</w:t>
      </w:r>
      <w:hyperlink r:id="rId117" w:history="1">
        <w:r w:rsidRPr="0046094C">
          <w:rPr>
            <w:rStyle w:val="Kpr"/>
            <w:rFonts w:ascii="Times New Roman" w:hAnsi="Times New Roman" w:cs="Times New Roman"/>
            <w:sz w:val="24"/>
            <w:szCs w:val="24"/>
          </w:rPr>
          <w:t>OD4</w:t>
        </w:r>
      </w:hyperlink>
      <w:r>
        <w:rPr>
          <w:rFonts w:ascii="Times New Roman" w:hAnsi="Times New Roman" w:cs="Times New Roman"/>
          <w:sz w:val="24"/>
          <w:szCs w:val="24"/>
        </w:rPr>
        <w:t>) (</w:t>
      </w:r>
      <w:hyperlink r:id="rId118" w:history="1">
        <w:r w:rsidRPr="0046094C">
          <w:rPr>
            <w:rStyle w:val="Kpr"/>
            <w:rFonts w:ascii="Times New Roman" w:hAnsi="Times New Roman" w:cs="Times New Roman"/>
            <w:sz w:val="24"/>
            <w:szCs w:val="24"/>
          </w:rPr>
          <w:t>OD4</w:t>
        </w:r>
      </w:hyperlink>
      <w:r>
        <w:rPr>
          <w:rFonts w:ascii="Times New Roman" w:hAnsi="Times New Roman" w:cs="Times New Roman"/>
          <w:sz w:val="24"/>
          <w:szCs w:val="24"/>
        </w:rPr>
        <w:t>). Program çıktılarının nasıl izleneceğine dair planlama yapılmıştır, öğrenme çıktılarının ve gerekli öğretim süreçlerinin yapılandırılmasında bölüm bazında kurallar bulunmaktadır. Ders kazanımlarının ifade şekli öngörülen bilişsel, duyuşsal ve devinimsel seviyeyi açıkça belirtmektedir. Yeterlilik-ders-öğretim yöntemi matrisleri belirtilmiştir (</w:t>
      </w:r>
      <w:hyperlink r:id="rId119" w:history="1">
        <w:r w:rsidRPr="00CD3945">
          <w:rPr>
            <w:rStyle w:val="Kpr"/>
            <w:rFonts w:ascii="Times New Roman" w:hAnsi="Times New Roman" w:cs="Times New Roman"/>
            <w:sz w:val="24"/>
            <w:szCs w:val="24"/>
          </w:rPr>
          <w:t>OD3</w:t>
        </w:r>
      </w:hyperlink>
      <w:r>
        <w:rPr>
          <w:rFonts w:ascii="Times New Roman" w:hAnsi="Times New Roman" w:cs="Times New Roman"/>
          <w:sz w:val="24"/>
          <w:szCs w:val="24"/>
        </w:rPr>
        <w:t>) (</w:t>
      </w:r>
      <w:hyperlink r:id="rId120" w:history="1">
        <w:r w:rsidRPr="0046094C">
          <w:rPr>
            <w:rStyle w:val="Kpr"/>
            <w:rFonts w:ascii="Times New Roman" w:hAnsi="Times New Roman" w:cs="Times New Roman"/>
            <w:sz w:val="24"/>
            <w:szCs w:val="24"/>
          </w:rPr>
          <w:t>OD4</w:t>
        </w:r>
      </w:hyperlink>
      <w:r>
        <w:rPr>
          <w:rFonts w:ascii="Times New Roman" w:hAnsi="Times New Roman" w:cs="Times New Roman"/>
          <w:sz w:val="24"/>
          <w:szCs w:val="24"/>
        </w:rPr>
        <w:t>)  (</w:t>
      </w:r>
      <w:hyperlink r:id="rId121" w:history="1">
        <w:r w:rsidRPr="0046094C">
          <w:rPr>
            <w:rStyle w:val="Kpr"/>
            <w:rFonts w:ascii="Times New Roman" w:hAnsi="Times New Roman" w:cs="Times New Roman"/>
            <w:sz w:val="24"/>
            <w:szCs w:val="24"/>
          </w:rPr>
          <w:t>OD3</w:t>
        </w:r>
      </w:hyperlink>
      <w:r>
        <w:rPr>
          <w:rFonts w:ascii="Times New Roman" w:hAnsi="Times New Roman" w:cs="Times New Roman"/>
          <w:sz w:val="24"/>
          <w:szCs w:val="24"/>
        </w:rPr>
        <w:t>) (</w:t>
      </w:r>
      <w:hyperlink r:id="rId122" w:history="1">
        <w:r w:rsidRPr="00D52C31">
          <w:rPr>
            <w:rStyle w:val="Kpr"/>
            <w:rFonts w:ascii="Times New Roman" w:hAnsi="Times New Roman" w:cs="Times New Roman"/>
            <w:sz w:val="24"/>
            <w:szCs w:val="24"/>
          </w:rPr>
          <w:t>OD3</w:t>
        </w:r>
      </w:hyperlink>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Belirtilen tüm faaliyetlerle ile ilgili izleme, değerlendirme ve iyileştirme süreçleri bölüm kurulu toplantılarında ve birimimiz kalite komisyonunun belirli periyotlarla gerçeleştirdiği toplantılarda ele alınarak gerekli raporlar idareye sunulmaktadır (</w:t>
      </w:r>
      <w:hyperlink r:id="rId123" w:history="1">
        <w:r w:rsidRPr="0046094C">
          <w:rPr>
            <w:rStyle w:val="Kpr"/>
            <w:rFonts w:ascii="Times New Roman" w:hAnsi="Times New Roman" w:cs="Times New Roman"/>
            <w:sz w:val="24"/>
            <w:szCs w:val="24"/>
          </w:rPr>
          <w:t>OD4</w:t>
        </w:r>
      </w:hyperlink>
      <w:r>
        <w:rPr>
          <w:rFonts w:ascii="Times New Roman" w:hAnsi="Times New Roman" w:cs="Times New Roman"/>
          <w:sz w:val="24"/>
          <w:szCs w:val="24"/>
        </w:rPr>
        <w:t>) (</w:t>
      </w:r>
      <w:hyperlink r:id="rId124" w:history="1">
        <w:r w:rsidRPr="0046094C">
          <w:rPr>
            <w:rStyle w:val="Kpr"/>
            <w:rFonts w:ascii="Times New Roman" w:hAnsi="Times New Roman" w:cs="Times New Roman"/>
            <w:sz w:val="24"/>
            <w:szCs w:val="24"/>
          </w:rPr>
          <w:t>OD4</w:t>
        </w:r>
      </w:hyperlink>
      <w:r>
        <w:rPr>
          <w:rFonts w:ascii="Times New Roman" w:hAnsi="Times New Roman" w:cs="Times New Roman"/>
          <w:sz w:val="24"/>
          <w:szCs w:val="24"/>
        </w:rPr>
        <w:t>) (</w:t>
      </w:r>
      <w:hyperlink r:id="rId125" w:history="1">
        <w:r w:rsidRPr="00D52C31">
          <w:rPr>
            <w:rStyle w:val="Kpr"/>
            <w:rFonts w:ascii="Times New Roman" w:hAnsi="Times New Roman" w:cs="Times New Roman"/>
            <w:sz w:val="24"/>
            <w:szCs w:val="24"/>
          </w:rPr>
          <w:t>OD4</w:t>
        </w:r>
      </w:hyperlink>
      <w:r>
        <w:rPr>
          <w:rFonts w:ascii="Times New Roman" w:hAnsi="Times New Roman" w:cs="Times New Roman"/>
          <w:sz w:val="24"/>
          <w:szCs w:val="24"/>
        </w:rPr>
        <w:t>) (</w:t>
      </w:r>
      <w:hyperlink r:id="rId126" w:history="1">
        <w:r w:rsidRPr="00D52C31">
          <w:rPr>
            <w:rStyle w:val="Kpr"/>
            <w:rFonts w:ascii="Times New Roman" w:hAnsi="Times New Roman" w:cs="Times New Roman"/>
            <w:sz w:val="24"/>
            <w:szCs w:val="24"/>
          </w:rPr>
          <w:t>OD3</w:t>
        </w:r>
      </w:hyperlink>
      <w:r>
        <w:rPr>
          <w:rFonts w:ascii="Times New Roman" w:hAnsi="Times New Roman" w:cs="Times New Roman"/>
          <w:sz w:val="24"/>
          <w:szCs w:val="24"/>
        </w:rPr>
        <w:t>) (</w:t>
      </w:r>
      <w:hyperlink r:id="rId127" w:history="1">
        <w:r w:rsidRPr="000C43BB">
          <w:rPr>
            <w:rStyle w:val="Kpr"/>
            <w:rFonts w:ascii="Times New Roman" w:hAnsi="Times New Roman" w:cs="Times New Roman"/>
            <w:sz w:val="24"/>
            <w:szCs w:val="24"/>
          </w:rPr>
          <w:t>OD4</w:t>
        </w:r>
      </w:hyperlink>
      <w:r>
        <w:rPr>
          <w:rFonts w:ascii="Times New Roman" w:hAnsi="Times New Roman" w:cs="Times New Roman"/>
          <w:sz w:val="24"/>
          <w:szCs w:val="24"/>
        </w:rPr>
        <w:t>) (</w:t>
      </w:r>
      <w:hyperlink r:id="rId128" w:history="1">
        <w:r w:rsidRPr="000C43BB">
          <w:rPr>
            <w:rStyle w:val="Kpr"/>
            <w:rFonts w:ascii="Times New Roman" w:hAnsi="Times New Roman" w:cs="Times New Roman"/>
            <w:sz w:val="24"/>
            <w:szCs w:val="24"/>
          </w:rPr>
          <w:t>OD4</w:t>
        </w:r>
      </w:hyperlink>
      <w:r>
        <w:rPr>
          <w:rFonts w:ascii="Times New Roman" w:hAnsi="Times New Roman" w:cs="Times New Roman"/>
          <w:sz w:val="24"/>
          <w:szCs w:val="24"/>
        </w:rPr>
        <w:t xml:space="preserve">). </w:t>
      </w:r>
      <w:r w:rsidRPr="000C43BB">
        <w:rPr>
          <w:rFonts w:ascii="Times New Roman" w:hAnsi="Times New Roman" w:cs="Times New Roman"/>
          <w:sz w:val="24"/>
          <w:szCs w:val="24"/>
        </w:rPr>
        <w:t>Uygulamalı programlarda elde edilen yetkinlik ve becerilerin geliştirilmesi ve pekiştirilmesi amacıyla ders uygulama faaliyetleri laboratuvarlarda yürütülmektedir. Bununla birlikte gerek yaz stajı uygulamaları ve teknik geziler ile desteklenmektedir</w:t>
      </w:r>
      <w:r>
        <w:rPr>
          <w:rFonts w:ascii="Times New Roman" w:hAnsi="Times New Roman" w:cs="Times New Roman"/>
          <w:sz w:val="24"/>
          <w:szCs w:val="24"/>
        </w:rPr>
        <w:t xml:space="preserve"> (</w:t>
      </w:r>
      <w:hyperlink r:id="rId129" w:history="1">
        <w:r w:rsidRPr="000C43BB">
          <w:rPr>
            <w:rStyle w:val="Kpr"/>
            <w:rFonts w:ascii="Times New Roman" w:hAnsi="Times New Roman" w:cs="Times New Roman"/>
            <w:sz w:val="24"/>
            <w:szCs w:val="24"/>
          </w:rPr>
          <w:t>OD3</w:t>
        </w:r>
      </w:hyperlink>
      <w:r>
        <w:rPr>
          <w:rFonts w:ascii="Times New Roman" w:hAnsi="Times New Roman" w:cs="Times New Roman"/>
          <w:sz w:val="24"/>
          <w:szCs w:val="24"/>
        </w:rPr>
        <w:t>)(</w:t>
      </w:r>
      <w:hyperlink r:id="rId130" w:history="1">
        <w:r w:rsidRPr="000C43BB">
          <w:rPr>
            <w:rStyle w:val="Kpr"/>
            <w:rFonts w:ascii="Times New Roman" w:hAnsi="Times New Roman" w:cs="Times New Roman"/>
            <w:sz w:val="24"/>
            <w:szCs w:val="24"/>
          </w:rPr>
          <w:t>OD3</w:t>
        </w:r>
      </w:hyperlink>
      <w:r>
        <w:rPr>
          <w:rFonts w:ascii="Times New Roman" w:hAnsi="Times New Roman" w:cs="Times New Roman"/>
          <w:sz w:val="24"/>
          <w:szCs w:val="24"/>
        </w:rPr>
        <w:t>)(</w:t>
      </w:r>
      <w:hyperlink r:id="rId131" w:history="1">
        <w:r w:rsidRPr="000C43BB">
          <w:rPr>
            <w:rStyle w:val="Kpr"/>
            <w:rFonts w:ascii="Times New Roman" w:hAnsi="Times New Roman" w:cs="Times New Roman"/>
            <w:sz w:val="24"/>
            <w:szCs w:val="24"/>
          </w:rPr>
          <w:t>OD3</w:t>
        </w:r>
      </w:hyperlink>
      <w:r>
        <w:rPr>
          <w:rFonts w:ascii="Times New Roman" w:hAnsi="Times New Roman" w:cs="Times New Roman"/>
          <w:sz w:val="24"/>
          <w:szCs w:val="24"/>
        </w:rPr>
        <w:t>)(</w:t>
      </w:r>
      <w:hyperlink r:id="rId132" w:history="1">
        <w:r w:rsidRPr="00BE4DE6">
          <w:rPr>
            <w:rStyle w:val="Kpr"/>
            <w:rFonts w:ascii="Times New Roman" w:hAnsi="Times New Roman" w:cs="Times New Roman"/>
            <w:sz w:val="24"/>
            <w:szCs w:val="24"/>
          </w:rPr>
          <w:t>OD3</w:t>
        </w:r>
      </w:hyperlink>
      <w:r>
        <w:rPr>
          <w:rFonts w:ascii="Times New Roman" w:hAnsi="Times New Roman" w:cs="Times New Roman"/>
          <w:sz w:val="24"/>
          <w:szCs w:val="24"/>
        </w:rPr>
        <w:t>)(</w:t>
      </w:r>
      <w:hyperlink r:id="rId133" w:history="1">
        <w:r w:rsidRPr="00BE4DE6">
          <w:rPr>
            <w:rStyle w:val="Kpr"/>
            <w:rFonts w:ascii="Times New Roman" w:hAnsi="Times New Roman" w:cs="Times New Roman"/>
            <w:sz w:val="24"/>
            <w:szCs w:val="24"/>
          </w:rPr>
          <w:t>OD3</w:t>
        </w:r>
      </w:hyperlink>
      <w:r>
        <w:rPr>
          <w:rFonts w:ascii="Times New Roman" w:hAnsi="Times New Roman" w:cs="Times New Roman"/>
          <w:sz w:val="24"/>
          <w:szCs w:val="24"/>
        </w:rPr>
        <w:t>)(</w:t>
      </w:r>
      <w:hyperlink r:id="rId134" w:history="1">
        <w:r w:rsidRPr="00BE4DE6">
          <w:rPr>
            <w:rStyle w:val="Kpr"/>
            <w:rFonts w:ascii="Times New Roman" w:hAnsi="Times New Roman" w:cs="Times New Roman"/>
            <w:sz w:val="24"/>
            <w:szCs w:val="24"/>
          </w:rPr>
          <w:t>OD3</w:t>
        </w:r>
      </w:hyperlink>
      <w:r>
        <w:rPr>
          <w:rFonts w:ascii="Times New Roman" w:hAnsi="Times New Roman" w:cs="Times New Roman"/>
          <w:sz w:val="24"/>
          <w:szCs w:val="24"/>
        </w:rPr>
        <w:t>)</w:t>
      </w:r>
    </w:p>
    <w:p w14:paraId="7D9FA896" w14:textId="77777777" w:rsidR="00361C7B" w:rsidRDefault="00361C7B" w:rsidP="00361C7B">
      <w:pPr>
        <w:jc w:val="both"/>
        <w:rPr>
          <w:rFonts w:ascii="Times New Roman" w:hAnsi="Times New Roman" w:cs="Times New Roman"/>
          <w:sz w:val="24"/>
          <w:szCs w:val="24"/>
        </w:rPr>
      </w:pPr>
    </w:p>
    <w:p w14:paraId="71138D55" w14:textId="77777777" w:rsidR="00361C7B" w:rsidRDefault="00361C7B" w:rsidP="00361C7B">
      <w:pPr>
        <w:jc w:val="both"/>
        <w:rPr>
          <w:rFonts w:ascii="Times New Roman" w:hAnsi="Times New Roman" w:cs="Times New Roman"/>
          <w:b/>
          <w:bCs/>
          <w:sz w:val="24"/>
          <w:szCs w:val="24"/>
        </w:rPr>
      </w:pPr>
      <w:r>
        <w:rPr>
          <w:rFonts w:ascii="Times New Roman" w:hAnsi="Times New Roman" w:cs="Times New Roman"/>
          <w:b/>
          <w:bCs/>
          <w:sz w:val="24"/>
          <w:szCs w:val="24"/>
        </w:rPr>
        <w:t xml:space="preserve">Olgunluk Düzeyi: </w:t>
      </w:r>
      <w:r w:rsidRPr="00BE4DE6">
        <w:rPr>
          <w:rFonts w:ascii="Times New Roman" w:hAnsi="Times New Roman" w:cs="Times New Roman"/>
          <w:sz w:val="24"/>
          <w:szCs w:val="24"/>
        </w:rPr>
        <w:t>Tanımlı süreçler doğrultusunda; Kurumun genelinde, tasarımı ve onayı gerçekleşen programlar, programların amaç ve öğrenme çıktıları</w:t>
      </w:r>
      <w:r>
        <w:rPr>
          <w:rFonts w:ascii="Times New Roman" w:hAnsi="Times New Roman" w:cs="Times New Roman"/>
          <w:sz w:val="24"/>
          <w:szCs w:val="24"/>
        </w:rPr>
        <w:t>na uygun olarak yürütülmektedir</w:t>
      </w:r>
      <w:r w:rsidRPr="00BE4DE6">
        <w:rPr>
          <w:rFonts w:ascii="Times New Roman" w:hAnsi="Times New Roman" w:cs="Times New Roman"/>
          <w:sz w:val="24"/>
          <w:szCs w:val="24"/>
        </w:rPr>
        <w:t xml:space="preserve"> </w:t>
      </w:r>
      <w:r>
        <w:rPr>
          <w:rFonts w:ascii="Times New Roman" w:hAnsi="Times New Roman" w:cs="Times New Roman"/>
          <w:sz w:val="24"/>
          <w:szCs w:val="24"/>
        </w:rPr>
        <w:t>(3</w:t>
      </w:r>
      <w:r w:rsidRPr="00114FFC">
        <w:rPr>
          <w:rFonts w:ascii="Times New Roman" w:hAnsi="Times New Roman" w:cs="Times New Roman"/>
          <w:sz w:val="24"/>
          <w:szCs w:val="24"/>
        </w:rPr>
        <w:t>)</w:t>
      </w:r>
      <w:r>
        <w:rPr>
          <w:rFonts w:ascii="Times New Roman" w:hAnsi="Times New Roman" w:cs="Times New Roman"/>
          <w:sz w:val="24"/>
          <w:szCs w:val="24"/>
        </w:rPr>
        <w:t>.</w:t>
      </w:r>
    </w:p>
    <w:p w14:paraId="1621E60D" w14:textId="77777777" w:rsidR="00361C7B" w:rsidRPr="004D6C35" w:rsidRDefault="00361C7B" w:rsidP="00361C7B">
      <w:pPr>
        <w:rPr>
          <w:rFonts w:ascii="Times New Roman" w:hAnsi="Times New Roman" w:cs="Times New Roman"/>
          <w:sz w:val="24"/>
          <w:szCs w:val="24"/>
        </w:rPr>
      </w:pPr>
    </w:p>
    <w:p w14:paraId="2D83310E" w14:textId="77777777" w:rsidR="00361C7B" w:rsidRDefault="00361C7B" w:rsidP="00361C7B">
      <w:pPr>
        <w:spacing w:after="120"/>
        <w:rPr>
          <w:rFonts w:ascii="Times New Roman" w:hAnsi="Times New Roman" w:cs="Times New Roman"/>
          <w:b/>
          <w:sz w:val="24"/>
          <w:szCs w:val="24"/>
        </w:rPr>
      </w:pPr>
      <w:r w:rsidRPr="003504CC">
        <w:rPr>
          <w:rFonts w:ascii="Times New Roman" w:hAnsi="Times New Roman" w:cs="Times New Roman"/>
          <w:b/>
          <w:sz w:val="24"/>
          <w:szCs w:val="24"/>
        </w:rPr>
        <w:t>B.1.2. Programın ders dağılımı dengesi</w:t>
      </w:r>
      <w:r>
        <w:rPr>
          <w:rFonts w:ascii="Times New Roman" w:hAnsi="Times New Roman" w:cs="Times New Roman"/>
          <w:b/>
          <w:sz w:val="24"/>
          <w:szCs w:val="24"/>
        </w:rPr>
        <w:t xml:space="preserve"> </w:t>
      </w:r>
    </w:p>
    <w:p w14:paraId="1CFD9FA2" w14:textId="77777777" w:rsidR="00361C7B" w:rsidRDefault="00361C7B" w:rsidP="00361C7B">
      <w:pPr>
        <w:jc w:val="both"/>
        <w:rPr>
          <w:rFonts w:ascii="Times New Roman" w:hAnsi="Times New Roman" w:cs="Times New Roman"/>
          <w:sz w:val="24"/>
          <w:szCs w:val="24"/>
        </w:rPr>
      </w:pPr>
      <w:r w:rsidRPr="00782606">
        <w:rPr>
          <w:rFonts w:ascii="Times New Roman" w:hAnsi="Times New Roman" w:cs="Times New Roman"/>
          <w:sz w:val="24"/>
          <w:szCs w:val="24"/>
        </w:rPr>
        <w:t xml:space="preserve">Programların eğitim amaçlarının belirlenmesinde ve </w:t>
      </w:r>
      <w:r>
        <w:rPr>
          <w:rFonts w:ascii="Times New Roman" w:hAnsi="Times New Roman" w:cs="Times New Roman"/>
          <w:sz w:val="24"/>
          <w:szCs w:val="24"/>
        </w:rPr>
        <w:t xml:space="preserve">programlara ait </w:t>
      </w:r>
      <w:r w:rsidRPr="00782606">
        <w:rPr>
          <w:rFonts w:ascii="Times New Roman" w:hAnsi="Times New Roman" w:cs="Times New Roman"/>
          <w:sz w:val="24"/>
          <w:szCs w:val="24"/>
        </w:rPr>
        <w:t>müfredatı</w:t>
      </w:r>
      <w:r>
        <w:rPr>
          <w:rFonts w:ascii="Times New Roman" w:hAnsi="Times New Roman" w:cs="Times New Roman"/>
          <w:sz w:val="24"/>
          <w:szCs w:val="24"/>
        </w:rPr>
        <w:t>n</w:t>
      </w:r>
      <w:r w:rsidRPr="00782606">
        <w:rPr>
          <w:rFonts w:ascii="Times New Roman" w:hAnsi="Times New Roman" w:cs="Times New Roman"/>
          <w:sz w:val="24"/>
          <w:szCs w:val="24"/>
        </w:rPr>
        <w:t xml:space="preserve"> tasarımında YÖK tarafından </w:t>
      </w:r>
      <w:r>
        <w:rPr>
          <w:rFonts w:ascii="Times New Roman" w:hAnsi="Times New Roman" w:cs="Times New Roman"/>
          <w:sz w:val="24"/>
          <w:szCs w:val="24"/>
        </w:rPr>
        <w:t xml:space="preserve">yayınlanan </w:t>
      </w:r>
      <w:r w:rsidRPr="00782606">
        <w:rPr>
          <w:rFonts w:ascii="Times New Roman" w:hAnsi="Times New Roman" w:cs="Times New Roman"/>
          <w:sz w:val="24"/>
          <w:szCs w:val="24"/>
        </w:rPr>
        <w:t>Türkiye Yükseköğretim Yeterlilikler Çerçevesi (TYYÇ) referans alı</w:t>
      </w:r>
      <w:r>
        <w:rPr>
          <w:rFonts w:ascii="Times New Roman" w:hAnsi="Times New Roman" w:cs="Times New Roman"/>
          <w:sz w:val="24"/>
          <w:szCs w:val="24"/>
        </w:rPr>
        <w:t>nmaktadır. Meslek Yüksekokulu</w:t>
      </w:r>
      <w:r w:rsidRPr="00782606">
        <w:rPr>
          <w:rFonts w:ascii="Times New Roman" w:hAnsi="Times New Roman" w:cs="Times New Roman"/>
          <w:sz w:val="24"/>
          <w:szCs w:val="24"/>
        </w:rPr>
        <w:t xml:space="preserve"> akademik personelinin sahip olduğu uzmanlık alanları esas alınarak ortak müfredatta belirtilen seçmeli ders havuzlarına dersler eklenmiştir</w:t>
      </w:r>
      <w:r>
        <w:rPr>
          <w:rFonts w:ascii="Times New Roman" w:hAnsi="Times New Roman" w:cs="Times New Roman"/>
          <w:sz w:val="24"/>
          <w:szCs w:val="24"/>
        </w:rPr>
        <w:t xml:space="preserve"> (</w:t>
      </w:r>
      <w:hyperlink r:id="rId135" w:history="1">
        <w:r w:rsidRPr="004018A1">
          <w:rPr>
            <w:rStyle w:val="Kpr"/>
            <w:rFonts w:ascii="Times New Roman" w:hAnsi="Times New Roman" w:cs="Times New Roman"/>
            <w:sz w:val="24"/>
            <w:szCs w:val="24"/>
          </w:rPr>
          <w:t>OD3</w:t>
        </w:r>
      </w:hyperlink>
      <w:r>
        <w:rPr>
          <w:rFonts w:ascii="Times New Roman" w:hAnsi="Times New Roman" w:cs="Times New Roman"/>
          <w:sz w:val="24"/>
          <w:szCs w:val="24"/>
        </w:rPr>
        <w:t>) (</w:t>
      </w:r>
      <w:hyperlink r:id="rId136" w:history="1">
        <w:r w:rsidRPr="00E239DC">
          <w:rPr>
            <w:rStyle w:val="Kpr"/>
            <w:rFonts w:ascii="Times New Roman" w:hAnsi="Times New Roman" w:cs="Times New Roman"/>
            <w:sz w:val="24"/>
            <w:szCs w:val="24"/>
          </w:rPr>
          <w:t>OD3</w:t>
        </w:r>
      </w:hyperlink>
      <w:r>
        <w:rPr>
          <w:rFonts w:ascii="Times New Roman" w:hAnsi="Times New Roman" w:cs="Times New Roman"/>
          <w:sz w:val="24"/>
          <w:szCs w:val="24"/>
        </w:rPr>
        <w:t>)</w:t>
      </w:r>
      <w:r w:rsidRPr="004018A1">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Ders dağılımlarının öğretim elemanlarının uzmanlık alanları, ders yükleri, idari görevler ve iş yükleri dikkate alınarak dengeli ve mümkün olduğunca eşit bir şekilde dağılımların gerçekleştirilmesi bölüm başkanları ve bölüm kurulu toplantılarında planlanmıştır (</w:t>
      </w:r>
      <w:hyperlink r:id="rId137" w:history="1">
        <w:r w:rsidRPr="00E239DC">
          <w:rPr>
            <w:rStyle w:val="Kpr"/>
            <w:rFonts w:ascii="Times New Roman" w:hAnsi="Times New Roman" w:cs="Times New Roman"/>
            <w:sz w:val="24"/>
            <w:szCs w:val="24"/>
          </w:rPr>
          <w:t>OD4</w:t>
        </w:r>
      </w:hyperlink>
      <w:r>
        <w:rPr>
          <w:rFonts w:ascii="Times New Roman" w:hAnsi="Times New Roman" w:cs="Times New Roman"/>
          <w:sz w:val="24"/>
          <w:szCs w:val="24"/>
        </w:rPr>
        <w:t xml:space="preserve">) </w:t>
      </w:r>
      <w:r>
        <w:rPr>
          <w:rFonts w:ascii="Times New Roman" w:hAnsi="Times New Roman" w:cs="Times New Roman"/>
          <w:sz w:val="24"/>
          <w:szCs w:val="24"/>
        </w:rPr>
        <w:lastRenderedPageBreak/>
        <w:t>(</w:t>
      </w:r>
      <w:hyperlink r:id="rId138" w:history="1">
        <w:r w:rsidRPr="00E239DC">
          <w:rPr>
            <w:rStyle w:val="Kpr"/>
            <w:rFonts w:ascii="Times New Roman" w:hAnsi="Times New Roman" w:cs="Times New Roman"/>
            <w:sz w:val="24"/>
            <w:szCs w:val="24"/>
          </w:rPr>
          <w:t>OD4</w:t>
        </w:r>
      </w:hyperlink>
      <w:r>
        <w:rPr>
          <w:rFonts w:ascii="Times New Roman" w:hAnsi="Times New Roman" w:cs="Times New Roman"/>
          <w:sz w:val="24"/>
          <w:szCs w:val="24"/>
        </w:rPr>
        <w:t>) (</w:t>
      </w:r>
      <w:hyperlink r:id="rId139" w:history="1">
        <w:r w:rsidRPr="004018A1">
          <w:rPr>
            <w:rStyle w:val="Kpr"/>
            <w:rFonts w:ascii="Times New Roman" w:hAnsi="Times New Roman" w:cs="Times New Roman"/>
            <w:sz w:val="24"/>
            <w:szCs w:val="24"/>
          </w:rPr>
          <w:t>OD3</w:t>
        </w:r>
      </w:hyperlink>
      <w:r>
        <w:rPr>
          <w:rFonts w:ascii="Times New Roman" w:hAnsi="Times New Roman" w:cs="Times New Roman"/>
          <w:sz w:val="24"/>
          <w:szCs w:val="24"/>
        </w:rPr>
        <w:t>) (</w:t>
      </w:r>
      <w:hyperlink r:id="rId140" w:history="1">
        <w:r w:rsidRPr="004018A1">
          <w:rPr>
            <w:rStyle w:val="Kpr"/>
            <w:rFonts w:ascii="Times New Roman" w:hAnsi="Times New Roman" w:cs="Times New Roman"/>
            <w:sz w:val="24"/>
            <w:szCs w:val="24"/>
          </w:rPr>
          <w:t>OD3</w:t>
        </w:r>
      </w:hyperlink>
      <w:r>
        <w:rPr>
          <w:rFonts w:ascii="Times New Roman" w:hAnsi="Times New Roman" w:cs="Times New Roman"/>
          <w:sz w:val="24"/>
          <w:szCs w:val="24"/>
        </w:rPr>
        <w:t>). U</w:t>
      </w:r>
      <w:r w:rsidRPr="00BE4DE6">
        <w:rPr>
          <w:rFonts w:ascii="Times New Roman" w:hAnsi="Times New Roman" w:cs="Times New Roman"/>
          <w:sz w:val="24"/>
          <w:szCs w:val="24"/>
        </w:rPr>
        <w:t>ygulanan memnuniyet anketlerinden gelen geri bildirimler dikkate alınarak gerekli iyileştirmeler yapılmaktadır</w:t>
      </w:r>
      <w:r>
        <w:rPr>
          <w:rFonts w:ascii="Times New Roman" w:hAnsi="Times New Roman" w:cs="Times New Roman"/>
          <w:sz w:val="24"/>
          <w:szCs w:val="24"/>
        </w:rPr>
        <w:t xml:space="preserve"> (</w:t>
      </w:r>
      <w:hyperlink r:id="rId141" w:history="1">
        <w:r w:rsidRPr="00BE4DE6">
          <w:rPr>
            <w:rStyle w:val="Kpr"/>
            <w:rFonts w:ascii="Times New Roman" w:hAnsi="Times New Roman" w:cs="Times New Roman"/>
            <w:sz w:val="24"/>
            <w:szCs w:val="24"/>
          </w:rPr>
          <w:t>OD4</w:t>
        </w:r>
      </w:hyperlink>
      <w:r>
        <w:rPr>
          <w:rFonts w:ascii="Times New Roman" w:hAnsi="Times New Roman" w:cs="Times New Roman"/>
          <w:sz w:val="24"/>
          <w:szCs w:val="24"/>
        </w:rPr>
        <w:t>).</w:t>
      </w:r>
    </w:p>
    <w:p w14:paraId="48E1D082" w14:textId="77777777" w:rsidR="00361C7B" w:rsidRPr="00782606" w:rsidRDefault="00361C7B" w:rsidP="00361C7B">
      <w:pPr>
        <w:jc w:val="both"/>
        <w:rPr>
          <w:rFonts w:ascii="Times New Roman" w:hAnsi="Times New Roman" w:cs="Times New Roman"/>
          <w:b/>
          <w:sz w:val="24"/>
          <w:szCs w:val="24"/>
        </w:rPr>
      </w:pPr>
    </w:p>
    <w:p w14:paraId="1A08F015" w14:textId="77777777" w:rsidR="00361C7B" w:rsidRDefault="00361C7B" w:rsidP="00361C7B">
      <w:pPr>
        <w:rPr>
          <w:rFonts w:ascii="Times New Roman" w:hAnsi="Times New Roman" w:cs="Times New Roman"/>
          <w:b/>
          <w:bCs/>
          <w:sz w:val="24"/>
          <w:szCs w:val="24"/>
        </w:rPr>
      </w:pPr>
      <w:r>
        <w:rPr>
          <w:rFonts w:ascii="Times New Roman" w:hAnsi="Times New Roman" w:cs="Times New Roman"/>
          <w:b/>
          <w:bCs/>
          <w:sz w:val="24"/>
          <w:szCs w:val="24"/>
        </w:rPr>
        <w:t xml:space="preserve">Olgunluk Düzeyi: </w:t>
      </w:r>
      <w:r w:rsidRPr="00D11234">
        <w:rPr>
          <w:rFonts w:ascii="Times New Roman" w:hAnsi="Times New Roman" w:cs="Times New Roman"/>
          <w:sz w:val="24"/>
          <w:szCs w:val="24"/>
        </w:rPr>
        <w:t xml:space="preserve">Ders dağılımı dengesine ilişkin tanımlı süreçlere uygun olarak kurum genelinde uygulamalar bulunmaktadır </w:t>
      </w:r>
      <w:r w:rsidRPr="00114FFC">
        <w:rPr>
          <w:rFonts w:ascii="Times New Roman" w:hAnsi="Times New Roman" w:cs="Times New Roman"/>
          <w:sz w:val="24"/>
          <w:szCs w:val="24"/>
        </w:rPr>
        <w:t>(</w:t>
      </w:r>
      <w:r>
        <w:rPr>
          <w:rFonts w:ascii="Times New Roman" w:hAnsi="Times New Roman" w:cs="Times New Roman"/>
          <w:sz w:val="24"/>
          <w:szCs w:val="24"/>
        </w:rPr>
        <w:t>3</w:t>
      </w:r>
      <w:r w:rsidRPr="00114FFC">
        <w:rPr>
          <w:rFonts w:ascii="Times New Roman" w:hAnsi="Times New Roman" w:cs="Times New Roman"/>
          <w:sz w:val="24"/>
          <w:szCs w:val="24"/>
        </w:rPr>
        <w:t>)</w:t>
      </w:r>
      <w:r>
        <w:rPr>
          <w:rFonts w:ascii="Times New Roman" w:hAnsi="Times New Roman" w:cs="Times New Roman"/>
          <w:sz w:val="24"/>
          <w:szCs w:val="24"/>
        </w:rPr>
        <w:t>.</w:t>
      </w:r>
    </w:p>
    <w:p w14:paraId="49240ABD" w14:textId="77777777" w:rsidR="00361C7B" w:rsidRDefault="00361C7B" w:rsidP="00361C7B">
      <w:pPr>
        <w:spacing w:after="120"/>
        <w:rPr>
          <w:rFonts w:ascii="Times New Roman" w:hAnsi="Times New Roman" w:cs="Times New Roman"/>
          <w:b/>
          <w:sz w:val="24"/>
          <w:szCs w:val="24"/>
        </w:rPr>
      </w:pPr>
    </w:p>
    <w:p w14:paraId="06BCD3D3" w14:textId="77777777" w:rsidR="00361C7B" w:rsidRDefault="00361C7B" w:rsidP="00361C7B">
      <w:pPr>
        <w:spacing w:after="120"/>
        <w:rPr>
          <w:rFonts w:ascii="Times New Roman" w:hAnsi="Times New Roman" w:cs="Times New Roman"/>
          <w:b/>
          <w:sz w:val="24"/>
          <w:szCs w:val="24"/>
        </w:rPr>
      </w:pPr>
      <w:r w:rsidRPr="00BC1380">
        <w:rPr>
          <w:rFonts w:ascii="Times New Roman" w:hAnsi="Times New Roman" w:cs="Times New Roman"/>
          <w:b/>
          <w:sz w:val="24"/>
          <w:szCs w:val="24"/>
        </w:rPr>
        <w:t xml:space="preserve">B.1.3. Ders kazanımlarının program çıktılarıyla uyumu </w:t>
      </w:r>
    </w:p>
    <w:p w14:paraId="1516ECFE" w14:textId="77777777" w:rsidR="00361C7B" w:rsidRDefault="00361C7B" w:rsidP="00361C7B">
      <w:pPr>
        <w:jc w:val="both"/>
        <w:rPr>
          <w:rFonts w:ascii="Times New Roman" w:hAnsi="Times New Roman" w:cs="Times New Roman"/>
          <w:sz w:val="24"/>
          <w:szCs w:val="24"/>
        </w:rPr>
      </w:pPr>
      <w:r w:rsidRPr="00BC1380">
        <w:rPr>
          <w:rFonts w:ascii="Times New Roman" w:hAnsi="Times New Roman" w:cs="Times New Roman"/>
          <w:sz w:val="24"/>
          <w:szCs w:val="24"/>
        </w:rPr>
        <w:t>Programda yer alan derslerin dönem sonunda öğrenciler (İç paydaşlar) tarafından değerlendirilmesi yapılmaktadır</w:t>
      </w:r>
      <w:r>
        <w:rPr>
          <w:rFonts w:ascii="Times New Roman" w:hAnsi="Times New Roman" w:cs="Times New Roman"/>
          <w:b/>
          <w:sz w:val="24"/>
          <w:szCs w:val="24"/>
        </w:rPr>
        <w:t xml:space="preserve"> </w:t>
      </w:r>
      <w:r w:rsidRPr="00EF003C">
        <w:rPr>
          <w:rFonts w:ascii="Times New Roman" w:hAnsi="Times New Roman" w:cs="Times New Roman"/>
          <w:bCs/>
          <w:sz w:val="24"/>
          <w:szCs w:val="24"/>
        </w:rPr>
        <w:t>(</w:t>
      </w:r>
      <w:hyperlink r:id="rId142" w:history="1">
        <w:r w:rsidRPr="00EF003C">
          <w:rPr>
            <w:rStyle w:val="Kpr"/>
            <w:rFonts w:ascii="Times New Roman" w:hAnsi="Times New Roman" w:cs="Times New Roman"/>
            <w:bCs/>
            <w:sz w:val="24"/>
            <w:szCs w:val="24"/>
          </w:rPr>
          <w:t>OD4</w:t>
        </w:r>
      </w:hyperlink>
      <w:r w:rsidRPr="00EF003C">
        <w:rPr>
          <w:rFonts w:ascii="Times New Roman" w:hAnsi="Times New Roman" w:cs="Times New Roman"/>
          <w:bCs/>
          <w:sz w:val="24"/>
          <w:szCs w:val="24"/>
        </w:rPr>
        <w:t>).</w:t>
      </w:r>
      <w:r>
        <w:rPr>
          <w:rFonts w:ascii="Times New Roman" w:hAnsi="Times New Roman" w:cs="Times New Roman"/>
          <w:b/>
          <w:sz w:val="24"/>
          <w:szCs w:val="24"/>
        </w:rPr>
        <w:t xml:space="preserve"> </w:t>
      </w:r>
      <w:r w:rsidRPr="00BC1380">
        <w:rPr>
          <w:rFonts w:ascii="Times New Roman" w:hAnsi="Times New Roman" w:cs="Times New Roman"/>
          <w:sz w:val="24"/>
          <w:szCs w:val="24"/>
        </w:rPr>
        <w:t>Bu değerlendirme sırasında öğrenci Ders Değerlendirme Anketi içerinde dersin mesleğ</w:t>
      </w:r>
      <w:r>
        <w:rPr>
          <w:rFonts w:ascii="Times New Roman" w:hAnsi="Times New Roman" w:cs="Times New Roman"/>
          <w:sz w:val="24"/>
          <w:szCs w:val="24"/>
        </w:rPr>
        <w:t>e</w:t>
      </w:r>
      <w:r w:rsidRPr="00BC1380">
        <w:rPr>
          <w:rFonts w:ascii="Times New Roman" w:hAnsi="Times New Roman" w:cs="Times New Roman"/>
          <w:sz w:val="24"/>
          <w:szCs w:val="24"/>
        </w:rPr>
        <w:t xml:space="preserve"> olan katkısı ve derslerin kazanımlara uygunluğu değerlendirilmektedir</w:t>
      </w:r>
      <w:r>
        <w:rPr>
          <w:rFonts w:ascii="Times New Roman" w:hAnsi="Times New Roman" w:cs="Times New Roman"/>
          <w:sz w:val="24"/>
          <w:szCs w:val="24"/>
        </w:rPr>
        <w:t xml:space="preserve"> (</w:t>
      </w:r>
      <w:hyperlink r:id="rId143" w:history="1">
        <w:r w:rsidRPr="00EF003C">
          <w:rPr>
            <w:rStyle w:val="Kpr"/>
            <w:rFonts w:ascii="Times New Roman" w:hAnsi="Times New Roman" w:cs="Times New Roman"/>
            <w:sz w:val="24"/>
            <w:szCs w:val="24"/>
          </w:rPr>
          <w:t>OD4</w:t>
        </w:r>
      </w:hyperlink>
      <w:r>
        <w:rPr>
          <w:rFonts w:ascii="Times New Roman" w:hAnsi="Times New Roman" w:cs="Times New Roman"/>
          <w:sz w:val="24"/>
          <w:szCs w:val="24"/>
        </w:rPr>
        <w:t xml:space="preserve">). </w:t>
      </w:r>
      <w:r w:rsidRPr="00BC1380">
        <w:rPr>
          <w:rFonts w:ascii="Times New Roman" w:hAnsi="Times New Roman" w:cs="Times New Roman"/>
          <w:sz w:val="24"/>
          <w:szCs w:val="24"/>
        </w:rPr>
        <w:t>Yapılan bu anketler içerik ve değerlendirmeler açısından izlenmekte ve yeni dönemde öğretim elemanlarının bu değerlendirme anketlerini kullanarak derslerini iyileştirmeleri sağlanmaktadır</w:t>
      </w:r>
      <w:r>
        <w:rPr>
          <w:rFonts w:ascii="Times New Roman" w:hAnsi="Times New Roman" w:cs="Times New Roman"/>
          <w:sz w:val="24"/>
          <w:szCs w:val="24"/>
        </w:rPr>
        <w:t xml:space="preserve"> </w:t>
      </w:r>
      <w:r w:rsidRPr="00EF003C">
        <w:rPr>
          <w:rFonts w:ascii="Times New Roman" w:hAnsi="Times New Roman" w:cs="Times New Roman"/>
          <w:bCs/>
          <w:sz w:val="24"/>
          <w:szCs w:val="24"/>
        </w:rPr>
        <w:t>(</w:t>
      </w:r>
      <w:hyperlink r:id="rId144" w:history="1">
        <w:r w:rsidRPr="00EF003C">
          <w:rPr>
            <w:rStyle w:val="Kpr"/>
            <w:rFonts w:ascii="Times New Roman" w:hAnsi="Times New Roman" w:cs="Times New Roman"/>
            <w:bCs/>
            <w:sz w:val="24"/>
            <w:szCs w:val="24"/>
          </w:rPr>
          <w:t>OD4</w:t>
        </w:r>
      </w:hyperlink>
      <w:r w:rsidRPr="00EF003C">
        <w:rPr>
          <w:rFonts w:ascii="Times New Roman" w:hAnsi="Times New Roman" w:cs="Times New Roman"/>
          <w:bCs/>
          <w:sz w:val="24"/>
          <w:szCs w:val="24"/>
        </w:rPr>
        <w:t>)</w:t>
      </w:r>
      <w:r>
        <w:rPr>
          <w:rFonts w:ascii="Times New Roman" w:hAnsi="Times New Roman" w:cs="Times New Roman"/>
          <w:sz w:val="24"/>
          <w:szCs w:val="24"/>
        </w:rPr>
        <w:t xml:space="preserve"> (</w:t>
      </w:r>
      <w:hyperlink r:id="rId145" w:history="1">
        <w:r w:rsidRPr="00EF003C">
          <w:rPr>
            <w:rStyle w:val="Kpr"/>
            <w:rFonts w:ascii="Times New Roman" w:hAnsi="Times New Roman" w:cs="Times New Roman"/>
            <w:sz w:val="24"/>
            <w:szCs w:val="24"/>
          </w:rPr>
          <w:t>OD4</w:t>
        </w:r>
      </w:hyperlink>
      <w:r>
        <w:rPr>
          <w:rFonts w:ascii="Times New Roman" w:hAnsi="Times New Roman" w:cs="Times New Roman"/>
          <w:sz w:val="24"/>
          <w:szCs w:val="24"/>
        </w:rPr>
        <w:t>) (</w:t>
      </w:r>
      <w:hyperlink r:id="rId146" w:history="1">
        <w:r w:rsidRPr="00A5344C">
          <w:rPr>
            <w:rStyle w:val="Kpr"/>
            <w:rFonts w:ascii="Times New Roman" w:hAnsi="Times New Roman" w:cs="Times New Roman"/>
            <w:sz w:val="24"/>
            <w:szCs w:val="24"/>
          </w:rPr>
          <w:t>OD4</w:t>
        </w:r>
      </w:hyperlink>
      <w:r>
        <w:rPr>
          <w:rFonts w:ascii="Times New Roman" w:hAnsi="Times New Roman" w:cs="Times New Roman"/>
          <w:sz w:val="24"/>
          <w:szCs w:val="24"/>
        </w:rPr>
        <w:t>) (</w:t>
      </w:r>
      <w:hyperlink r:id="rId147" w:history="1">
        <w:r w:rsidRPr="00A5344C">
          <w:rPr>
            <w:rStyle w:val="Kpr"/>
            <w:rFonts w:ascii="Times New Roman" w:hAnsi="Times New Roman" w:cs="Times New Roman"/>
            <w:sz w:val="24"/>
            <w:szCs w:val="24"/>
          </w:rPr>
          <w:t>OD4</w:t>
        </w:r>
      </w:hyperlink>
      <w:r>
        <w:rPr>
          <w:rFonts w:ascii="Times New Roman" w:hAnsi="Times New Roman" w:cs="Times New Roman"/>
          <w:sz w:val="24"/>
          <w:szCs w:val="24"/>
        </w:rPr>
        <w:t>) (</w:t>
      </w:r>
      <w:hyperlink r:id="rId148" w:history="1">
        <w:r w:rsidRPr="00EF003C">
          <w:rPr>
            <w:rStyle w:val="Kpr"/>
            <w:rFonts w:ascii="Times New Roman" w:hAnsi="Times New Roman" w:cs="Times New Roman"/>
            <w:sz w:val="24"/>
            <w:szCs w:val="24"/>
          </w:rPr>
          <w:t>OD3</w:t>
        </w:r>
      </w:hyperlink>
      <w:r>
        <w:rPr>
          <w:rFonts w:ascii="Times New Roman" w:hAnsi="Times New Roman" w:cs="Times New Roman"/>
          <w:sz w:val="24"/>
          <w:szCs w:val="24"/>
        </w:rPr>
        <w:t>) (</w:t>
      </w:r>
      <w:hyperlink r:id="rId149" w:history="1">
        <w:r w:rsidRPr="00EF003C">
          <w:rPr>
            <w:rStyle w:val="Kpr"/>
            <w:rFonts w:ascii="Times New Roman" w:hAnsi="Times New Roman" w:cs="Times New Roman"/>
            <w:sz w:val="24"/>
            <w:szCs w:val="24"/>
          </w:rPr>
          <w:t>OD4</w:t>
        </w:r>
      </w:hyperlink>
      <w:r>
        <w:rPr>
          <w:rFonts w:ascii="Times New Roman" w:hAnsi="Times New Roman" w:cs="Times New Roman"/>
          <w:sz w:val="24"/>
          <w:szCs w:val="24"/>
        </w:rPr>
        <w:t>) (</w:t>
      </w:r>
      <w:hyperlink r:id="rId150" w:history="1">
        <w:r w:rsidRPr="00BE4DE6">
          <w:rPr>
            <w:rStyle w:val="Kpr"/>
            <w:rFonts w:ascii="Times New Roman" w:hAnsi="Times New Roman" w:cs="Times New Roman"/>
            <w:sz w:val="24"/>
            <w:szCs w:val="24"/>
          </w:rPr>
          <w:t>OD4</w:t>
        </w:r>
      </w:hyperlink>
      <w:r>
        <w:rPr>
          <w:rFonts w:ascii="Times New Roman" w:hAnsi="Times New Roman" w:cs="Times New Roman"/>
          <w:sz w:val="24"/>
          <w:szCs w:val="24"/>
        </w:rPr>
        <w:t>) (</w:t>
      </w:r>
      <w:hyperlink r:id="rId151" w:history="1">
        <w:r w:rsidRPr="00BE4DE6">
          <w:rPr>
            <w:rStyle w:val="Kpr"/>
            <w:rFonts w:ascii="Times New Roman" w:hAnsi="Times New Roman" w:cs="Times New Roman"/>
            <w:sz w:val="24"/>
            <w:szCs w:val="24"/>
          </w:rPr>
          <w:t>OD4</w:t>
        </w:r>
      </w:hyperlink>
      <w:r>
        <w:rPr>
          <w:rFonts w:ascii="Times New Roman" w:hAnsi="Times New Roman" w:cs="Times New Roman"/>
          <w:sz w:val="24"/>
          <w:szCs w:val="24"/>
        </w:rPr>
        <w:t>) (</w:t>
      </w:r>
      <w:hyperlink r:id="rId152" w:history="1">
        <w:r w:rsidRPr="00BE4DE6">
          <w:rPr>
            <w:rStyle w:val="Kpr"/>
            <w:rFonts w:ascii="Times New Roman" w:hAnsi="Times New Roman" w:cs="Times New Roman"/>
            <w:sz w:val="24"/>
            <w:szCs w:val="24"/>
          </w:rPr>
          <w:t>OD4</w:t>
        </w:r>
      </w:hyperlink>
      <w:r>
        <w:rPr>
          <w:rFonts w:ascii="Times New Roman" w:hAnsi="Times New Roman" w:cs="Times New Roman"/>
          <w:sz w:val="24"/>
          <w:szCs w:val="24"/>
        </w:rPr>
        <w:t>).</w:t>
      </w:r>
    </w:p>
    <w:p w14:paraId="2B8E8D9D" w14:textId="77777777" w:rsidR="00361C7B" w:rsidRDefault="00361C7B" w:rsidP="00361C7B">
      <w:pPr>
        <w:jc w:val="both"/>
        <w:rPr>
          <w:rFonts w:ascii="Times New Roman" w:hAnsi="Times New Roman" w:cs="Times New Roman"/>
          <w:sz w:val="24"/>
          <w:szCs w:val="24"/>
        </w:rPr>
      </w:pPr>
    </w:p>
    <w:p w14:paraId="16DB8280" w14:textId="77777777" w:rsidR="00361C7B" w:rsidRDefault="00361C7B" w:rsidP="00361C7B">
      <w:pPr>
        <w:rPr>
          <w:rFonts w:ascii="Times New Roman" w:hAnsi="Times New Roman" w:cs="Times New Roman"/>
          <w:b/>
          <w:bCs/>
          <w:sz w:val="24"/>
          <w:szCs w:val="24"/>
        </w:rPr>
      </w:pPr>
      <w:r>
        <w:rPr>
          <w:rFonts w:ascii="Times New Roman" w:hAnsi="Times New Roman" w:cs="Times New Roman"/>
          <w:b/>
          <w:bCs/>
          <w:sz w:val="24"/>
          <w:szCs w:val="24"/>
        </w:rPr>
        <w:t xml:space="preserve">Olgunluk Düzeyi: </w:t>
      </w:r>
      <w:r w:rsidRPr="00D11234">
        <w:rPr>
          <w:rFonts w:ascii="Times New Roman" w:hAnsi="Times New Roman" w:cs="Times New Roman"/>
          <w:sz w:val="24"/>
          <w:szCs w:val="24"/>
        </w:rPr>
        <w:t xml:space="preserve">Ders kazanımlarının program çıktılarıyla uyumu izlenmekte ve iyileştirilmektedir </w:t>
      </w:r>
      <w:r w:rsidRPr="00114FFC">
        <w:rPr>
          <w:rFonts w:ascii="Times New Roman" w:hAnsi="Times New Roman" w:cs="Times New Roman"/>
          <w:sz w:val="24"/>
          <w:szCs w:val="24"/>
        </w:rPr>
        <w:t>(</w:t>
      </w:r>
      <w:r>
        <w:rPr>
          <w:rFonts w:ascii="Times New Roman" w:hAnsi="Times New Roman" w:cs="Times New Roman"/>
          <w:sz w:val="24"/>
          <w:szCs w:val="24"/>
        </w:rPr>
        <w:t>4</w:t>
      </w:r>
      <w:r w:rsidRPr="00114FFC">
        <w:rPr>
          <w:rFonts w:ascii="Times New Roman" w:hAnsi="Times New Roman" w:cs="Times New Roman"/>
          <w:sz w:val="24"/>
          <w:szCs w:val="24"/>
        </w:rPr>
        <w:t>)</w:t>
      </w:r>
      <w:r>
        <w:rPr>
          <w:rFonts w:ascii="Times New Roman" w:hAnsi="Times New Roman" w:cs="Times New Roman"/>
          <w:sz w:val="24"/>
          <w:szCs w:val="24"/>
        </w:rPr>
        <w:t>.</w:t>
      </w:r>
    </w:p>
    <w:p w14:paraId="3129AFDD" w14:textId="77777777" w:rsidR="00361C7B" w:rsidRDefault="00361C7B" w:rsidP="00361C7B">
      <w:pPr>
        <w:jc w:val="both"/>
        <w:rPr>
          <w:rFonts w:ascii="Times New Roman" w:hAnsi="Times New Roman" w:cs="Times New Roman"/>
          <w:sz w:val="24"/>
          <w:szCs w:val="24"/>
        </w:rPr>
      </w:pPr>
    </w:p>
    <w:p w14:paraId="274C7DCA" w14:textId="77777777" w:rsidR="00361C7B" w:rsidRPr="00410F3C" w:rsidRDefault="00361C7B" w:rsidP="00361C7B">
      <w:pPr>
        <w:spacing w:after="120"/>
        <w:rPr>
          <w:rFonts w:ascii="Times New Roman" w:hAnsi="Times New Roman" w:cs="Times New Roman"/>
          <w:b/>
          <w:sz w:val="24"/>
          <w:szCs w:val="24"/>
        </w:rPr>
      </w:pPr>
      <w:r w:rsidRPr="00410F3C">
        <w:rPr>
          <w:rFonts w:ascii="Times New Roman" w:hAnsi="Times New Roman" w:cs="Times New Roman"/>
          <w:b/>
          <w:sz w:val="24"/>
          <w:szCs w:val="24"/>
        </w:rPr>
        <w:t>B.1.4. Öğrenci iş yüküne dayalı ders tasarımı</w:t>
      </w:r>
    </w:p>
    <w:p w14:paraId="3C827351" w14:textId="77777777" w:rsidR="00361C7B" w:rsidRDefault="00361C7B" w:rsidP="00361C7B">
      <w:pPr>
        <w:jc w:val="both"/>
        <w:rPr>
          <w:rFonts w:ascii="Times New Roman" w:hAnsi="Times New Roman" w:cs="Times New Roman"/>
          <w:sz w:val="24"/>
          <w:szCs w:val="24"/>
        </w:rPr>
      </w:pPr>
      <w:r w:rsidRPr="008A28E5">
        <w:rPr>
          <w:rFonts w:ascii="Times New Roman" w:hAnsi="Times New Roman" w:cs="Times New Roman"/>
          <w:sz w:val="24"/>
          <w:szCs w:val="24"/>
        </w:rPr>
        <w:t>Programların eğitim amaçlarının belirlenmesinde ve müfredat tasarımında YÖK Türkiye Yükseköğretim Yeterlilikler Çerçevesi (TYYÇ) referans alınmaktadır</w:t>
      </w:r>
      <w:r>
        <w:rPr>
          <w:rFonts w:ascii="Times New Roman" w:hAnsi="Times New Roman" w:cs="Times New Roman"/>
          <w:sz w:val="24"/>
          <w:szCs w:val="24"/>
        </w:rPr>
        <w:t xml:space="preserve"> </w:t>
      </w:r>
      <w:r w:rsidRPr="00EF003C">
        <w:rPr>
          <w:rFonts w:ascii="Times New Roman" w:hAnsi="Times New Roman" w:cs="Times New Roman"/>
          <w:bCs/>
          <w:sz w:val="24"/>
          <w:szCs w:val="24"/>
        </w:rPr>
        <w:t>(</w:t>
      </w:r>
      <w:hyperlink r:id="rId153" w:history="1">
        <w:r w:rsidRPr="00EF003C">
          <w:rPr>
            <w:rStyle w:val="Kpr"/>
            <w:rFonts w:ascii="Times New Roman" w:hAnsi="Times New Roman" w:cs="Times New Roman"/>
            <w:bCs/>
            <w:sz w:val="24"/>
            <w:szCs w:val="24"/>
          </w:rPr>
          <w:t>OD3</w:t>
        </w:r>
      </w:hyperlink>
      <w:r w:rsidRPr="00EF003C">
        <w:rPr>
          <w:rFonts w:ascii="Times New Roman" w:hAnsi="Times New Roman" w:cs="Times New Roman"/>
          <w:bCs/>
          <w:sz w:val="24"/>
          <w:szCs w:val="24"/>
        </w:rPr>
        <w:t>)</w:t>
      </w:r>
      <w:r>
        <w:rPr>
          <w:rFonts w:ascii="Times New Roman" w:hAnsi="Times New Roman" w:cs="Times New Roman"/>
          <w:bCs/>
          <w:sz w:val="24"/>
          <w:szCs w:val="24"/>
        </w:rPr>
        <w:t>.</w:t>
      </w:r>
      <w:r w:rsidRPr="008A28E5">
        <w:rPr>
          <w:rFonts w:ascii="Times New Roman" w:hAnsi="Times New Roman" w:cs="Times New Roman"/>
          <w:sz w:val="24"/>
          <w:szCs w:val="24"/>
        </w:rPr>
        <w:t xml:space="preserve"> Dersler öğrenci iş yüküne uygun olarak tasarlanmış, ilan edilmiş ve uygulamaya konulmuştur</w:t>
      </w:r>
      <w:r>
        <w:rPr>
          <w:rFonts w:ascii="Times New Roman" w:hAnsi="Times New Roman" w:cs="Times New Roman"/>
          <w:sz w:val="24"/>
          <w:szCs w:val="24"/>
        </w:rPr>
        <w:t xml:space="preserve"> </w:t>
      </w:r>
      <w:r w:rsidRPr="00EF003C">
        <w:rPr>
          <w:rFonts w:ascii="Times New Roman" w:hAnsi="Times New Roman" w:cs="Times New Roman"/>
          <w:bCs/>
          <w:sz w:val="24"/>
          <w:szCs w:val="24"/>
        </w:rPr>
        <w:t>(</w:t>
      </w:r>
      <w:hyperlink r:id="rId154" w:history="1">
        <w:r w:rsidRPr="00EF003C">
          <w:rPr>
            <w:rStyle w:val="Kpr"/>
            <w:rFonts w:ascii="Times New Roman" w:hAnsi="Times New Roman" w:cs="Times New Roman"/>
            <w:bCs/>
            <w:sz w:val="24"/>
            <w:szCs w:val="24"/>
          </w:rPr>
          <w:t>OD3</w:t>
        </w:r>
      </w:hyperlink>
      <w:r w:rsidRPr="00EF003C">
        <w:rPr>
          <w:rFonts w:ascii="Times New Roman" w:hAnsi="Times New Roman" w:cs="Times New Roman"/>
          <w:bCs/>
          <w:sz w:val="24"/>
          <w:szCs w:val="24"/>
        </w:rPr>
        <w:t>)</w:t>
      </w:r>
      <w:r>
        <w:rPr>
          <w:rFonts w:ascii="Times New Roman" w:hAnsi="Times New Roman" w:cs="Times New Roman"/>
          <w:sz w:val="24"/>
          <w:szCs w:val="24"/>
        </w:rPr>
        <w:t xml:space="preserve"> (</w:t>
      </w:r>
      <w:hyperlink r:id="rId155" w:history="1">
        <w:r w:rsidRPr="000817BB">
          <w:rPr>
            <w:rStyle w:val="Kpr"/>
            <w:rFonts w:ascii="Times New Roman" w:hAnsi="Times New Roman" w:cs="Times New Roman"/>
            <w:sz w:val="24"/>
            <w:szCs w:val="24"/>
          </w:rPr>
          <w:t>OD4</w:t>
        </w:r>
      </w:hyperlink>
      <w:r>
        <w:rPr>
          <w:rFonts w:ascii="Times New Roman" w:hAnsi="Times New Roman" w:cs="Times New Roman"/>
          <w:sz w:val="24"/>
          <w:szCs w:val="24"/>
        </w:rPr>
        <w:t>) (</w:t>
      </w:r>
      <w:hyperlink r:id="rId156" w:history="1">
        <w:r w:rsidRPr="000817BB">
          <w:rPr>
            <w:rStyle w:val="Kpr"/>
            <w:rFonts w:ascii="Times New Roman" w:hAnsi="Times New Roman" w:cs="Times New Roman"/>
            <w:sz w:val="24"/>
            <w:szCs w:val="24"/>
          </w:rPr>
          <w:t>OD4</w:t>
        </w:r>
      </w:hyperlink>
      <w:r>
        <w:rPr>
          <w:rFonts w:ascii="Times New Roman" w:hAnsi="Times New Roman" w:cs="Times New Roman"/>
          <w:sz w:val="24"/>
          <w:szCs w:val="24"/>
        </w:rPr>
        <w:t>) (</w:t>
      </w:r>
      <w:hyperlink r:id="rId157" w:history="1">
        <w:r w:rsidRPr="00EF003C">
          <w:rPr>
            <w:rStyle w:val="Kpr"/>
            <w:rFonts w:ascii="Times New Roman" w:hAnsi="Times New Roman" w:cs="Times New Roman"/>
            <w:sz w:val="24"/>
            <w:szCs w:val="24"/>
          </w:rPr>
          <w:t>OD3</w:t>
        </w:r>
      </w:hyperlink>
      <w:r>
        <w:rPr>
          <w:rFonts w:ascii="Times New Roman" w:hAnsi="Times New Roman" w:cs="Times New Roman"/>
          <w:sz w:val="24"/>
          <w:szCs w:val="24"/>
        </w:rPr>
        <w:t>) (</w:t>
      </w:r>
      <w:hyperlink r:id="rId158" w:history="1">
        <w:r w:rsidRPr="004B22D0">
          <w:rPr>
            <w:rStyle w:val="Kpr"/>
            <w:rFonts w:ascii="Times New Roman" w:hAnsi="Times New Roman" w:cs="Times New Roman"/>
            <w:sz w:val="24"/>
            <w:szCs w:val="24"/>
          </w:rPr>
          <w:t>OD3</w:t>
        </w:r>
      </w:hyperlink>
      <w:r>
        <w:rPr>
          <w:rFonts w:ascii="Times New Roman" w:hAnsi="Times New Roman" w:cs="Times New Roman"/>
          <w:sz w:val="24"/>
          <w:szCs w:val="24"/>
        </w:rPr>
        <w:t>). Öğrenci ve öğretim elemanlarının geribildirimleri</w:t>
      </w:r>
      <w:r w:rsidRPr="00194627">
        <w:rPr>
          <w:rFonts w:ascii="Times New Roman" w:hAnsi="Times New Roman" w:cs="Times New Roman"/>
          <w:sz w:val="24"/>
          <w:szCs w:val="24"/>
        </w:rPr>
        <w:t xml:space="preserve"> </w:t>
      </w:r>
      <w:r>
        <w:rPr>
          <w:rFonts w:ascii="Times New Roman" w:hAnsi="Times New Roman" w:cs="Times New Roman"/>
          <w:sz w:val="24"/>
          <w:szCs w:val="24"/>
        </w:rPr>
        <w:t>değerlendirilmekte ve düzenleyici faaliyetler yapılmaktadır. (</w:t>
      </w:r>
      <w:hyperlink r:id="rId159" w:history="1">
        <w:r w:rsidRPr="00194627">
          <w:rPr>
            <w:rStyle w:val="Kpr"/>
            <w:rFonts w:ascii="Times New Roman" w:hAnsi="Times New Roman" w:cs="Times New Roman"/>
            <w:sz w:val="24"/>
            <w:szCs w:val="24"/>
          </w:rPr>
          <w:t>OD4</w:t>
        </w:r>
      </w:hyperlink>
      <w:r>
        <w:rPr>
          <w:rFonts w:ascii="Times New Roman" w:hAnsi="Times New Roman" w:cs="Times New Roman"/>
          <w:sz w:val="24"/>
          <w:szCs w:val="24"/>
        </w:rPr>
        <w:t>) (</w:t>
      </w:r>
      <w:hyperlink r:id="rId160" w:history="1">
        <w:r w:rsidRPr="00194627">
          <w:rPr>
            <w:rStyle w:val="Kpr"/>
            <w:rFonts w:ascii="Times New Roman" w:hAnsi="Times New Roman" w:cs="Times New Roman"/>
            <w:sz w:val="24"/>
            <w:szCs w:val="24"/>
          </w:rPr>
          <w:t>OD4</w:t>
        </w:r>
      </w:hyperlink>
      <w:r>
        <w:rPr>
          <w:rFonts w:ascii="Times New Roman" w:hAnsi="Times New Roman" w:cs="Times New Roman"/>
          <w:sz w:val="24"/>
          <w:szCs w:val="24"/>
        </w:rPr>
        <w:t>) (</w:t>
      </w:r>
      <w:hyperlink r:id="rId161" w:history="1">
        <w:r w:rsidRPr="00194627">
          <w:rPr>
            <w:rStyle w:val="Kpr"/>
            <w:rFonts w:ascii="Times New Roman" w:hAnsi="Times New Roman" w:cs="Times New Roman"/>
            <w:sz w:val="24"/>
            <w:szCs w:val="24"/>
          </w:rPr>
          <w:t>OD4</w:t>
        </w:r>
      </w:hyperlink>
      <w:r>
        <w:rPr>
          <w:rFonts w:ascii="Times New Roman" w:hAnsi="Times New Roman" w:cs="Times New Roman"/>
          <w:sz w:val="24"/>
          <w:szCs w:val="24"/>
        </w:rPr>
        <w:t>) (</w:t>
      </w:r>
      <w:hyperlink r:id="rId162" w:history="1">
        <w:r w:rsidRPr="00194627">
          <w:rPr>
            <w:rStyle w:val="Kpr"/>
            <w:rFonts w:ascii="Times New Roman" w:hAnsi="Times New Roman" w:cs="Times New Roman"/>
            <w:sz w:val="24"/>
            <w:szCs w:val="24"/>
          </w:rPr>
          <w:t>OD4</w:t>
        </w:r>
      </w:hyperlink>
      <w:r>
        <w:rPr>
          <w:rFonts w:ascii="Times New Roman" w:hAnsi="Times New Roman" w:cs="Times New Roman"/>
          <w:sz w:val="24"/>
          <w:szCs w:val="24"/>
        </w:rPr>
        <w:t>).</w:t>
      </w:r>
    </w:p>
    <w:p w14:paraId="738EC875" w14:textId="77777777" w:rsidR="00361C7B" w:rsidRDefault="00361C7B" w:rsidP="00361C7B">
      <w:pPr>
        <w:ind w:left="567"/>
        <w:jc w:val="both"/>
        <w:rPr>
          <w:rFonts w:ascii="Times New Roman" w:hAnsi="Times New Roman" w:cs="Times New Roman"/>
          <w:b/>
          <w:bCs/>
          <w:sz w:val="24"/>
          <w:szCs w:val="24"/>
        </w:rPr>
      </w:pPr>
    </w:p>
    <w:p w14:paraId="47AD2F22" w14:textId="77777777" w:rsidR="00361C7B" w:rsidRDefault="00361C7B" w:rsidP="00361C7B">
      <w:pPr>
        <w:jc w:val="both"/>
        <w:rPr>
          <w:rFonts w:ascii="Times New Roman" w:hAnsi="Times New Roman" w:cs="Times New Roman"/>
          <w:b/>
          <w:bCs/>
          <w:sz w:val="24"/>
          <w:szCs w:val="24"/>
        </w:rPr>
      </w:pPr>
      <w:r>
        <w:rPr>
          <w:rFonts w:ascii="Times New Roman" w:hAnsi="Times New Roman" w:cs="Times New Roman"/>
          <w:b/>
          <w:bCs/>
          <w:sz w:val="24"/>
          <w:szCs w:val="24"/>
        </w:rPr>
        <w:t xml:space="preserve">Olgunluk Düzeyi: </w:t>
      </w:r>
      <w:r w:rsidRPr="00194627">
        <w:rPr>
          <w:rFonts w:ascii="Times New Roman" w:hAnsi="Times New Roman" w:cs="Times New Roman"/>
          <w:sz w:val="24"/>
          <w:szCs w:val="24"/>
        </w:rPr>
        <w:t xml:space="preserve">Programlarda öğrenci iş yükü izlenmekte ve buna göre ders tasarımı güncellenmektedir. </w:t>
      </w:r>
      <w:r w:rsidRPr="00114FFC">
        <w:rPr>
          <w:rFonts w:ascii="Times New Roman" w:hAnsi="Times New Roman" w:cs="Times New Roman"/>
          <w:sz w:val="24"/>
          <w:szCs w:val="24"/>
        </w:rPr>
        <w:t>(</w:t>
      </w:r>
      <w:r>
        <w:rPr>
          <w:rFonts w:ascii="Times New Roman" w:hAnsi="Times New Roman" w:cs="Times New Roman"/>
          <w:sz w:val="24"/>
          <w:szCs w:val="24"/>
        </w:rPr>
        <w:t>4</w:t>
      </w:r>
      <w:r w:rsidRPr="00114FFC">
        <w:rPr>
          <w:rFonts w:ascii="Times New Roman" w:hAnsi="Times New Roman" w:cs="Times New Roman"/>
          <w:sz w:val="24"/>
          <w:szCs w:val="24"/>
        </w:rPr>
        <w:t>)</w:t>
      </w:r>
      <w:r>
        <w:rPr>
          <w:rFonts w:ascii="Times New Roman" w:hAnsi="Times New Roman" w:cs="Times New Roman"/>
          <w:sz w:val="24"/>
          <w:szCs w:val="24"/>
        </w:rPr>
        <w:t>.</w:t>
      </w:r>
    </w:p>
    <w:p w14:paraId="59F6044A" w14:textId="77777777" w:rsidR="00361C7B" w:rsidRDefault="00361C7B" w:rsidP="00361C7B">
      <w:pPr>
        <w:jc w:val="both"/>
        <w:rPr>
          <w:rFonts w:ascii="Times New Roman" w:hAnsi="Times New Roman" w:cs="Times New Roman"/>
          <w:sz w:val="24"/>
          <w:szCs w:val="24"/>
        </w:rPr>
      </w:pPr>
    </w:p>
    <w:p w14:paraId="4E0F7C06" w14:textId="77777777" w:rsidR="00361C7B" w:rsidRDefault="00361C7B" w:rsidP="00361C7B">
      <w:pPr>
        <w:spacing w:after="120"/>
        <w:rPr>
          <w:rFonts w:ascii="Times New Roman" w:hAnsi="Times New Roman" w:cs="Times New Roman"/>
          <w:b/>
          <w:sz w:val="24"/>
          <w:szCs w:val="24"/>
        </w:rPr>
      </w:pPr>
      <w:r w:rsidRPr="00264CC1">
        <w:rPr>
          <w:rFonts w:ascii="Times New Roman" w:hAnsi="Times New Roman" w:cs="Times New Roman"/>
          <w:b/>
          <w:sz w:val="24"/>
          <w:szCs w:val="24"/>
        </w:rPr>
        <w:t>B.1.5. Programların</w:t>
      </w:r>
      <w:r w:rsidRPr="00F46575">
        <w:rPr>
          <w:rFonts w:ascii="Times New Roman" w:hAnsi="Times New Roman" w:cs="Times New Roman"/>
          <w:b/>
          <w:sz w:val="24"/>
          <w:szCs w:val="24"/>
        </w:rPr>
        <w:t xml:space="preserve"> izlenmesi ve güncellenmesi</w:t>
      </w:r>
    </w:p>
    <w:p w14:paraId="4315D6A9" w14:textId="77777777" w:rsidR="00361C7B" w:rsidRPr="00F46575" w:rsidRDefault="00361C7B" w:rsidP="00361C7B">
      <w:pPr>
        <w:jc w:val="both"/>
        <w:rPr>
          <w:rFonts w:ascii="Times New Roman" w:hAnsi="Times New Roman" w:cs="Times New Roman"/>
          <w:bCs/>
          <w:sz w:val="24"/>
          <w:szCs w:val="24"/>
        </w:rPr>
      </w:pPr>
      <w:r w:rsidRPr="00F46575">
        <w:rPr>
          <w:rFonts w:ascii="Times New Roman" w:hAnsi="Times New Roman" w:cs="Times New Roman"/>
          <w:sz w:val="24"/>
          <w:szCs w:val="24"/>
        </w:rPr>
        <w:t>Gözden geçirme faaliyetleri her dönem başında yapılan genel değerlendirme toplantıları, aylık bölüm başkanlığı ve akademik danışmanlık toplantıları aracılığıyla yerine getirilmektedir</w:t>
      </w:r>
      <w:r>
        <w:rPr>
          <w:rFonts w:ascii="Times New Roman" w:hAnsi="Times New Roman" w:cs="Times New Roman"/>
          <w:sz w:val="24"/>
          <w:szCs w:val="24"/>
        </w:rPr>
        <w:t xml:space="preserve"> (</w:t>
      </w:r>
      <w:hyperlink r:id="rId163" w:history="1">
        <w:r w:rsidRPr="008D2F01">
          <w:rPr>
            <w:rStyle w:val="Kpr"/>
            <w:rFonts w:ascii="Times New Roman" w:hAnsi="Times New Roman" w:cs="Times New Roman"/>
            <w:sz w:val="24"/>
            <w:szCs w:val="24"/>
          </w:rPr>
          <w:t>OD4</w:t>
        </w:r>
      </w:hyperlink>
      <w:r>
        <w:rPr>
          <w:rFonts w:ascii="Times New Roman" w:hAnsi="Times New Roman" w:cs="Times New Roman"/>
          <w:sz w:val="24"/>
          <w:szCs w:val="24"/>
        </w:rPr>
        <w:t>) (</w:t>
      </w:r>
      <w:hyperlink r:id="rId164" w:history="1">
        <w:r w:rsidRPr="008D2F01">
          <w:rPr>
            <w:rStyle w:val="Kpr"/>
            <w:rFonts w:ascii="Times New Roman" w:hAnsi="Times New Roman" w:cs="Times New Roman"/>
            <w:sz w:val="24"/>
            <w:szCs w:val="24"/>
          </w:rPr>
          <w:t>OD4</w:t>
        </w:r>
      </w:hyperlink>
      <w:r>
        <w:rPr>
          <w:rFonts w:ascii="Times New Roman" w:hAnsi="Times New Roman" w:cs="Times New Roman"/>
          <w:sz w:val="24"/>
          <w:szCs w:val="24"/>
        </w:rPr>
        <w:t>) (</w:t>
      </w:r>
      <w:hyperlink r:id="rId165" w:history="1">
        <w:r w:rsidRPr="008D2F01">
          <w:rPr>
            <w:rStyle w:val="Kpr"/>
            <w:rFonts w:ascii="Times New Roman" w:hAnsi="Times New Roman" w:cs="Times New Roman"/>
            <w:sz w:val="24"/>
            <w:szCs w:val="24"/>
          </w:rPr>
          <w:t>OD4</w:t>
        </w:r>
      </w:hyperlink>
      <w:r>
        <w:rPr>
          <w:rFonts w:ascii="Times New Roman" w:hAnsi="Times New Roman" w:cs="Times New Roman"/>
          <w:sz w:val="24"/>
          <w:szCs w:val="24"/>
        </w:rPr>
        <w:t>)</w:t>
      </w:r>
      <w:r w:rsidRPr="00C11378">
        <w:rPr>
          <w:rFonts w:ascii="Times New Roman" w:hAnsi="Times New Roman" w:cs="Times New Roman"/>
          <w:b/>
          <w:sz w:val="24"/>
          <w:szCs w:val="24"/>
        </w:rPr>
        <w:t>.</w:t>
      </w:r>
      <w:r w:rsidRPr="00F46575">
        <w:rPr>
          <w:rFonts w:ascii="Times New Roman" w:hAnsi="Times New Roman" w:cs="Times New Roman"/>
          <w:sz w:val="24"/>
          <w:szCs w:val="24"/>
        </w:rPr>
        <w:t xml:space="preserve"> İç ve dış paydaşlardan gelen öneri ve şikâyetler bu toplantılarda değerlendirilerek iyileştirme ve güncelleme faaliyetleri gerçekleştirilmektedir</w:t>
      </w:r>
      <w:r>
        <w:rPr>
          <w:rFonts w:ascii="Times New Roman" w:hAnsi="Times New Roman" w:cs="Times New Roman"/>
          <w:sz w:val="24"/>
          <w:szCs w:val="24"/>
        </w:rPr>
        <w:t xml:space="preserve"> ve iyileştirmeye yönelik eğitim faaliyetleri yapılmaktadır. (</w:t>
      </w:r>
      <w:hyperlink r:id="rId166" w:history="1">
        <w:r w:rsidRPr="008D2F01">
          <w:rPr>
            <w:rStyle w:val="Kpr"/>
            <w:rFonts w:ascii="Times New Roman" w:hAnsi="Times New Roman" w:cs="Times New Roman"/>
            <w:sz w:val="24"/>
            <w:szCs w:val="24"/>
          </w:rPr>
          <w:t>OD4</w:t>
        </w:r>
      </w:hyperlink>
      <w:r>
        <w:rPr>
          <w:rFonts w:ascii="Times New Roman" w:hAnsi="Times New Roman" w:cs="Times New Roman"/>
          <w:sz w:val="24"/>
          <w:szCs w:val="24"/>
        </w:rPr>
        <w:t>) (</w:t>
      </w:r>
      <w:hyperlink r:id="rId167" w:history="1">
        <w:r w:rsidRPr="008D2F01">
          <w:rPr>
            <w:rStyle w:val="Kpr"/>
            <w:rFonts w:ascii="Times New Roman" w:hAnsi="Times New Roman" w:cs="Times New Roman"/>
            <w:sz w:val="24"/>
            <w:szCs w:val="24"/>
          </w:rPr>
          <w:t>OD4</w:t>
        </w:r>
      </w:hyperlink>
      <w:r>
        <w:rPr>
          <w:rFonts w:ascii="Times New Roman" w:hAnsi="Times New Roman" w:cs="Times New Roman"/>
          <w:sz w:val="24"/>
          <w:szCs w:val="24"/>
        </w:rPr>
        <w:t>) (</w:t>
      </w:r>
      <w:hyperlink r:id="rId168" w:history="1">
        <w:r w:rsidRPr="008D2F01">
          <w:rPr>
            <w:rStyle w:val="Kpr"/>
            <w:rFonts w:ascii="Times New Roman" w:hAnsi="Times New Roman" w:cs="Times New Roman"/>
            <w:sz w:val="24"/>
            <w:szCs w:val="24"/>
          </w:rPr>
          <w:t>OD4</w:t>
        </w:r>
      </w:hyperlink>
      <w:r>
        <w:rPr>
          <w:rFonts w:ascii="Times New Roman" w:hAnsi="Times New Roman" w:cs="Times New Roman"/>
          <w:sz w:val="24"/>
          <w:szCs w:val="24"/>
        </w:rPr>
        <w:t>)</w:t>
      </w:r>
      <w:r w:rsidRPr="00F46575">
        <w:rPr>
          <w:rFonts w:ascii="Times New Roman" w:hAnsi="Times New Roman" w:cs="Times New Roman"/>
          <w:b/>
          <w:bCs/>
          <w:sz w:val="24"/>
          <w:szCs w:val="24"/>
        </w:rPr>
        <w:t xml:space="preserve"> </w:t>
      </w:r>
      <w:r w:rsidRPr="008D2F01">
        <w:rPr>
          <w:rFonts w:ascii="Times New Roman" w:hAnsi="Times New Roman" w:cs="Times New Roman"/>
          <w:sz w:val="24"/>
          <w:szCs w:val="24"/>
        </w:rPr>
        <w:t>(</w:t>
      </w:r>
      <w:hyperlink r:id="rId169" w:history="1">
        <w:r w:rsidRPr="008D2F01">
          <w:rPr>
            <w:rStyle w:val="Kpr"/>
            <w:rFonts w:ascii="Times New Roman" w:hAnsi="Times New Roman" w:cs="Times New Roman"/>
            <w:sz w:val="24"/>
            <w:szCs w:val="24"/>
          </w:rPr>
          <w:t>OD4</w:t>
        </w:r>
      </w:hyperlink>
      <w:r w:rsidRPr="008D2F01">
        <w:rPr>
          <w:rFonts w:ascii="Times New Roman" w:hAnsi="Times New Roman" w:cs="Times New Roman"/>
          <w:sz w:val="24"/>
          <w:szCs w:val="24"/>
        </w:rPr>
        <w:t>)(</w:t>
      </w:r>
      <w:r w:rsidRPr="008D2F01">
        <w:t xml:space="preserve"> </w:t>
      </w:r>
      <w:hyperlink r:id="rId170" w:history="1">
        <w:r w:rsidRPr="00EF003C">
          <w:rPr>
            <w:rStyle w:val="Kpr"/>
            <w:rFonts w:ascii="Times New Roman" w:hAnsi="Times New Roman" w:cs="Times New Roman"/>
            <w:bCs/>
            <w:sz w:val="24"/>
            <w:szCs w:val="24"/>
          </w:rPr>
          <w:t>OD4</w:t>
        </w:r>
      </w:hyperlink>
      <w:r w:rsidRPr="008D2F01">
        <w:rPr>
          <w:rFonts w:ascii="Times New Roman" w:hAnsi="Times New Roman" w:cs="Times New Roman"/>
          <w:sz w:val="24"/>
          <w:szCs w:val="24"/>
        </w:rPr>
        <w:t>)(</w:t>
      </w:r>
      <w:r w:rsidRPr="008D2F01">
        <w:t xml:space="preserve"> </w:t>
      </w:r>
      <w:hyperlink r:id="rId171" w:history="1">
        <w:r w:rsidRPr="00D52C31">
          <w:rPr>
            <w:rStyle w:val="Kpr"/>
            <w:rFonts w:ascii="Times New Roman" w:hAnsi="Times New Roman" w:cs="Times New Roman"/>
            <w:sz w:val="24"/>
            <w:szCs w:val="24"/>
          </w:rPr>
          <w:t>OD4</w:t>
        </w:r>
      </w:hyperlink>
      <w:r w:rsidRPr="008D2F01">
        <w:rPr>
          <w:rFonts w:ascii="Times New Roman" w:hAnsi="Times New Roman" w:cs="Times New Roman"/>
          <w:sz w:val="24"/>
          <w:szCs w:val="24"/>
        </w:rPr>
        <w:t>)</w:t>
      </w:r>
      <w:r>
        <w:rPr>
          <w:rFonts w:ascii="Times New Roman" w:hAnsi="Times New Roman" w:cs="Times New Roman"/>
          <w:sz w:val="24"/>
          <w:szCs w:val="24"/>
        </w:rPr>
        <w:t xml:space="preserve"> (</w:t>
      </w:r>
      <w:hyperlink r:id="rId172" w:history="1">
        <w:r w:rsidRPr="00194627">
          <w:rPr>
            <w:rStyle w:val="Kpr"/>
            <w:rFonts w:ascii="Times New Roman" w:hAnsi="Times New Roman" w:cs="Times New Roman"/>
            <w:sz w:val="24"/>
            <w:szCs w:val="24"/>
          </w:rPr>
          <w:t>OD4</w:t>
        </w:r>
      </w:hyperlink>
      <w:r>
        <w:rPr>
          <w:rFonts w:ascii="Times New Roman" w:hAnsi="Times New Roman" w:cs="Times New Roman"/>
          <w:sz w:val="24"/>
          <w:szCs w:val="24"/>
        </w:rPr>
        <w:t>) (</w:t>
      </w:r>
      <w:hyperlink r:id="rId173" w:history="1">
        <w:r w:rsidRPr="00194627">
          <w:rPr>
            <w:rStyle w:val="Kpr"/>
            <w:rFonts w:ascii="Times New Roman" w:hAnsi="Times New Roman" w:cs="Times New Roman"/>
            <w:sz w:val="24"/>
            <w:szCs w:val="24"/>
          </w:rPr>
          <w:t>OD4</w:t>
        </w:r>
      </w:hyperlink>
      <w:r>
        <w:rPr>
          <w:rFonts w:ascii="Times New Roman" w:hAnsi="Times New Roman" w:cs="Times New Roman"/>
          <w:sz w:val="24"/>
          <w:szCs w:val="24"/>
        </w:rPr>
        <w:t>)</w:t>
      </w:r>
      <w:r w:rsidRPr="008D2F01">
        <w:rPr>
          <w:rFonts w:ascii="Times New Roman" w:hAnsi="Times New Roman" w:cs="Times New Roman"/>
          <w:sz w:val="24"/>
          <w:szCs w:val="24"/>
        </w:rPr>
        <w:t>.</w:t>
      </w:r>
    </w:p>
    <w:p w14:paraId="37D8DB20" w14:textId="77777777" w:rsidR="00361C7B" w:rsidRDefault="00361C7B" w:rsidP="00361C7B">
      <w:pPr>
        <w:rPr>
          <w:rFonts w:ascii="Times New Roman" w:hAnsi="Times New Roman" w:cs="Times New Roman"/>
          <w:b/>
          <w:sz w:val="24"/>
          <w:szCs w:val="24"/>
        </w:rPr>
      </w:pPr>
    </w:p>
    <w:p w14:paraId="155B2A47" w14:textId="77777777" w:rsidR="00361C7B" w:rsidRDefault="00361C7B" w:rsidP="00361C7B">
      <w:pPr>
        <w:rPr>
          <w:rFonts w:ascii="Times New Roman" w:hAnsi="Times New Roman" w:cs="Times New Roman"/>
          <w:b/>
          <w:bCs/>
          <w:sz w:val="24"/>
          <w:szCs w:val="24"/>
        </w:rPr>
      </w:pPr>
      <w:r>
        <w:rPr>
          <w:rFonts w:ascii="Times New Roman" w:hAnsi="Times New Roman" w:cs="Times New Roman"/>
          <w:b/>
          <w:bCs/>
          <w:sz w:val="24"/>
          <w:szCs w:val="24"/>
        </w:rPr>
        <w:t xml:space="preserve">Olgunluk Düzeyi: </w:t>
      </w:r>
      <w:r w:rsidRPr="00CE42BB">
        <w:rPr>
          <w:rFonts w:ascii="Times New Roman" w:hAnsi="Times New Roman" w:cs="Times New Roman"/>
          <w:sz w:val="24"/>
          <w:szCs w:val="24"/>
        </w:rPr>
        <w:t xml:space="preserve">Program çıktıları bu mekanizmalar ile izlenmekte ve ilgili paydaşların görüşleri de alınarak güncellenmektedir </w:t>
      </w:r>
      <w:r w:rsidRPr="00114FFC">
        <w:rPr>
          <w:rFonts w:ascii="Times New Roman" w:hAnsi="Times New Roman" w:cs="Times New Roman"/>
          <w:sz w:val="24"/>
          <w:szCs w:val="24"/>
        </w:rPr>
        <w:t>(</w:t>
      </w:r>
      <w:r>
        <w:rPr>
          <w:rFonts w:ascii="Times New Roman" w:hAnsi="Times New Roman" w:cs="Times New Roman"/>
          <w:sz w:val="24"/>
          <w:szCs w:val="24"/>
        </w:rPr>
        <w:t>4</w:t>
      </w:r>
      <w:r w:rsidRPr="00114FFC">
        <w:rPr>
          <w:rFonts w:ascii="Times New Roman" w:hAnsi="Times New Roman" w:cs="Times New Roman"/>
          <w:sz w:val="24"/>
          <w:szCs w:val="24"/>
        </w:rPr>
        <w:t>)</w:t>
      </w:r>
      <w:r>
        <w:rPr>
          <w:rFonts w:ascii="Times New Roman" w:hAnsi="Times New Roman" w:cs="Times New Roman"/>
          <w:sz w:val="24"/>
          <w:szCs w:val="24"/>
        </w:rPr>
        <w:t>.</w:t>
      </w:r>
    </w:p>
    <w:p w14:paraId="65719C7D" w14:textId="77777777" w:rsidR="00361C7B" w:rsidRPr="00CE42BB" w:rsidRDefault="00361C7B" w:rsidP="00361C7B">
      <w:pPr>
        <w:jc w:val="both"/>
        <w:rPr>
          <w:rStyle w:val="Kpr"/>
          <w:rFonts w:ascii="Times New Roman" w:hAnsi="Times New Roman" w:cs="Times New Roman"/>
          <w:color w:val="auto"/>
          <w:sz w:val="24"/>
          <w:szCs w:val="24"/>
          <w:u w:val="none"/>
        </w:rPr>
      </w:pPr>
    </w:p>
    <w:p w14:paraId="528D582D" w14:textId="77777777" w:rsidR="00361C7B" w:rsidRDefault="00361C7B" w:rsidP="00361C7B">
      <w:pPr>
        <w:pStyle w:val="ListeParagraf"/>
        <w:ind w:left="927"/>
        <w:jc w:val="both"/>
        <w:rPr>
          <w:rStyle w:val="Kpr"/>
          <w:rFonts w:ascii="Times New Roman" w:hAnsi="Times New Roman" w:cs="Times New Roman"/>
          <w:color w:val="auto"/>
          <w:sz w:val="24"/>
          <w:szCs w:val="24"/>
          <w:u w:val="none"/>
        </w:rPr>
      </w:pPr>
    </w:p>
    <w:p w14:paraId="137C9E5A" w14:textId="77777777" w:rsidR="00361C7B" w:rsidRPr="00173321" w:rsidRDefault="00361C7B" w:rsidP="00361C7B">
      <w:pPr>
        <w:spacing w:after="120"/>
        <w:rPr>
          <w:rFonts w:ascii="Times New Roman" w:hAnsi="Times New Roman" w:cs="Times New Roman"/>
          <w:b/>
          <w:sz w:val="24"/>
          <w:szCs w:val="24"/>
        </w:rPr>
      </w:pPr>
      <w:r w:rsidRPr="00173321">
        <w:rPr>
          <w:rFonts w:ascii="Times New Roman" w:hAnsi="Times New Roman" w:cs="Times New Roman"/>
          <w:b/>
          <w:sz w:val="24"/>
          <w:szCs w:val="24"/>
        </w:rPr>
        <w:t>B.1.6. Eğitim ve öğretim süreçlerinin yönetimi</w:t>
      </w:r>
    </w:p>
    <w:p w14:paraId="2ED39AAB" w14:textId="77777777" w:rsidR="00361C7B" w:rsidRDefault="00361C7B" w:rsidP="00361C7B">
      <w:pPr>
        <w:jc w:val="both"/>
        <w:rPr>
          <w:rFonts w:ascii="Times New Roman" w:hAnsi="Times New Roman" w:cs="Times New Roman"/>
          <w:b/>
          <w:sz w:val="24"/>
          <w:szCs w:val="24"/>
        </w:rPr>
      </w:pPr>
      <w:r w:rsidRPr="00173321">
        <w:rPr>
          <w:rFonts w:ascii="Times New Roman" w:hAnsi="Times New Roman" w:cs="Times New Roman"/>
          <w:sz w:val="24"/>
          <w:szCs w:val="24"/>
        </w:rPr>
        <w:t>Kurum, eğitim ve öğretim süreçlerini bütüncül olarak yönetmek üzere; organizasyonel yapılanma (üniversite eğitim ve öğretim komisyonu, öğrenme ve öğretme merkezi, vb.), bilgi yönetim sistemi ve uzman insan kaynağına sahiptir</w:t>
      </w:r>
      <w:r>
        <w:rPr>
          <w:rFonts w:ascii="Times New Roman" w:hAnsi="Times New Roman" w:cs="Times New Roman"/>
          <w:sz w:val="24"/>
          <w:szCs w:val="24"/>
        </w:rPr>
        <w:t xml:space="preserve"> (</w:t>
      </w:r>
      <w:hyperlink r:id="rId174" w:history="1">
        <w:r w:rsidRPr="00B375EE">
          <w:rPr>
            <w:rStyle w:val="Kpr"/>
            <w:rFonts w:ascii="Times New Roman" w:hAnsi="Times New Roman" w:cs="Times New Roman"/>
            <w:sz w:val="24"/>
            <w:szCs w:val="24"/>
          </w:rPr>
          <w:t>OD3</w:t>
        </w:r>
      </w:hyperlink>
      <w:r>
        <w:rPr>
          <w:rFonts w:ascii="Times New Roman" w:hAnsi="Times New Roman" w:cs="Times New Roman"/>
          <w:sz w:val="24"/>
          <w:szCs w:val="24"/>
        </w:rPr>
        <w:t>) (</w:t>
      </w:r>
      <w:hyperlink r:id="rId175" w:history="1">
        <w:r w:rsidRPr="00B375EE">
          <w:rPr>
            <w:rStyle w:val="Kpr"/>
            <w:rFonts w:ascii="Times New Roman" w:hAnsi="Times New Roman" w:cs="Times New Roman"/>
            <w:sz w:val="24"/>
            <w:szCs w:val="24"/>
          </w:rPr>
          <w:t>OD3</w:t>
        </w:r>
      </w:hyperlink>
      <w:r>
        <w:rPr>
          <w:rFonts w:ascii="Times New Roman" w:hAnsi="Times New Roman" w:cs="Times New Roman"/>
          <w:sz w:val="24"/>
          <w:szCs w:val="24"/>
        </w:rPr>
        <w:t>) (</w:t>
      </w:r>
      <w:hyperlink r:id="rId176" w:history="1">
        <w:r w:rsidRPr="00B375EE">
          <w:rPr>
            <w:rStyle w:val="Kpr"/>
            <w:rFonts w:ascii="Times New Roman" w:hAnsi="Times New Roman" w:cs="Times New Roman"/>
            <w:sz w:val="24"/>
            <w:szCs w:val="24"/>
          </w:rPr>
          <w:t>OD3</w:t>
        </w:r>
      </w:hyperlink>
      <w:r>
        <w:rPr>
          <w:rFonts w:ascii="Times New Roman" w:hAnsi="Times New Roman" w:cs="Times New Roman"/>
          <w:sz w:val="24"/>
          <w:szCs w:val="24"/>
        </w:rPr>
        <w:t>).</w:t>
      </w:r>
      <w:r w:rsidRPr="00173321">
        <w:rPr>
          <w:rFonts w:ascii="Times New Roman" w:hAnsi="Times New Roman" w:cs="Times New Roman"/>
          <w:sz w:val="24"/>
          <w:szCs w:val="24"/>
        </w:rPr>
        <w:t xml:space="preserve"> Eğitim ve öğretim süreçleri üst yönetimin koordinasyonunda yürütülmekte olup; bu süreçlere ilişkin görev ve sorumluluklar tanımlanmıştır</w:t>
      </w:r>
      <w:r>
        <w:rPr>
          <w:rFonts w:ascii="Times New Roman" w:hAnsi="Times New Roman" w:cs="Times New Roman"/>
          <w:sz w:val="24"/>
          <w:szCs w:val="24"/>
        </w:rPr>
        <w:t xml:space="preserve"> (</w:t>
      </w:r>
      <w:hyperlink r:id="rId177" w:history="1">
        <w:r w:rsidRPr="00B375EE">
          <w:rPr>
            <w:rStyle w:val="Kpr"/>
            <w:rFonts w:ascii="Times New Roman" w:hAnsi="Times New Roman" w:cs="Times New Roman"/>
            <w:sz w:val="24"/>
            <w:szCs w:val="24"/>
          </w:rPr>
          <w:t>OD3</w:t>
        </w:r>
      </w:hyperlink>
      <w:r>
        <w:rPr>
          <w:rFonts w:ascii="Times New Roman" w:hAnsi="Times New Roman" w:cs="Times New Roman"/>
          <w:sz w:val="24"/>
          <w:szCs w:val="24"/>
        </w:rPr>
        <w:t>) (</w:t>
      </w:r>
      <w:hyperlink r:id="rId178" w:history="1">
        <w:r w:rsidRPr="00B375EE">
          <w:rPr>
            <w:rStyle w:val="Kpr"/>
            <w:rFonts w:ascii="Times New Roman" w:hAnsi="Times New Roman" w:cs="Times New Roman"/>
            <w:sz w:val="24"/>
            <w:szCs w:val="24"/>
          </w:rPr>
          <w:t>OD3</w:t>
        </w:r>
      </w:hyperlink>
      <w:r>
        <w:rPr>
          <w:rFonts w:ascii="Times New Roman" w:hAnsi="Times New Roman" w:cs="Times New Roman"/>
          <w:sz w:val="24"/>
          <w:szCs w:val="24"/>
        </w:rPr>
        <w:t>) (</w:t>
      </w:r>
      <w:hyperlink r:id="rId179" w:history="1">
        <w:r w:rsidRPr="00B375EE">
          <w:rPr>
            <w:rStyle w:val="Kpr"/>
            <w:rFonts w:ascii="Times New Roman" w:hAnsi="Times New Roman" w:cs="Times New Roman"/>
            <w:sz w:val="24"/>
            <w:szCs w:val="24"/>
          </w:rPr>
          <w:t>OD3</w:t>
        </w:r>
      </w:hyperlink>
      <w:r>
        <w:rPr>
          <w:rFonts w:ascii="Times New Roman" w:hAnsi="Times New Roman" w:cs="Times New Roman"/>
          <w:sz w:val="24"/>
          <w:szCs w:val="24"/>
        </w:rPr>
        <w:t>) (</w:t>
      </w:r>
      <w:hyperlink r:id="rId180" w:history="1">
        <w:r w:rsidRPr="008D2F01">
          <w:rPr>
            <w:rStyle w:val="Kpr"/>
            <w:rFonts w:ascii="Times New Roman" w:hAnsi="Times New Roman" w:cs="Times New Roman"/>
            <w:sz w:val="24"/>
            <w:szCs w:val="24"/>
          </w:rPr>
          <w:t>OD4</w:t>
        </w:r>
      </w:hyperlink>
      <w:r>
        <w:rPr>
          <w:rFonts w:ascii="Times New Roman" w:hAnsi="Times New Roman" w:cs="Times New Roman"/>
          <w:sz w:val="24"/>
          <w:szCs w:val="24"/>
        </w:rPr>
        <w:t>) (</w:t>
      </w:r>
      <w:hyperlink r:id="rId181" w:history="1">
        <w:r w:rsidRPr="00B375EE">
          <w:rPr>
            <w:rStyle w:val="Kpr"/>
            <w:rFonts w:ascii="Times New Roman" w:hAnsi="Times New Roman" w:cs="Times New Roman"/>
            <w:sz w:val="24"/>
            <w:szCs w:val="24"/>
          </w:rPr>
          <w:t>OD3</w:t>
        </w:r>
      </w:hyperlink>
      <w:r>
        <w:rPr>
          <w:rFonts w:ascii="Times New Roman" w:hAnsi="Times New Roman" w:cs="Times New Roman"/>
          <w:sz w:val="24"/>
          <w:szCs w:val="24"/>
        </w:rPr>
        <w:t>) (</w:t>
      </w:r>
      <w:hyperlink r:id="rId182" w:history="1">
        <w:r w:rsidRPr="0022143D">
          <w:rPr>
            <w:rStyle w:val="Kpr"/>
            <w:rFonts w:ascii="Times New Roman" w:hAnsi="Times New Roman" w:cs="Times New Roman"/>
            <w:sz w:val="24"/>
            <w:szCs w:val="24"/>
          </w:rPr>
          <w:t>OD4</w:t>
        </w:r>
      </w:hyperlink>
      <w:r>
        <w:rPr>
          <w:rFonts w:ascii="Times New Roman" w:hAnsi="Times New Roman" w:cs="Times New Roman"/>
          <w:sz w:val="24"/>
          <w:szCs w:val="24"/>
        </w:rPr>
        <w:t>) (</w:t>
      </w:r>
      <w:hyperlink r:id="rId183" w:history="1">
        <w:r w:rsidRPr="0022143D">
          <w:rPr>
            <w:rStyle w:val="Kpr"/>
            <w:rFonts w:ascii="Times New Roman" w:hAnsi="Times New Roman" w:cs="Times New Roman"/>
            <w:sz w:val="24"/>
            <w:szCs w:val="24"/>
          </w:rPr>
          <w:t>OD4</w:t>
        </w:r>
      </w:hyperlink>
      <w:r>
        <w:rPr>
          <w:rFonts w:ascii="Times New Roman" w:hAnsi="Times New Roman" w:cs="Times New Roman"/>
          <w:sz w:val="24"/>
          <w:szCs w:val="24"/>
        </w:rPr>
        <w:t>) (</w:t>
      </w:r>
      <w:hyperlink r:id="rId184" w:history="1">
        <w:r w:rsidRPr="0022143D">
          <w:rPr>
            <w:rStyle w:val="Kpr"/>
            <w:rFonts w:ascii="Times New Roman" w:hAnsi="Times New Roman" w:cs="Times New Roman"/>
            <w:sz w:val="24"/>
            <w:szCs w:val="24"/>
          </w:rPr>
          <w:t>OD4</w:t>
        </w:r>
      </w:hyperlink>
      <w:r>
        <w:rPr>
          <w:rFonts w:ascii="Times New Roman" w:hAnsi="Times New Roman" w:cs="Times New Roman"/>
          <w:sz w:val="24"/>
          <w:szCs w:val="24"/>
        </w:rPr>
        <w:t>) (</w:t>
      </w:r>
      <w:hyperlink r:id="rId185" w:history="1">
        <w:r w:rsidRPr="0022143D">
          <w:rPr>
            <w:rStyle w:val="Kpr"/>
            <w:rFonts w:ascii="Times New Roman" w:hAnsi="Times New Roman" w:cs="Times New Roman"/>
            <w:sz w:val="24"/>
            <w:szCs w:val="24"/>
          </w:rPr>
          <w:t>OD4</w:t>
        </w:r>
      </w:hyperlink>
      <w:r>
        <w:rPr>
          <w:rFonts w:ascii="Times New Roman" w:hAnsi="Times New Roman" w:cs="Times New Roman"/>
          <w:sz w:val="24"/>
          <w:szCs w:val="24"/>
        </w:rPr>
        <w:t>)</w:t>
      </w:r>
      <w:r w:rsidRPr="00173321">
        <w:rPr>
          <w:rFonts w:ascii="Times New Roman" w:hAnsi="Times New Roman" w:cs="Times New Roman"/>
          <w:sz w:val="24"/>
          <w:szCs w:val="24"/>
        </w:rPr>
        <w:t xml:space="preserve">. </w:t>
      </w:r>
      <w:r w:rsidRPr="00173321">
        <w:rPr>
          <w:rFonts w:ascii="Times New Roman" w:hAnsi="Times New Roman" w:cs="Times New Roman"/>
          <w:b/>
          <w:sz w:val="24"/>
          <w:szCs w:val="24"/>
        </w:rPr>
        <w:t xml:space="preserve">    </w:t>
      </w:r>
    </w:p>
    <w:p w14:paraId="06E15FE7" w14:textId="77777777" w:rsidR="00361C7B" w:rsidRDefault="00361C7B" w:rsidP="00361C7B">
      <w:pPr>
        <w:jc w:val="both"/>
        <w:rPr>
          <w:rFonts w:ascii="Times New Roman" w:hAnsi="Times New Roman" w:cs="Times New Roman"/>
          <w:b/>
          <w:sz w:val="24"/>
          <w:szCs w:val="24"/>
        </w:rPr>
      </w:pPr>
    </w:p>
    <w:p w14:paraId="0F28C2DD" w14:textId="77777777" w:rsidR="00361C7B" w:rsidRDefault="00361C7B" w:rsidP="00361C7B">
      <w:pPr>
        <w:jc w:val="both"/>
        <w:rPr>
          <w:rFonts w:ascii="Times New Roman" w:hAnsi="Times New Roman" w:cs="Times New Roman"/>
          <w:b/>
          <w:bCs/>
          <w:sz w:val="24"/>
          <w:szCs w:val="24"/>
        </w:rPr>
      </w:pPr>
      <w:r>
        <w:rPr>
          <w:rFonts w:ascii="Times New Roman" w:hAnsi="Times New Roman" w:cs="Times New Roman"/>
          <w:b/>
          <w:bCs/>
          <w:sz w:val="24"/>
          <w:szCs w:val="24"/>
        </w:rPr>
        <w:t xml:space="preserve">Olgunluk Düzeyi: </w:t>
      </w:r>
      <w:r w:rsidRPr="0022143D">
        <w:rPr>
          <w:rFonts w:ascii="Times New Roman" w:hAnsi="Times New Roman" w:cs="Times New Roman"/>
          <w:sz w:val="24"/>
          <w:szCs w:val="24"/>
        </w:rPr>
        <w:t xml:space="preserve">Kurumda eğitim ve öğretim yönetim sistemine ilişkin uygulamalar </w:t>
      </w:r>
      <w:r w:rsidRPr="0022143D">
        <w:rPr>
          <w:rFonts w:ascii="Times New Roman" w:hAnsi="Times New Roman" w:cs="Times New Roman"/>
          <w:sz w:val="24"/>
          <w:szCs w:val="24"/>
        </w:rPr>
        <w:lastRenderedPageBreak/>
        <w:t>izlenmekte ve izlem sonuçlarına</w:t>
      </w:r>
      <w:r>
        <w:rPr>
          <w:rFonts w:ascii="Times New Roman" w:hAnsi="Times New Roman" w:cs="Times New Roman"/>
          <w:sz w:val="24"/>
          <w:szCs w:val="24"/>
        </w:rPr>
        <w:t xml:space="preserve"> göre iyileştirme yapılmaktadır</w:t>
      </w:r>
      <w:r w:rsidRPr="0022143D">
        <w:rPr>
          <w:rFonts w:ascii="Times New Roman" w:hAnsi="Times New Roman" w:cs="Times New Roman"/>
          <w:sz w:val="24"/>
          <w:szCs w:val="24"/>
        </w:rPr>
        <w:t xml:space="preserve"> </w:t>
      </w:r>
      <w:r w:rsidRPr="00114FFC">
        <w:rPr>
          <w:rFonts w:ascii="Times New Roman" w:hAnsi="Times New Roman" w:cs="Times New Roman"/>
          <w:sz w:val="24"/>
          <w:szCs w:val="24"/>
        </w:rPr>
        <w:t>(</w:t>
      </w:r>
      <w:r>
        <w:rPr>
          <w:rFonts w:ascii="Times New Roman" w:hAnsi="Times New Roman" w:cs="Times New Roman"/>
          <w:sz w:val="24"/>
          <w:szCs w:val="24"/>
        </w:rPr>
        <w:t>4</w:t>
      </w:r>
      <w:r w:rsidRPr="00114FFC">
        <w:rPr>
          <w:rFonts w:ascii="Times New Roman" w:hAnsi="Times New Roman" w:cs="Times New Roman"/>
          <w:sz w:val="24"/>
          <w:szCs w:val="24"/>
        </w:rPr>
        <w:t>)</w:t>
      </w:r>
      <w:r>
        <w:rPr>
          <w:rFonts w:ascii="Times New Roman" w:hAnsi="Times New Roman" w:cs="Times New Roman"/>
          <w:sz w:val="24"/>
          <w:szCs w:val="24"/>
        </w:rPr>
        <w:t>.</w:t>
      </w:r>
    </w:p>
    <w:p w14:paraId="29C856A1" w14:textId="77777777" w:rsidR="00361C7B" w:rsidRDefault="00361C7B" w:rsidP="00361C7B">
      <w:pPr>
        <w:jc w:val="both"/>
        <w:rPr>
          <w:rFonts w:ascii="Times New Roman" w:hAnsi="Times New Roman" w:cs="Times New Roman"/>
          <w:b/>
          <w:sz w:val="24"/>
          <w:szCs w:val="24"/>
        </w:rPr>
      </w:pPr>
    </w:p>
    <w:p w14:paraId="364F9A67" w14:textId="77777777" w:rsidR="00361C7B" w:rsidRPr="00361C7B" w:rsidRDefault="00361C7B" w:rsidP="00361C7B">
      <w:pPr>
        <w:spacing w:line="360" w:lineRule="auto"/>
        <w:rPr>
          <w:rFonts w:ascii="Times New Roman" w:hAnsi="Times New Roman" w:cs="Times New Roman"/>
          <w:color w:val="1F3864" w:themeColor="accent1" w:themeShade="80"/>
          <w:sz w:val="28"/>
          <w:szCs w:val="28"/>
        </w:rPr>
      </w:pPr>
      <w:r w:rsidRPr="00361C7B">
        <w:rPr>
          <w:rFonts w:ascii="Times New Roman" w:hAnsi="Times New Roman" w:cs="Times New Roman"/>
          <w:b/>
          <w:color w:val="1F3864" w:themeColor="accent1" w:themeShade="80"/>
          <w:sz w:val="28"/>
          <w:szCs w:val="28"/>
        </w:rPr>
        <w:t>B.2. Programların Yürütülmesi (Öğrenci Merkezli Öğrenme, Öğretme ve Değerlendirme</w:t>
      </w:r>
    </w:p>
    <w:p w14:paraId="26E331F8" w14:textId="77777777" w:rsidR="00361C7B" w:rsidRPr="0054669D" w:rsidRDefault="00361C7B" w:rsidP="00361C7B">
      <w:pPr>
        <w:spacing w:line="360" w:lineRule="auto"/>
        <w:rPr>
          <w:rFonts w:ascii="Times New Roman" w:hAnsi="Times New Roman" w:cs="Times New Roman"/>
          <w:b/>
          <w:sz w:val="24"/>
          <w:szCs w:val="24"/>
        </w:rPr>
      </w:pPr>
      <w:r w:rsidRPr="0054669D">
        <w:rPr>
          <w:rFonts w:ascii="Times New Roman" w:hAnsi="Times New Roman" w:cs="Times New Roman"/>
          <w:b/>
          <w:sz w:val="24"/>
          <w:szCs w:val="24"/>
        </w:rPr>
        <w:t>B.2.1. Öğretim yöntem ve teknikleri</w:t>
      </w:r>
    </w:p>
    <w:p w14:paraId="7500B4AF" w14:textId="77777777" w:rsidR="00361C7B" w:rsidRPr="00684354" w:rsidRDefault="00361C7B" w:rsidP="00361C7B">
      <w:pPr>
        <w:jc w:val="both"/>
        <w:rPr>
          <w:rFonts w:ascii="Times New Roman" w:hAnsi="Times New Roman" w:cs="Times New Roman"/>
          <w:sz w:val="24"/>
          <w:szCs w:val="24"/>
        </w:rPr>
      </w:pPr>
      <w:r w:rsidRPr="00C401CE">
        <w:rPr>
          <w:rFonts w:ascii="Times New Roman" w:hAnsi="Times New Roman" w:cs="Times New Roman"/>
          <w:sz w:val="24"/>
          <w:szCs w:val="24"/>
        </w:rPr>
        <w:t xml:space="preserve">Bilgi birikimlerini artırmalarını teşvik etmek amacıyla, dersler öğrencilerin araştırma yapmaları ve yaptıkları çalışmaları sunmaları yönünde planlanmakta; öğrencilerin ders sürecine aktif katılımları sağlanmaktadır. Bunun için, bireyselleştirilmiş ödevlerin, ders içeriğine yönelik yapılan etkinliklerin ve çalışmaların öğrenciler tarafından sunumu gibi bir takım uygulamalara </w:t>
      </w:r>
      <w:r w:rsidRPr="009C3231">
        <w:rPr>
          <w:rFonts w:ascii="Times New Roman" w:hAnsi="Times New Roman" w:cs="Times New Roman"/>
          <w:sz w:val="24"/>
          <w:szCs w:val="24"/>
        </w:rPr>
        <w:t>başvurulmaktadır (</w:t>
      </w:r>
      <w:hyperlink r:id="rId186" w:history="1">
        <w:r w:rsidRPr="008D2F01">
          <w:rPr>
            <w:rStyle w:val="Kpr"/>
            <w:rFonts w:ascii="Times New Roman" w:hAnsi="Times New Roman" w:cs="Times New Roman"/>
            <w:sz w:val="24"/>
            <w:szCs w:val="24"/>
          </w:rPr>
          <w:t>OD4</w:t>
        </w:r>
      </w:hyperlink>
      <w:r w:rsidRPr="009C3231">
        <w:rPr>
          <w:rFonts w:ascii="Times New Roman" w:hAnsi="Times New Roman" w:cs="Times New Roman"/>
          <w:sz w:val="24"/>
          <w:szCs w:val="24"/>
        </w:rPr>
        <w:t>).</w:t>
      </w:r>
      <w:r w:rsidRPr="00C401CE">
        <w:rPr>
          <w:rFonts w:ascii="Times New Roman" w:hAnsi="Times New Roman" w:cs="Times New Roman"/>
          <w:sz w:val="24"/>
          <w:szCs w:val="24"/>
        </w:rPr>
        <w:t xml:space="preserve"> Öğretim elemanları aktif, etkileşimli yöntemleri kullanarak öğrencileri merkeze almaktadır. Bu yolla öğrencilerin aktif hale getirilmesi sağlanmaktadır. Ders süresince yapılan etkinlikler ve derslere katılım; öğrencilerin dikkatini, konsantrasyonunu ve motivasyonunu artırmakta, derin öğrenmeyi tetiklemektedir</w:t>
      </w:r>
      <w:r>
        <w:rPr>
          <w:rFonts w:ascii="Times New Roman" w:hAnsi="Times New Roman" w:cs="Times New Roman"/>
          <w:sz w:val="24"/>
          <w:szCs w:val="24"/>
        </w:rPr>
        <w:t xml:space="preserve"> (</w:t>
      </w:r>
      <w:hyperlink r:id="rId187" w:history="1">
        <w:r w:rsidRPr="00EF003C">
          <w:rPr>
            <w:rStyle w:val="Kpr"/>
            <w:rFonts w:ascii="Times New Roman" w:hAnsi="Times New Roman" w:cs="Times New Roman"/>
            <w:bCs/>
            <w:sz w:val="24"/>
            <w:szCs w:val="24"/>
          </w:rPr>
          <w:t>OD4</w:t>
        </w:r>
      </w:hyperlink>
      <w:r>
        <w:rPr>
          <w:rFonts w:ascii="Times New Roman" w:hAnsi="Times New Roman" w:cs="Times New Roman"/>
          <w:sz w:val="24"/>
          <w:szCs w:val="24"/>
        </w:rPr>
        <w:t>) (</w:t>
      </w:r>
      <w:hyperlink r:id="rId188" w:history="1">
        <w:r w:rsidRPr="009C3231">
          <w:rPr>
            <w:rStyle w:val="Kpr"/>
            <w:rFonts w:ascii="Times New Roman" w:hAnsi="Times New Roman" w:cs="Times New Roman"/>
            <w:sz w:val="24"/>
            <w:szCs w:val="24"/>
          </w:rPr>
          <w:t>OD4</w:t>
        </w:r>
      </w:hyperlink>
      <w:r>
        <w:rPr>
          <w:rFonts w:ascii="Times New Roman" w:hAnsi="Times New Roman" w:cs="Times New Roman"/>
          <w:sz w:val="24"/>
          <w:szCs w:val="24"/>
        </w:rPr>
        <w:t xml:space="preserve">). </w:t>
      </w:r>
      <w:r w:rsidRPr="00C401CE">
        <w:rPr>
          <w:rFonts w:ascii="Times New Roman" w:hAnsi="Times New Roman" w:cs="Times New Roman"/>
          <w:sz w:val="24"/>
          <w:szCs w:val="24"/>
        </w:rPr>
        <w:t>Program çıktılarının sağlanma düzeyini dönemsel olarak belirlemek ve belgelemek için kullanılan ölçme ve değerlendirme süreçleri oluşturulmuştur. Öğretim elemanları, her dönem yürüttükleri dersin kazanımlarını ölçmeyi amaçlayan çeşitli araçlar kullanarak değerlendirme yapmaktadır. Yazılı yoklamalar, test, anket, mülakat vs. yöntemler uygulanmakta ve arşivlenmektedir</w:t>
      </w:r>
      <w:r>
        <w:rPr>
          <w:rFonts w:ascii="Times New Roman" w:hAnsi="Times New Roman" w:cs="Times New Roman"/>
          <w:sz w:val="24"/>
          <w:szCs w:val="24"/>
        </w:rPr>
        <w:t xml:space="preserve"> (</w:t>
      </w:r>
      <w:hyperlink r:id="rId189" w:history="1">
        <w:r w:rsidRPr="002D631F">
          <w:rPr>
            <w:rStyle w:val="Kpr"/>
            <w:rFonts w:ascii="Times New Roman" w:hAnsi="Times New Roman" w:cs="Times New Roman"/>
            <w:sz w:val="24"/>
            <w:szCs w:val="24"/>
          </w:rPr>
          <w:t>OD3</w:t>
        </w:r>
      </w:hyperlink>
      <w:r>
        <w:rPr>
          <w:rFonts w:ascii="Times New Roman" w:hAnsi="Times New Roman" w:cs="Times New Roman"/>
          <w:sz w:val="24"/>
          <w:szCs w:val="24"/>
        </w:rPr>
        <w:t>)</w:t>
      </w:r>
      <w:r w:rsidRPr="005910D3">
        <w:rPr>
          <w:rFonts w:ascii="Times New Roman" w:hAnsi="Times New Roman" w:cs="Times New Roman"/>
          <w:b/>
          <w:sz w:val="24"/>
          <w:szCs w:val="24"/>
        </w:rPr>
        <w:t>.</w:t>
      </w:r>
      <w:r>
        <w:rPr>
          <w:rFonts w:ascii="Times New Roman" w:hAnsi="Times New Roman" w:cs="Times New Roman"/>
          <w:b/>
          <w:sz w:val="24"/>
          <w:szCs w:val="24"/>
        </w:rPr>
        <w:t xml:space="preserve"> </w:t>
      </w:r>
      <w:r w:rsidRPr="00684354">
        <w:rPr>
          <w:rFonts w:ascii="Times New Roman" w:hAnsi="Times New Roman" w:cs="Times New Roman"/>
          <w:sz w:val="24"/>
          <w:szCs w:val="24"/>
        </w:rPr>
        <w:t>Öğrencilerin</w:t>
      </w:r>
      <w:r>
        <w:rPr>
          <w:rFonts w:ascii="Times New Roman" w:hAnsi="Times New Roman" w:cs="Times New Roman"/>
          <w:sz w:val="24"/>
          <w:szCs w:val="24"/>
        </w:rPr>
        <w:t xml:space="preserve"> teorik ve uygulama eğitimlerinin iş yaşamına uyumunun sağlanması ve öğrenmelerinin pekiştirilmesi amacıyla alacakları kurum dışı staj ve eğitim faaliyetlerinin yürütülmesine ait esaslar belirlenmiş ve ilan edilmiştir (</w:t>
      </w:r>
      <w:hyperlink r:id="rId190" w:history="1">
        <w:r w:rsidRPr="002D631F">
          <w:rPr>
            <w:rStyle w:val="Kpr"/>
            <w:rFonts w:ascii="Times New Roman" w:hAnsi="Times New Roman" w:cs="Times New Roman"/>
            <w:sz w:val="24"/>
            <w:szCs w:val="24"/>
          </w:rPr>
          <w:t>OD4</w:t>
        </w:r>
      </w:hyperlink>
      <w:r>
        <w:rPr>
          <w:rFonts w:ascii="Times New Roman" w:hAnsi="Times New Roman" w:cs="Times New Roman"/>
          <w:sz w:val="24"/>
          <w:szCs w:val="24"/>
        </w:rPr>
        <w:t>) (</w:t>
      </w:r>
      <w:hyperlink r:id="rId191" w:history="1">
        <w:r w:rsidRPr="008F1C5D">
          <w:rPr>
            <w:rStyle w:val="Kpr"/>
            <w:rFonts w:ascii="Times New Roman" w:hAnsi="Times New Roman" w:cs="Times New Roman"/>
            <w:sz w:val="24"/>
            <w:szCs w:val="24"/>
          </w:rPr>
          <w:t>OD3</w:t>
        </w:r>
      </w:hyperlink>
      <w:r>
        <w:rPr>
          <w:rFonts w:ascii="Times New Roman" w:hAnsi="Times New Roman" w:cs="Times New Roman"/>
          <w:sz w:val="24"/>
          <w:szCs w:val="24"/>
        </w:rPr>
        <w:t>) (</w:t>
      </w:r>
      <w:hyperlink r:id="rId192" w:history="1">
        <w:r w:rsidRPr="008F1C5D">
          <w:rPr>
            <w:rStyle w:val="Kpr"/>
            <w:rFonts w:ascii="Times New Roman" w:hAnsi="Times New Roman" w:cs="Times New Roman"/>
            <w:sz w:val="24"/>
            <w:szCs w:val="24"/>
          </w:rPr>
          <w:t>OD4</w:t>
        </w:r>
      </w:hyperlink>
      <w:r>
        <w:rPr>
          <w:rFonts w:ascii="Times New Roman" w:hAnsi="Times New Roman" w:cs="Times New Roman"/>
          <w:sz w:val="24"/>
          <w:szCs w:val="24"/>
        </w:rPr>
        <w:t>) (</w:t>
      </w:r>
      <w:hyperlink r:id="rId193" w:history="1">
        <w:r w:rsidRPr="008F1C5D">
          <w:rPr>
            <w:rStyle w:val="Kpr"/>
            <w:rFonts w:ascii="Times New Roman" w:hAnsi="Times New Roman" w:cs="Times New Roman"/>
            <w:sz w:val="24"/>
            <w:szCs w:val="24"/>
          </w:rPr>
          <w:t>OD4</w:t>
        </w:r>
      </w:hyperlink>
      <w:r>
        <w:rPr>
          <w:rFonts w:ascii="Times New Roman" w:hAnsi="Times New Roman" w:cs="Times New Roman"/>
          <w:sz w:val="24"/>
          <w:szCs w:val="24"/>
        </w:rPr>
        <w:t>) (</w:t>
      </w:r>
      <w:hyperlink r:id="rId194" w:history="1">
        <w:r w:rsidRPr="008F1C5D">
          <w:rPr>
            <w:rStyle w:val="Kpr"/>
            <w:rFonts w:ascii="Times New Roman" w:hAnsi="Times New Roman" w:cs="Times New Roman"/>
            <w:sz w:val="24"/>
            <w:szCs w:val="24"/>
          </w:rPr>
          <w:t>OD4</w:t>
        </w:r>
      </w:hyperlink>
      <w:r>
        <w:rPr>
          <w:rFonts w:ascii="Times New Roman" w:hAnsi="Times New Roman" w:cs="Times New Roman"/>
          <w:sz w:val="24"/>
          <w:szCs w:val="24"/>
        </w:rPr>
        <w:t>).</w:t>
      </w:r>
    </w:p>
    <w:p w14:paraId="37208341" w14:textId="77777777" w:rsidR="00361C7B" w:rsidRPr="00C401CE" w:rsidRDefault="00361C7B" w:rsidP="00361C7B">
      <w:pPr>
        <w:jc w:val="both"/>
        <w:rPr>
          <w:rFonts w:ascii="Times New Roman" w:hAnsi="Times New Roman" w:cs="Times New Roman"/>
          <w:sz w:val="24"/>
          <w:szCs w:val="24"/>
        </w:rPr>
      </w:pPr>
    </w:p>
    <w:p w14:paraId="75581AD1" w14:textId="77777777" w:rsidR="00361C7B" w:rsidRDefault="00361C7B" w:rsidP="00361C7B">
      <w:pPr>
        <w:jc w:val="both"/>
        <w:rPr>
          <w:rFonts w:ascii="Times New Roman" w:hAnsi="Times New Roman" w:cs="Times New Roman"/>
          <w:b/>
          <w:bCs/>
          <w:sz w:val="24"/>
          <w:szCs w:val="24"/>
        </w:rPr>
      </w:pPr>
      <w:r>
        <w:rPr>
          <w:rFonts w:ascii="Times New Roman" w:hAnsi="Times New Roman" w:cs="Times New Roman"/>
          <w:b/>
          <w:bCs/>
          <w:sz w:val="24"/>
          <w:szCs w:val="24"/>
        </w:rPr>
        <w:t xml:space="preserve">Olgunluk Düzeyi: </w:t>
      </w:r>
      <w:r w:rsidRPr="004B400B">
        <w:rPr>
          <w:rFonts w:ascii="Times New Roman" w:hAnsi="Times New Roman" w:cs="Times New Roman"/>
          <w:sz w:val="24"/>
          <w:szCs w:val="24"/>
        </w:rPr>
        <w:t xml:space="preserve">Öğrenci merkezli uygulamalar izlenmekte ve ilgili iç paydaşların katılımıyla iyileştirilmektedir </w:t>
      </w:r>
      <w:r w:rsidRPr="00114FFC">
        <w:rPr>
          <w:rFonts w:ascii="Times New Roman" w:hAnsi="Times New Roman" w:cs="Times New Roman"/>
          <w:sz w:val="24"/>
          <w:szCs w:val="24"/>
        </w:rPr>
        <w:t>(</w:t>
      </w:r>
      <w:r>
        <w:rPr>
          <w:rFonts w:ascii="Times New Roman" w:hAnsi="Times New Roman" w:cs="Times New Roman"/>
          <w:sz w:val="24"/>
          <w:szCs w:val="24"/>
        </w:rPr>
        <w:t>4</w:t>
      </w:r>
      <w:r w:rsidRPr="00114FFC">
        <w:rPr>
          <w:rFonts w:ascii="Times New Roman" w:hAnsi="Times New Roman" w:cs="Times New Roman"/>
          <w:sz w:val="24"/>
          <w:szCs w:val="24"/>
        </w:rPr>
        <w:t>)</w:t>
      </w:r>
      <w:r>
        <w:rPr>
          <w:rFonts w:ascii="Times New Roman" w:hAnsi="Times New Roman" w:cs="Times New Roman"/>
          <w:sz w:val="24"/>
          <w:szCs w:val="24"/>
        </w:rPr>
        <w:t>.</w:t>
      </w:r>
    </w:p>
    <w:p w14:paraId="5009CBB2" w14:textId="77777777" w:rsidR="00361C7B" w:rsidRPr="004D6C35" w:rsidRDefault="00361C7B" w:rsidP="00361C7B">
      <w:pPr>
        <w:rPr>
          <w:rFonts w:ascii="Times New Roman" w:hAnsi="Times New Roman" w:cs="Times New Roman"/>
          <w:sz w:val="24"/>
          <w:szCs w:val="24"/>
        </w:rPr>
      </w:pPr>
    </w:p>
    <w:p w14:paraId="22D84A9A" w14:textId="77777777" w:rsidR="00361C7B" w:rsidRPr="002A0B28" w:rsidRDefault="00361C7B" w:rsidP="00361C7B">
      <w:pPr>
        <w:spacing w:after="120"/>
        <w:rPr>
          <w:rFonts w:ascii="Times New Roman" w:hAnsi="Times New Roman" w:cs="Times New Roman"/>
          <w:b/>
          <w:sz w:val="24"/>
          <w:szCs w:val="24"/>
        </w:rPr>
      </w:pPr>
      <w:r w:rsidRPr="002A0B28">
        <w:rPr>
          <w:rFonts w:ascii="Times New Roman" w:hAnsi="Times New Roman" w:cs="Times New Roman"/>
          <w:b/>
          <w:sz w:val="24"/>
          <w:szCs w:val="24"/>
        </w:rPr>
        <w:t>B.2.2. Ölçme ve değerlendirme</w:t>
      </w:r>
      <w:r>
        <w:rPr>
          <w:rFonts w:ascii="Times New Roman" w:hAnsi="Times New Roman" w:cs="Times New Roman"/>
          <w:b/>
          <w:sz w:val="24"/>
          <w:szCs w:val="24"/>
        </w:rPr>
        <w:t xml:space="preserve"> </w:t>
      </w:r>
    </w:p>
    <w:p w14:paraId="5EB2AEBD" w14:textId="77777777" w:rsidR="00361C7B" w:rsidRDefault="00361C7B" w:rsidP="00361C7B">
      <w:pPr>
        <w:jc w:val="both"/>
        <w:rPr>
          <w:rFonts w:ascii="Times New Roman" w:hAnsi="Times New Roman" w:cs="Times New Roman"/>
          <w:sz w:val="24"/>
          <w:szCs w:val="24"/>
        </w:rPr>
      </w:pPr>
      <w:r w:rsidRPr="002A0B28">
        <w:rPr>
          <w:rFonts w:ascii="Times New Roman" w:hAnsi="Times New Roman" w:cs="Times New Roman"/>
          <w:sz w:val="24"/>
          <w:szCs w:val="24"/>
        </w:rPr>
        <w:t>Kurumda bütüncül bir ölçme-değerlendirme sistemi vardır. Ölçme-değerlendirme için ana ilke ve kurallar tanımlıdır</w:t>
      </w:r>
      <w:r>
        <w:rPr>
          <w:rFonts w:ascii="Times New Roman" w:hAnsi="Times New Roman" w:cs="Times New Roman"/>
          <w:sz w:val="24"/>
          <w:szCs w:val="24"/>
        </w:rPr>
        <w:t xml:space="preserve"> (</w:t>
      </w:r>
      <w:hyperlink r:id="rId195" w:history="1">
        <w:r w:rsidRPr="005A6316">
          <w:rPr>
            <w:rStyle w:val="Kpr"/>
            <w:rFonts w:ascii="Times New Roman" w:hAnsi="Times New Roman" w:cs="Times New Roman"/>
            <w:sz w:val="24"/>
            <w:szCs w:val="24"/>
          </w:rPr>
          <w:t>OD3</w:t>
        </w:r>
      </w:hyperlink>
      <w:r>
        <w:rPr>
          <w:rFonts w:ascii="Times New Roman" w:hAnsi="Times New Roman" w:cs="Times New Roman"/>
          <w:sz w:val="24"/>
          <w:szCs w:val="24"/>
        </w:rPr>
        <w:t>)</w:t>
      </w:r>
      <w:r w:rsidRPr="002A0B28">
        <w:rPr>
          <w:rFonts w:ascii="Times New Roman" w:hAnsi="Times New Roman" w:cs="Times New Roman"/>
          <w:sz w:val="24"/>
          <w:szCs w:val="24"/>
        </w:rPr>
        <w:t>. Öğrenme kazanımı, öğretim programı (müfredat), eğitim hizmetinin verilme biçimi (örgün, uzaktan, karma, açıktan), öğretim yöntemi ve ölçme</w:t>
      </w:r>
      <w:r>
        <w:rPr>
          <w:rFonts w:ascii="Times New Roman" w:hAnsi="Times New Roman" w:cs="Times New Roman"/>
          <w:sz w:val="24"/>
          <w:szCs w:val="24"/>
        </w:rPr>
        <w:t>-</w:t>
      </w:r>
      <w:r w:rsidRPr="002A0B28">
        <w:rPr>
          <w:rFonts w:ascii="Times New Roman" w:hAnsi="Times New Roman" w:cs="Times New Roman"/>
          <w:sz w:val="24"/>
          <w:szCs w:val="24"/>
        </w:rPr>
        <w:t>değerlendirme uyumu gözetilmektedir</w:t>
      </w:r>
      <w:r>
        <w:rPr>
          <w:rFonts w:ascii="Times New Roman" w:hAnsi="Times New Roman" w:cs="Times New Roman"/>
          <w:sz w:val="24"/>
          <w:szCs w:val="24"/>
        </w:rPr>
        <w:t xml:space="preserve"> (</w:t>
      </w:r>
      <w:hyperlink r:id="rId196" w:history="1">
        <w:r w:rsidRPr="002D631F">
          <w:rPr>
            <w:rStyle w:val="Kpr"/>
            <w:rFonts w:ascii="Times New Roman" w:hAnsi="Times New Roman" w:cs="Times New Roman"/>
            <w:sz w:val="24"/>
            <w:szCs w:val="24"/>
          </w:rPr>
          <w:t>OD3</w:t>
        </w:r>
      </w:hyperlink>
      <w:r>
        <w:rPr>
          <w:rFonts w:ascii="Times New Roman" w:hAnsi="Times New Roman" w:cs="Times New Roman"/>
          <w:sz w:val="24"/>
          <w:szCs w:val="24"/>
        </w:rPr>
        <w:t>) (</w:t>
      </w:r>
      <w:hyperlink r:id="rId197" w:history="1">
        <w:r w:rsidRPr="002D631F">
          <w:rPr>
            <w:rStyle w:val="Kpr"/>
            <w:rFonts w:ascii="Times New Roman" w:hAnsi="Times New Roman" w:cs="Times New Roman"/>
            <w:sz w:val="24"/>
            <w:szCs w:val="24"/>
          </w:rPr>
          <w:t>OD4</w:t>
        </w:r>
      </w:hyperlink>
      <w:r>
        <w:rPr>
          <w:rFonts w:ascii="Times New Roman" w:hAnsi="Times New Roman" w:cs="Times New Roman"/>
          <w:sz w:val="24"/>
          <w:szCs w:val="24"/>
        </w:rPr>
        <w:t>)</w:t>
      </w:r>
      <w:r w:rsidRPr="002A0B28">
        <w:rPr>
          <w:rFonts w:ascii="Times New Roman" w:hAnsi="Times New Roman" w:cs="Times New Roman"/>
          <w:sz w:val="24"/>
          <w:szCs w:val="24"/>
        </w:rPr>
        <w:t>. Sınav uygulama ve güvenliği (örgün/çevrimiçi sınavlar, dezavantajlı gruplara yönelik sınavlar) mekanizmaları bulunmaktadır. Kurum, ölçme</w:t>
      </w:r>
      <w:r>
        <w:rPr>
          <w:rFonts w:ascii="Times New Roman" w:hAnsi="Times New Roman" w:cs="Times New Roman"/>
          <w:sz w:val="24"/>
          <w:szCs w:val="24"/>
        </w:rPr>
        <w:t>-</w:t>
      </w:r>
      <w:r w:rsidRPr="002A0B28">
        <w:rPr>
          <w:rFonts w:ascii="Times New Roman" w:hAnsi="Times New Roman" w:cs="Times New Roman"/>
          <w:sz w:val="24"/>
          <w:szCs w:val="24"/>
        </w:rPr>
        <w:t>değerlendirme yaklaşım ve olanaklarını öğrenci-öğretim elemanı geri bildirimine dayalı biçimde iyileştirmektedir</w:t>
      </w:r>
      <w:r>
        <w:rPr>
          <w:rFonts w:ascii="Times New Roman" w:hAnsi="Times New Roman" w:cs="Times New Roman"/>
          <w:sz w:val="24"/>
          <w:szCs w:val="24"/>
        </w:rPr>
        <w:t xml:space="preserve"> (</w:t>
      </w:r>
      <w:hyperlink r:id="rId198" w:history="1">
        <w:r w:rsidRPr="008D2F01">
          <w:rPr>
            <w:rStyle w:val="Kpr"/>
            <w:rFonts w:ascii="Times New Roman" w:hAnsi="Times New Roman" w:cs="Times New Roman"/>
            <w:sz w:val="24"/>
            <w:szCs w:val="24"/>
          </w:rPr>
          <w:t>OD4</w:t>
        </w:r>
      </w:hyperlink>
      <w:r>
        <w:rPr>
          <w:rFonts w:ascii="Times New Roman" w:hAnsi="Times New Roman" w:cs="Times New Roman"/>
          <w:sz w:val="24"/>
          <w:szCs w:val="24"/>
        </w:rPr>
        <w:t>) (</w:t>
      </w:r>
      <w:hyperlink r:id="rId199" w:history="1">
        <w:r w:rsidRPr="00EF003C">
          <w:rPr>
            <w:rStyle w:val="Kpr"/>
            <w:rFonts w:ascii="Times New Roman" w:hAnsi="Times New Roman" w:cs="Times New Roman"/>
            <w:bCs/>
            <w:sz w:val="24"/>
            <w:szCs w:val="24"/>
          </w:rPr>
          <w:t>OD4</w:t>
        </w:r>
      </w:hyperlink>
      <w:r>
        <w:rPr>
          <w:rFonts w:ascii="Times New Roman" w:hAnsi="Times New Roman" w:cs="Times New Roman"/>
          <w:sz w:val="24"/>
          <w:szCs w:val="24"/>
        </w:rPr>
        <w:t>) (</w:t>
      </w:r>
      <w:hyperlink r:id="rId200" w:history="1">
        <w:r w:rsidRPr="00D402FF">
          <w:rPr>
            <w:rStyle w:val="Kpr"/>
            <w:rFonts w:ascii="Times New Roman" w:hAnsi="Times New Roman" w:cs="Times New Roman"/>
            <w:sz w:val="24"/>
            <w:szCs w:val="24"/>
          </w:rPr>
          <w:t>OD3</w:t>
        </w:r>
      </w:hyperlink>
      <w:r>
        <w:rPr>
          <w:rFonts w:ascii="Times New Roman" w:hAnsi="Times New Roman" w:cs="Times New Roman"/>
          <w:sz w:val="24"/>
          <w:szCs w:val="24"/>
        </w:rPr>
        <w:t>) (</w:t>
      </w:r>
      <w:hyperlink r:id="rId201" w:history="1">
        <w:r w:rsidRPr="00D402FF">
          <w:rPr>
            <w:rStyle w:val="Kpr"/>
            <w:rFonts w:ascii="Times New Roman" w:hAnsi="Times New Roman" w:cs="Times New Roman"/>
            <w:sz w:val="24"/>
            <w:szCs w:val="24"/>
          </w:rPr>
          <w:t>OD3</w:t>
        </w:r>
      </w:hyperlink>
      <w:r>
        <w:rPr>
          <w:rFonts w:ascii="Times New Roman" w:hAnsi="Times New Roman" w:cs="Times New Roman"/>
          <w:sz w:val="24"/>
          <w:szCs w:val="24"/>
        </w:rPr>
        <w:t>) (</w:t>
      </w:r>
      <w:hyperlink r:id="rId202" w:history="1">
        <w:r w:rsidRPr="00D402FF">
          <w:rPr>
            <w:rStyle w:val="Kpr"/>
            <w:rFonts w:ascii="Times New Roman" w:hAnsi="Times New Roman" w:cs="Times New Roman"/>
            <w:sz w:val="24"/>
            <w:szCs w:val="24"/>
          </w:rPr>
          <w:t>OD3</w:t>
        </w:r>
      </w:hyperlink>
      <w:r>
        <w:rPr>
          <w:rFonts w:ascii="Times New Roman" w:hAnsi="Times New Roman" w:cs="Times New Roman"/>
          <w:sz w:val="24"/>
          <w:szCs w:val="24"/>
        </w:rPr>
        <w:t>) (</w:t>
      </w:r>
      <w:hyperlink r:id="rId203" w:history="1">
        <w:r w:rsidRPr="00D402FF">
          <w:rPr>
            <w:rStyle w:val="Kpr"/>
            <w:rFonts w:ascii="Times New Roman" w:hAnsi="Times New Roman" w:cs="Times New Roman"/>
            <w:sz w:val="24"/>
            <w:szCs w:val="24"/>
          </w:rPr>
          <w:t>OD3</w:t>
        </w:r>
      </w:hyperlink>
      <w:r>
        <w:rPr>
          <w:rFonts w:ascii="Times New Roman" w:hAnsi="Times New Roman" w:cs="Times New Roman"/>
          <w:sz w:val="24"/>
          <w:szCs w:val="24"/>
        </w:rPr>
        <w:t>) (</w:t>
      </w:r>
      <w:hyperlink r:id="rId204" w:history="1">
        <w:r w:rsidRPr="00D402FF">
          <w:rPr>
            <w:rStyle w:val="Kpr"/>
            <w:rFonts w:ascii="Times New Roman" w:hAnsi="Times New Roman" w:cs="Times New Roman"/>
            <w:sz w:val="24"/>
            <w:szCs w:val="24"/>
          </w:rPr>
          <w:t>OD3</w:t>
        </w:r>
      </w:hyperlink>
      <w:r>
        <w:rPr>
          <w:rFonts w:ascii="Times New Roman" w:hAnsi="Times New Roman" w:cs="Times New Roman"/>
          <w:sz w:val="24"/>
          <w:szCs w:val="24"/>
        </w:rPr>
        <w:t>) (</w:t>
      </w:r>
      <w:hyperlink r:id="rId205" w:history="1">
        <w:r w:rsidRPr="008F1C5D">
          <w:rPr>
            <w:rStyle w:val="Kpr"/>
            <w:rFonts w:ascii="Times New Roman" w:hAnsi="Times New Roman" w:cs="Times New Roman"/>
            <w:sz w:val="24"/>
            <w:szCs w:val="24"/>
          </w:rPr>
          <w:t>OD4</w:t>
        </w:r>
      </w:hyperlink>
      <w:r>
        <w:rPr>
          <w:rFonts w:ascii="Times New Roman" w:hAnsi="Times New Roman" w:cs="Times New Roman"/>
          <w:sz w:val="24"/>
          <w:szCs w:val="24"/>
        </w:rPr>
        <w:t>) (</w:t>
      </w:r>
      <w:hyperlink r:id="rId206" w:history="1">
        <w:r w:rsidRPr="008F1C5D">
          <w:rPr>
            <w:rStyle w:val="Kpr"/>
            <w:rFonts w:ascii="Times New Roman" w:hAnsi="Times New Roman" w:cs="Times New Roman"/>
            <w:sz w:val="24"/>
            <w:szCs w:val="24"/>
          </w:rPr>
          <w:t>OD4</w:t>
        </w:r>
      </w:hyperlink>
      <w:r>
        <w:rPr>
          <w:rFonts w:ascii="Times New Roman" w:hAnsi="Times New Roman" w:cs="Times New Roman"/>
          <w:sz w:val="24"/>
          <w:szCs w:val="24"/>
        </w:rPr>
        <w:t>) (</w:t>
      </w:r>
      <w:hyperlink r:id="rId207" w:history="1">
        <w:r w:rsidRPr="008F1C5D">
          <w:rPr>
            <w:rStyle w:val="Kpr"/>
            <w:rFonts w:ascii="Times New Roman" w:hAnsi="Times New Roman" w:cs="Times New Roman"/>
            <w:sz w:val="24"/>
            <w:szCs w:val="24"/>
          </w:rPr>
          <w:t>OD4</w:t>
        </w:r>
      </w:hyperlink>
      <w:r>
        <w:rPr>
          <w:rFonts w:ascii="Times New Roman" w:hAnsi="Times New Roman" w:cs="Times New Roman"/>
          <w:sz w:val="24"/>
          <w:szCs w:val="24"/>
        </w:rPr>
        <w:t>).</w:t>
      </w:r>
    </w:p>
    <w:p w14:paraId="07E67CBA" w14:textId="77777777" w:rsidR="00361C7B" w:rsidRDefault="00361C7B" w:rsidP="00361C7B">
      <w:pPr>
        <w:jc w:val="both"/>
        <w:rPr>
          <w:rFonts w:ascii="Times New Roman" w:hAnsi="Times New Roman" w:cs="Times New Roman"/>
          <w:sz w:val="24"/>
          <w:szCs w:val="24"/>
        </w:rPr>
      </w:pPr>
    </w:p>
    <w:p w14:paraId="304BACE9" w14:textId="77777777" w:rsidR="00361C7B" w:rsidRDefault="00361C7B" w:rsidP="00361C7B">
      <w:pPr>
        <w:jc w:val="both"/>
        <w:rPr>
          <w:rFonts w:ascii="Times New Roman" w:hAnsi="Times New Roman" w:cs="Times New Roman"/>
          <w:b/>
          <w:bCs/>
          <w:sz w:val="24"/>
          <w:szCs w:val="24"/>
        </w:rPr>
      </w:pPr>
      <w:r>
        <w:rPr>
          <w:rFonts w:ascii="Times New Roman" w:hAnsi="Times New Roman" w:cs="Times New Roman"/>
          <w:b/>
          <w:bCs/>
          <w:sz w:val="24"/>
          <w:szCs w:val="24"/>
        </w:rPr>
        <w:t xml:space="preserve">Olgunluk Düzeyi: </w:t>
      </w:r>
      <w:r w:rsidRPr="00765D3B">
        <w:rPr>
          <w:rFonts w:ascii="Times New Roman" w:hAnsi="Times New Roman" w:cs="Times New Roman"/>
          <w:sz w:val="24"/>
          <w:szCs w:val="24"/>
        </w:rPr>
        <w:t xml:space="preserve">Programların genelinde öğrenci merkezli ve çeşitlendirilmiş ölçme ve değerlendirme uygulamaları bulunmaktadır </w:t>
      </w:r>
      <w:r w:rsidRPr="00114FFC">
        <w:rPr>
          <w:rFonts w:ascii="Times New Roman" w:hAnsi="Times New Roman" w:cs="Times New Roman"/>
          <w:sz w:val="24"/>
          <w:szCs w:val="24"/>
        </w:rPr>
        <w:t>(</w:t>
      </w:r>
      <w:r>
        <w:rPr>
          <w:rFonts w:ascii="Times New Roman" w:hAnsi="Times New Roman" w:cs="Times New Roman"/>
          <w:sz w:val="24"/>
          <w:szCs w:val="24"/>
        </w:rPr>
        <w:t>3</w:t>
      </w:r>
      <w:r w:rsidRPr="00114FFC">
        <w:rPr>
          <w:rFonts w:ascii="Times New Roman" w:hAnsi="Times New Roman" w:cs="Times New Roman"/>
          <w:sz w:val="24"/>
          <w:szCs w:val="24"/>
        </w:rPr>
        <w:t>)</w:t>
      </w:r>
      <w:r>
        <w:rPr>
          <w:rFonts w:ascii="Times New Roman" w:hAnsi="Times New Roman" w:cs="Times New Roman"/>
          <w:sz w:val="24"/>
          <w:szCs w:val="24"/>
        </w:rPr>
        <w:t>.</w:t>
      </w:r>
    </w:p>
    <w:p w14:paraId="6235291B" w14:textId="77777777" w:rsidR="00361C7B" w:rsidRDefault="00361C7B" w:rsidP="00361C7B">
      <w:pPr>
        <w:rPr>
          <w:rFonts w:ascii="Times New Roman" w:hAnsi="Times New Roman" w:cs="Times New Roman"/>
          <w:b/>
          <w:sz w:val="24"/>
          <w:szCs w:val="24"/>
        </w:rPr>
      </w:pPr>
    </w:p>
    <w:p w14:paraId="2C76CF12" w14:textId="77777777" w:rsidR="00361C7B" w:rsidRDefault="00361C7B" w:rsidP="00361C7B">
      <w:pPr>
        <w:spacing w:after="120"/>
        <w:rPr>
          <w:rFonts w:ascii="Times New Roman" w:hAnsi="Times New Roman" w:cs="Times New Roman"/>
          <w:b/>
          <w:sz w:val="24"/>
          <w:szCs w:val="24"/>
        </w:rPr>
      </w:pPr>
      <w:r w:rsidRPr="00815B34">
        <w:rPr>
          <w:rFonts w:ascii="Times New Roman" w:hAnsi="Times New Roman" w:cs="Times New Roman"/>
          <w:b/>
          <w:sz w:val="24"/>
          <w:szCs w:val="24"/>
        </w:rPr>
        <w:t>B.2.3. Öğrenci kabulü, önceki öğrenmenin tanınması ve kredilenmesi</w:t>
      </w:r>
      <w:r>
        <w:rPr>
          <w:rFonts w:ascii="Times New Roman" w:hAnsi="Times New Roman" w:cs="Times New Roman"/>
          <w:b/>
          <w:sz w:val="24"/>
          <w:szCs w:val="24"/>
        </w:rPr>
        <w:t xml:space="preserve"> </w:t>
      </w:r>
    </w:p>
    <w:p w14:paraId="64F2AC58" w14:textId="77777777" w:rsidR="00361C7B" w:rsidRDefault="00361C7B" w:rsidP="00361C7B">
      <w:pPr>
        <w:jc w:val="both"/>
        <w:rPr>
          <w:rFonts w:ascii="Times New Roman" w:hAnsi="Times New Roman" w:cs="Times New Roman"/>
          <w:sz w:val="24"/>
          <w:szCs w:val="24"/>
        </w:rPr>
      </w:pPr>
      <w:r w:rsidRPr="00FD4EB5">
        <w:rPr>
          <w:rFonts w:ascii="Times New Roman" w:hAnsi="Times New Roman" w:cs="Times New Roman"/>
          <w:sz w:val="24"/>
          <w:szCs w:val="24"/>
        </w:rPr>
        <w:t>Öğrencilerin programlara kabulü, ÖSYM’nin yaptığı sınavlara ve YÖK’ün belirlediği kriterlere göre yapılmaktadır. Öğrenci kabulüne ilişkin ilke ve kuralları tanımlanmış̧ ve ilan edilmiştir</w:t>
      </w:r>
      <w:r>
        <w:rPr>
          <w:rFonts w:ascii="Times New Roman" w:hAnsi="Times New Roman" w:cs="Times New Roman"/>
          <w:sz w:val="24"/>
          <w:szCs w:val="24"/>
        </w:rPr>
        <w:t xml:space="preserve"> (</w:t>
      </w:r>
      <w:hyperlink r:id="rId208" w:history="1">
        <w:r w:rsidRPr="008E4479">
          <w:rPr>
            <w:rStyle w:val="Kpr"/>
            <w:rFonts w:ascii="Times New Roman" w:hAnsi="Times New Roman" w:cs="Times New Roman"/>
            <w:sz w:val="24"/>
            <w:szCs w:val="24"/>
          </w:rPr>
          <w:t>OD3</w:t>
        </w:r>
      </w:hyperlink>
      <w:r>
        <w:rPr>
          <w:rFonts w:ascii="Times New Roman" w:hAnsi="Times New Roman" w:cs="Times New Roman"/>
          <w:sz w:val="24"/>
          <w:szCs w:val="24"/>
        </w:rPr>
        <w:t>) (</w:t>
      </w:r>
      <w:hyperlink r:id="rId209" w:history="1">
        <w:r w:rsidRPr="008E4479">
          <w:rPr>
            <w:rStyle w:val="Kpr"/>
            <w:rFonts w:ascii="Times New Roman" w:hAnsi="Times New Roman" w:cs="Times New Roman"/>
            <w:sz w:val="24"/>
            <w:szCs w:val="24"/>
          </w:rPr>
          <w:t>OD3</w:t>
        </w:r>
      </w:hyperlink>
      <w:r>
        <w:rPr>
          <w:rFonts w:ascii="Times New Roman" w:hAnsi="Times New Roman" w:cs="Times New Roman"/>
          <w:sz w:val="24"/>
          <w:szCs w:val="24"/>
        </w:rPr>
        <w:t>) (</w:t>
      </w:r>
      <w:hyperlink r:id="rId210" w:history="1">
        <w:r w:rsidRPr="008E4479">
          <w:rPr>
            <w:rStyle w:val="Kpr"/>
            <w:rFonts w:ascii="Times New Roman" w:hAnsi="Times New Roman" w:cs="Times New Roman"/>
            <w:sz w:val="24"/>
            <w:szCs w:val="24"/>
          </w:rPr>
          <w:t>OD3</w:t>
        </w:r>
      </w:hyperlink>
      <w:r>
        <w:rPr>
          <w:rFonts w:ascii="Times New Roman" w:hAnsi="Times New Roman" w:cs="Times New Roman"/>
          <w:sz w:val="24"/>
          <w:szCs w:val="24"/>
        </w:rPr>
        <w:t>)</w:t>
      </w:r>
      <w:r w:rsidRPr="00FD4EB5">
        <w:rPr>
          <w:rFonts w:ascii="Times New Roman" w:hAnsi="Times New Roman" w:cs="Times New Roman"/>
          <w:sz w:val="24"/>
          <w:szCs w:val="24"/>
        </w:rPr>
        <w:t xml:space="preserve">. Bu ilke ve kurarlar birbiri ile tutarlı olup, uygulamalar şeffaftır. Yatay ve dikey geçiş başvurularında bölümler tarafından en az 3 öğretim elemanından oluşan komisyonlar kurulmakta ve öğrencilerin önceki öğrenmeleri, geldikleri yükseköğretim kurumundan aldıkları dersler ve varsa katıldıkları aktiviteler değerlendirilmektedir. Öğrencilerin intibak ettirilecekleri sınıf seviyesi ve muaf sayılacakları dersler komisyon tarafından belirlenerek öğrenci otomasyon sistemine işlenmektedir. Bu süreçte öğrencilerin itiraz hakları bulunmakta ve sonuçların ilanından sonraki ilk 7 gün içerinde itirazlarına cevap </w:t>
      </w:r>
      <w:r w:rsidRPr="00FD4EB5">
        <w:rPr>
          <w:rFonts w:ascii="Times New Roman" w:hAnsi="Times New Roman" w:cs="Times New Roman"/>
          <w:sz w:val="24"/>
          <w:szCs w:val="24"/>
        </w:rPr>
        <w:lastRenderedPageBreak/>
        <w:t>verilmektedir</w:t>
      </w:r>
      <w:r>
        <w:rPr>
          <w:rFonts w:ascii="Times New Roman" w:hAnsi="Times New Roman" w:cs="Times New Roman"/>
          <w:sz w:val="24"/>
          <w:szCs w:val="24"/>
        </w:rPr>
        <w:t xml:space="preserve"> (</w:t>
      </w:r>
      <w:hyperlink r:id="rId211" w:anchor=":~:text=Bir%20akademik%20y%C4%B1lda%20%C3%BC%C3%A7%20d%C3%B6nem,'%C3%96%C4%9Frenci%20%C4%B0%C5%9F%20Y%C3%BCk%C3%BC'%20olmal%C4%B1d%C4%B1r" w:history="1">
        <w:r w:rsidRPr="00CC340B">
          <w:rPr>
            <w:rStyle w:val="Kpr"/>
            <w:rFonts w:ascii="Times New Roman" w:hAnsi="Times New Roman" w:cs="Times New Roman"/>
            <w:sz w:val="24"/>
            <w:szCs w:val="24"/>
          </w:rPr>
          <w:t>OD3</w:t>
        </w:r>
      </w:hyperlink>
      <w:r>
        <w:rPr>
          <w:rFonts w:ascii="Times New Roman" w:hAnsi="Times New Roman" w:cs="Times New Roman"/>
          <w:sz w:val="24"/>
          <w:szCs w:val="24"/>
        </w:rPr>
        <w:t>) (</w:t>
      </w:r>
      <w:hyperlink r:id="rId212" w:history="1">
        <w:r w:rsidRPr="00CC340B">
          <w:rPr>
            <w:rStyle w:val="Kpr"/>
            <w:rFonts w:ascii="Times New Roman" w:hAnsi="Times New Roman" w:cs="Times New Roman"/>
            <w:sz w:val="24"/>
            <w:szCs w:val="24"/>
          </w:rPr>
          <w:t>OD3</w:t>
        </w:r>
      </w:hyperlink>
      <w:r>
        <w:rPr>
          <w:rFonts w:ascii="Times New Roman" w:hAnsi="Times New Roman" w:cs="Times New Roman"/>
          <w:sz w:val="24"/>
          <w:szCs w:val="24"/>
        </w:rPr>
        <w:t>) (</w:t>
      </w:r>
      <w:hyperlink r:id="rId213" w:history="1">
        <w:r w:rsidRPr="00CC340B">
          <w:rPr>
            <w:rStyle w:val="Kpr"/>
            <w:rFonts w:ascii="Times New Roman" w:hAnsi="Times New Roman" w:cs="Times New Roman"/>
            <w:sz w:val="24"/>
            <w:szCs w:val="24"/>
          </w:rPr>
          <w:t>OD3</w:t>
        </w:r>
      </w:hyperlink>
      <w:r>
        <w:rPr>
          <w:rFonts w:ascii="Times New Roman" w:hAnsi="Times New Roman" w:cs="Times New Roman"/>
          <w:sz w:val="24"/>
          <w:szCs w:val="24"/>
        </w:rPr>
        <w:t>) (</w:t>
      </w:r>
      <w:hyperlink r:id="rId214" w:history="1">
        <w:r w:rsidRPr="00CC340B">
          <w:rPr>
            <w:rStyle w:val="Kpr"/>
            <w:rFonts w:ascii="Times New Roman" w:hAnsi="Times New Roman" w:cs="Times New Roman"/>
            <w:sz w:val="24"/>
            <w:szCs w:val="24"/>
          </w:rPr>
          <w:t>OD3</w:t>
        </w:r>
      </w:hyperlink>
      <w:r>
        <w:rPr>
          <w:rFonts w:ascii="Times New Roman" w:hAnsi="Times New Roman" w:cs="Times New Roman"/>
          <w:sz w:val="24"/>
          <w:szCs w:val="24"/>
        </w:rPr>
        <w:t>)</w:t>
      </w:r>
      <w:r w:rsidRPr="00FD4EB5">
        <w:rPr>
          <w:rFonts w:ascii="Times New Roman" w:hAnsi="Times New Roman" w:cs="Times New Roman"/>
          <w:sz w:val="24"/>
          <w:szCs w:val="24"/>
        </w:rPr>
        <w:t>.</w:t>
      </w:r>
    </w:p>
    <w:p w14:paraId="4CCA9EC2" w14:textId="77777777" w:rsidR="00361C7B" w:rsidRDefault="00361C7B" w:rsidP="00361C7B">
      <w:pPr>
        <w:jc w:val="both"/>
        <w:rPr>
          <w:rFonts w:ascii="Times New Roman" w:hAnsi="Times New Roman" w:cs="Times New Roman"/>
          <w:b/>
          <w:bCs/>
          <w:sz w:val="24"/>
          <w:szCs w:val="24"/>
        </w:rPr>
      </w:pPr>
    </w:p>
    <w:p w14:paraId="14395CCF" w14:textId="7E6F82CC" w:rsidR="00361C7B" w:rsidRDefault="00361C7B" w:rsidP="00361C7B">
      <w:pPr>
        <w:jc w:val="both"/>
        <w:rPr>
          <w:rFonts w:ascii="Times New Roman" w:hAnsi="Times New Roman" w:cs="Times New Roman"/>
          <w:b/>
          <w:bCs/>
          <w:sz w:val="24"/>
          <w:szCs w:val="24"/>
        </w:rPr>
      </w:pPr>
      <w:r>
        <w:rPr>
          <w:rFonts w:ascii="Times New Roman" w:hAnsi="Times New Roman" w:cs="Times New Roman"/>
          <w:b/>
          <w:bCs/>
          <w:sz w:val="24"/>
          <w:szCs w:val="24"/>
        </w:rPr>
        <w:t xml:space="preserve">Olgunluk Düzeyi: </w:t>
      </w:r>
      <w:r w:rsidRPr="0071478D">
        <w:rPr>
          <w:rFonts w:ascii="Times New Roman" w:hAnsi="Times New Roman" w:cs="Times New Roman"/>
          <w:sz w:val="24"/>
          <w:szCs w:val="24"/>
        </w:rPr>
        <w:t>Kurumun genelinde öğrenci kabulü, önceki öğrenmenin tanınması</w:t>
      </w:r>
      <w:r w:rsidR="00882FC7">
        <w:rPr>
          <w:rFonts w:ascii="Times New Roman" w:hAnsi="Times New Roman" w:cs="Times New Roman"/>
          <w:sz w:val="24"/>
          <w:szCs w:val="24"/>
        </w:rPr>
        <w:t xml:space="preserve"> ve kredilendirilmesine ilişkin</w:t>
      </w:r>
      <w:r w:rsidRPr="0071478D">
        <w:rPr>
          <w:rFonts w:ascii="Times New Roman" w:hAnsi="Times New Roman" w:cs="Times New Roman"/>
          <w:sz w:val="24"/>
          <w:szCs w:val="24"/>
        </w:rPr>
        <w:t xml:space="preserve"> planlar dahilinde uygulamalar</w:t>
      </w:r>
      <w:r>
        <w:rPr>
          <w:rFonts w:ascii="Times New Roman" w:hAnsi="Times New Roman" w:cs="Times New Roman"/>
          <w:sz w:val="24"/>
          <w:szCs w:val="24"/>
        </w:rPr>
        <w:t xml:space="preserve"> </w:t>
      </w:r>
      <w:r w:rsidRPr="0071478D">
        <w:rPr>
          <w:rFonts w:ascii="Times New Roman" w:hAnsi="Times New Roman" w:cs="Times New Roman"/>
          <w:sz w:val="24"/>
          <w:szCs w:val="24"/>
        </w:rPr>
        <w:t xml:space="preserve">bulunmaktadır </w:t>
      </w:r>
      <w:r w:rsidRPr="00114FFC">
        <w:rPr>
          <w:rFonts w:ascii="Times New Roman" w:hAnsi="Times New Roman" w:cs="Times New Roman"/>
          <w:sz w:val="24"/>
          <w:szCs w:val="24"/>
        </w:rPr>
        <w:t>(</w:t>
      </w:r>
      <w:r>
        <w:rPr>
          <w:rFonts w:ascii="Times New Roman" w:hAnsi="Times New Roman" w:cs="Times New Roman"/>
          <w:sz w:val="24"/>
          <w:szCs w:val="24"/>
        </w:rPr>
        <w:t>3</w:t>
      </w:r>
      <w:r w:rsidRPr="00114FFC">
        <w:rPr>
          <w:rFonts w:ascii="Times New Roman" w:hAnsi="Times New Roman" w:cs="Times New Roman"/>
          <w:sz w:val="24"/>
          <w:szCs w:val="24"/>
        </w:rPr>
        <w:t>)</w:t>
      </w:r>
      <w:r>
        <w:rPr>
          <w:rFonts w:ascii="Times New Roman" w:hAnsi="Times New Roman" w:cs="Times New Roman"/>
          <w:sz w:val="24"/>
          <w:szCs w:val="24"/>
        </w:rPr>
        <w:t>.</w:t>
      </w:r>
    </w:p>
    <w:p w14:paraId="77AA2CFD" w14:textId="77777777" w:rsidR="00361C7B" w:rsidRDefault="00361C7B" w:rsidP="00361C7B">
      <w:pPr>
        <w:rPr>
          <w:rFonts w:ascii="Times New Roman" w:hAnsi="Times New Roman" w:cs="Times New Roman"/>
          <w:b/>
          <w:sz w:val="24"/>
          <w:szCs w:val="24"/>
        </w:rPr>
      </w:pPr>
    </w:p>
    <w:p w14:paraId="568CE42A" w14:textId="77777777" w:rsidR="00361C7B" w:rsidRPr="00380260" w:rsidRDefault="00361C7B" w:rsidP="00361C7B">
      <w:pPr>
        <w:spacing w:after="120"/>
        <w:rPr>
          <w:rFonts w:ascii="Times New Roman" w:hAnsi="Times New Roman" w:cs="Times New Roman"/>
          <w:b/>
          <w:sz w:val="24"/>
          <w:szCs w:val="24"/>
        </w:rPr>
      </w:pPr>
      <w:r w:rsidRPr="00380260">
        <w:rPr>
          <w:rFonts w:ascii="Times New Roman" w:hAnsi="Times New Roman" w:cs="Times New Roman"/>
          <w:b/>
          <w:sz w:val="24"/>
          <w:szCs w:val="24"/>
        </w:rPr>
        <w:t xml:space="preserve">B.2.4. Yeterliliklerin sertifikalandırılması ve diploma </w:t>
      </w:r>
    </w:p>
    <w:p w14:paraId="7619FBA4" w14:textId="77777777" w:rsidR="00361C7B" w:rsidRDefault="00361C7B" w:rsidP="00361C7B">
      <w:pPr>
        <w:jc w:val="both"/>
        <w:rPr>
          <w:rFonts w:ascii="Times New Roman" w:hAnsi="Times New Roman" w:cs="Times New Roman"/>
          <w:sz w:val="24"/>
          <w:szCs w:val="24"/>
        </w:rPr>
      </w:pPr>
      <w:r w:rsidRPr="008F411C">
        <w:rPr>
          <w:rFonts w:ascii="Times New Roman" w:hAnsi="Times New Roman" w:cs="Times New Roman"/>
          <w:sz w:val="24"/>
          <w:szCs w:val="24"/>
        </w:rPr>
        <w:t xml:space="preserve">Diploma, sertifika gibi belge talepleri titizlikle takip edilmektedir. Yeterliliklerin onayı, mezuniyet koşulları, mezuniyet karar </w:t>
      </w:r>
      <w:r>
        <w:rPr>
          <w:rFonts w:ascii="Times New Roman" w:hAnsi="Times New Roman" w:cs="Times New Roman"/>
          <w:sz w:val="24"/>
          <w:szCs w:val="24"/>
        </w:rPr>
        <w:t>süreçleri</w:t>
      </w:r>
      <w:r w:rsidRPr="008F411C">
        <w:rPr>
          <w:rFonts w:ascii="Times New Roman" w:hAnsi="Times New Roman" w:cs="Times New Roman"/>
          <w:sz w:val="24"/>
          <w:szCs w:val="24"/>
        </w:rPr>
        <w:t xml:space="preserve"> a</w:t>
      </w:r>
      <w:r>
        <w:rPr>
          <w:rFonts w:ascii="Times New Roman" w:hAnsi="Times New Roman" w:cs="Times New Roman"/>
          <w:sz w:val="24"/>
          <w:szCs w:val="24"/>
        </w:rPr>
        <w:t>ç</w:t>
      </w:r>
      <w:r w:rsidRPr="008F411C">
        <w:rPr>
          <w:rFonts w:ascii="Times New Roman" w:hAnsi="Times New Roman" w:cs="Times New Roman"/>
          <w:sz w:val="24"/>
          <w:szCs w:val="24"/>
        </w:rPr>
        <w:t>ık, anlaşılır, kapsamlı ve tutarlı şekilde tanımlanmış ve kamuoyu ile paylaşılmıştır. Sertifikalandırma ve diploma işlemleri bu tanımlı sürece uygun olarak yürütülmekte, izlenmekte ve gerekli önlemler alınmaktadır</w:t>
      </w:r>
      <w:r>
        <w:rPr>
          <w:rFonts w:ascii="Times New Roman" w:hAnsi="Times New Roman" w:cs="Times New Roman"/>
          <w:sz w:val="24"/>
          <w:szCs w:val="24"/>
        </w:rPr>
        <w:t xml:space="preserve"> (</w:t>
      </w:r>
      <w:hyperlink r:id="rId215" w:history="1">
        <w:r w:rsidRPr="00F303B4">
          <w:rPr>
            <w:rStyle w:val="Kpr"/>
            <w:rFonts w:ascii="Times New Roman" w:hAnsi="Times New Roman" w:cs="Times New Roman"/>
            <w:sz w:val="24"/>
            <w:szCs w:val="24"/>
          </w:rPr>
          <w:t>OD3</w:t>
        </w:r>
      </w:hyperlink>
      <w:r>
        <w:rPr>
          <w:rFonts w:ascii="Times New Roman" w:hAnsi="Times New Roman" w:cs="Times New Roman"/>
          <w:sz w:val="24"/>
          <w:szCs w:val="24"/>
        </w:rPr>
        <w:t>) (</w:t>
      </w:r>
      <w:hyperlink r:id="rId216" w:anchor=":~:text=Bir%20akademik%20y%C4%B1lda%20%C3%BC%C3%A7%20d%C3%B6nem,'%C3%96%C4%9Frenci%20%C4%B0%C5%9F%20Y%C3%BCk%C3%BC'%20olmal%C4%B1d%C4%B1r" w:history="1">
        <w:r w:rsidRPr="00CC340B">
          <w:rPr>
            <w:rStyle w:val="Kpr"/>
            <w:rFonts w:ascii="Times New Roman" w:hAnsi="Times New Roman" w:cs="Times New Roman"/>
            <w:sz w:val="24"/>
            <w:szCs w:val="24"/>
          </w:rPr>
          <w:t>OD3</w:t>
        </w:r>
      </w:hyperlink>
      <w:r>
        <w:rPr>
          <w:rFonts w:ascii="Times New Roman" w:hAnsi="Times New Roman" w:cs="Times New Roman"/>
          <w:sz w:val="24"/>
          <w:szCs w:val="24"/>
        </w:rPr>
        <w:t>)</w:t>
      </w:r>
      <w:r w:rsidRPr="008F411C">
        <w:rPr>
          <w:rFonts w:ascii="Times New Roman" w:hAnsi="Times New Roman" w:cs="Times New Roman"/>
          <w:sz w:val="24"/>
          <w:szCs w:val="24"/>
        </w:rPr>
        <w:t>.</w:t>
      </w:r>
      <w:r>
        <w:rPr>
          <w:rFonts w:ascii="Times New Roman" w:hAnsi="Times New Roman" w:cs="Times New Roman"/>
          <w:sz w:val="24"/>
          <w:szCs w:val="24"/>
        </w:rPr>
        <w:t xml:space="preserve"> </w:t>
      </w:r>
      <w:r w:rsidRPr="008F411C">
        <w:rPr>
          <w:rFonts w:ascii="Times New Roman" w:hAnsi="Times New Roman" w:cs="Times New Roman"/>
          <w:sz w:val="24"/>
          <w:szCs w:val="24"/>
        </w:rPr>
        <w:t>Merkezi yerleştirmeyle gelen öğrenci grupları dışında kalan yatay geçiş, yabancı uyruklu öğrenci sınavı (YÖS)</w:t>
      </w:r>
      <w:r>
        <w:rPr>
          <w:rFonts w:ascii="Times New Roman" w:hAnsi="Times New Roman" w:cs="Times New Roman"/>
          <w:sz w:val="24"/>
          <w:szCs w:val="24"/>
        </w:rPr>
        <w:t xml:space="preserve"> ile ilgili kriterler belirlenmiş ve tititzlikle uygulanmaktadır. İlgili kriterler ilan edilmiştir (</w:t>
      </w:r>
      <w:hyperlink r:id="rId217" w:history="1">
        <w:r w:rsidRPr="00A55526">
          <w:rPr>
            <w:rStyle w:val="Kpr"/>
            <w:rFonts w:ascii="Times New Roman" w:hAnsi="Times New Roman" w:cs="Times New Roman"/>
            <w:sz w:val="24"/>
            <w:szCs w:val="24"/>
          </w:rPr>
          <w:t>OD3</w:t>
        </w:r>
      </w:hyperlink>
      <w:r>
        <w:rPr>
          <w:rFonts w:ascii="Times New Roman" w:hAnsi="Times New Roman" w:cs="Times New Roman"/>
          <w:sz w:val="24"/>
          <w:szCs w:val="24"/>
        </w:rPr>
        <w:t>) (</w:t>
      </w:r>
      <w:hyperlink r:id="rId218" w:history="1">
        <w:r w:rsidRPr="00A55526">
          <w:rPr>
            <w:rStyle w:val="Kpr"/>
            <w:rFonts w:ascii="Times New Roman" w:hAnsi="Times New Roman" w:cs="Times New Roman"/>
            <w:sz w:val="24"/>
            <w:szCs w:val="24"/>
          </w:rPr>
          <w:t>OD3</w:t>
        </w:r>
      </w:hyperlink>
      <w:r>
        <w:rPr>
          <w:rFonts w:ascii="Times New Roman" w:hAnsi="Times New Roman" w:cs="Times New Roman"/>
          <w:sz w:val="24"/>
          <w:szCs w:val="24"/>
        </w:rPr>
        <w:t>) (</w:t>
      </w:r>
      <w:hyperlink r:id="rId219" w:history="1">
        <w:r w:rsidRPr="00A55526">
          <w:rPr>
            <w:rStyle w:val="Kpr"/>
            <w:rFonts w:ascii="Times New Roman" w:hAnsi="Times New Roman" w:cs="Times New Roman"/>
            <w:sz w:val="24"/>
            <w:szCs w:val="24"/>
          </w:rPr>
          <w:t>OD3</w:t>
        </w:r>
      </w:hyperlink>
      <w:r>
        <w:rPr>
          <w:rFonts w:ascii="Times New Roman" w:hAnsi="Times New Roman" w:cs="Times New Roman"/>
          <w:sz w:val="24"/>
          <w:szCs w:val="24"/>
        </w:rPr>
        <w:t>). Öğrenci iş yükü kredisinin değişim programlarında herhangi bir ek çalışmaya gerek kalmadan tanınması için gerekli düzenlemeler yapılmıştır (</w:t>
      </w:r>
      <w:hyperlink r:id="rId220" w:anchor=":~:text=Bir%20akademik%20y%C4%B1lda%20%C3%BC%C3%A7%20d%C3%B6nem,'%C3%96%C4%9Frenci%20%C4%B0%C5%9F%20Y%C3%BCk%C3%BC'%20olmal%C4%B1d%C4%B1r" w:history="1">
        <w:r w:rsidRPr="00CC340B">
          <w:rPr>
            <w:rStyle w:val="Kpr"/>
            <w:rFonts w:ascii="Times New Roman" w:hAnsi="Times New Roman" w:cs="Times New Roman"/>
            <w:sz w:val="24"/>
            <w:szCs w:val="24"/>
          </w:rPr>
          <w:t>OD3</w:t>
        </w:r>
      </w:hyperlink>
      <w:r>
        <w:rPr>
          <w:rFonts w:ascii="Times New Roman" w:hAnsi="Times New Roman" w:cs="Times New Roman"/>
          <w:sz w:val="24"/>
          <w:szCs w:val="24"/>
        </w:rPr>
        <w:t>) (</w:t>
      </w:r>
      <w:hyperlink r:id="rId221" w:history="1">
        <w:r w:rsidRPr="00A55526">
          <w:rPr>
            <w:rStyle w:val="Kpr"/>
            <w:rFonts w:ascii="Times New Roman" w:hAnsi="Times New Roman" w:cs="Times New Roman"/>
            <w:sz w:val="24"/>
            <w:szCs w:val="24"/>
          </w:rPr>
          <w:t>OD3</w:t>
        </w:r>
      </w:hyperlink>
      <w:r>
        <w:rPr>
          <w:rFonts w:ascii="Times New Roman" w:hAnsi="Times New Roman" w:cs="Times New Roman"/>
          <w:sz w:val="24"/>
          <w:szCs w:val="24"/>
        </w:rPr>
        <w:t>) (</w:t>
      </w:r>
      <w:hyperlink r:id="rId222" w:history="1">
        <w:r w:rsidRPr="00A55526">
          <w:rPr>
            <w:rStyle w:val="Kpr"/>
            <w:rFonts w:ascii="Times New Roman" w:hAnsi="Times New Roman" w:cs="Times New Roman"/>
            <w:sz w:val="24"/>
            <w:szCs w:val="24"/>
          </w:rPr>
          <w:t>OD3</w:t>
        </w:r>
      </w:hyperlink>
      <w:r>
        <w:rPr>
          <w:rFonts w:ascii="Times New Roman" w:hAnsi="Times New Roman" w:cs="Times New Roman"/>
          <w:sz w:val="24"/>
          <w:szCs w:val="24"/>
        </w:rPr>
        <w:t>).</w:t>
      </w:r>
    </w:p>
    <w:p w14:paraId="5DD7C15B" w14:textId="77777777" w:rsidR="00361C7B" w:rsidRDefault="00361C7B" w:rsidP="00361C7B">
      <w:pPr>
        <w:jc w:val="both"/>
        <w:rPr>
          <w:rFonts w:ascii="Times New Roman" w:hAnsi="Times New Roman" w:cs="Times New Roman"/>
          <w:sz w:val="24"/>
          <w:szCs w:val="24"/>
        </w:rPr>
      </w:pPr>
    </w:p>
    <w:p w14:paraId="3921A6C9" w14:textId="77777777" w:rsidR="00361C7B" w:rsidRDefault="00361C7B" w:rsidP="00361C7B">
      <w:pPr>
        <w:jc w:val="both"/>
        <w:rPr>
          <w:rFonts w:ascii="Times New Roman" w:hAnsi="Times New Roman" w:cs="Times New Roman"/>
          <w:b/>
          <w:bCs/>
          <w:sz w:val="24"/>
          <w:szCs w:val="24"/>
        </w:rPr>
      </w:pPr>
      <w:r>
        <w:rPr>
          <w:rFonts w:ascii="Times New Roman" w:hAnsi="Times New Roman" w:cs="Times New Roman"/>
          <w:b/>
          <w:bCs/>
          <w:sz w:val="24"/>
          <w:szCs w:val="24"/>
        </w:rPr>
        <w:t xml:space="preserve">Olgunluk Düzeyi: </w:t>
      </w:r>
      <w:r w:rsidRPr="00BB4A9C">
        <w:rPr>
          <w:rFonts w:ascii="Times New Roman" w:hAnsi="Times New Roman" w:cs="Times New Roman"/>
          <w:sz w:val="24"/>
          <w:szCs w:val="24"/>
        </w:rPr>
        <w:t xml:space="preserve">Kurumun genelinde diploma onayı ve diğer yeterliliklerin sertifikalandırılmasına ilişkin uygulamalar bulunmaktadır </w:t>
      </w:r>
      <w:r w:rsidRPr="00114FFC">
        <w:rPr>
          <w:rFonts w:ascii="Times New Roman" w:hAnsi="Times New Roman" w:cs="Times New Roman"/>
          <w:sz w:val="24"/>
          <w:szCs w:val="24"/>
        </w:rPr>
        <w:t>(</w:t>
      </w:r>
      <w:r>
        <w:rPr>
          <w:rFonts w:ascii="Times New Roman" w:hAnsi="Times New Roman" w:cs="Times New Roman"/>
          <w:sz w:val="24"/>
          <w:szCs w:val="24"/>
        </w:rPr>
        <w:t>3</w:t>
      </w:r>
      <w:r w:rsidRPr="00114FFC">
        <w:rPr>
          <w:rFonts w:ascii="Times New Roman" w:hAnsi="Times New Roman" w:cs="Times New Roman"/>
          <w:sz w:val="24"/>
          <w:szCs w:val="24"/>
        </w:rPr>
        <w:t>)</w:t>
      </w:r>
      <w:r>
        <w:rPr>
          <w:rFonts w:ascii="Times New Roman" w:hAnsi="Times New Roman" w:cs="Times New Roman"/>
          <w:sz w:val="24"/>
          <w:szCs w:val="24"/>
        </w:rPr>
        <w:t>.</w:t>
      </w:r>
    </w:p>
    <w:p w14:paraId="5B0847FB" w14:textId="77777777" w:rsidR="00361C7B" w:rsidRPr="008F411C" w:rsidRDefault="00361C7B" w:rsidP="00361C7B">
      <w:pPr>
        <w:jc w:val="both"/>
        <w:rPr>
          <w:rFonts w:ascii="Times New Roman" w:hAnsi="Times New Roman" w:cs="Times New Roman"/>
          <w:sz w:val="24"/>
          <w:szCs w:val="24"/>
        </w:rPr>
      </w:pPr>
    </w:p>
    <w:p w14:paraId="67BE55A7" w14:textId="77777777" w:rsidR="00361C7B" w:rsidRPr="00361C7B" w:rsidRDefault="00361C7B" w:rsidP="00361C7B">
      <w:pPr>
        <w:spacing w:line="360" w:lineRule="auto"/>
        <w:rPr>
          <w:rFonts w:ascii="Times New Roman" w:hAnsi="Times New Roman" w:cs="Times New Roman"/>
          <w:b/>
          <w:color w:val="1F3864" w:themeColor="accent1" w:themeShade="80"/>
          <w:sz w:val="28"/>
          <w:szCs w:val="28"/>
        </w:rPr>
      </w:pPr>
      <w:r w:rsidRPr="00361C7B">
        <w:rPr>
          <w:rFonts w:ascii="Times New Roman" w:hAnsi="Times New Roman" w:cs="Times New Roman"/>
          <w:b/>
          <w:color w:val="1F3864" w:themeColor="accent1" w:themeShade="80"/>
          <w:sz w:val="28"/>
          <w:szCs w:val="28"/>
        </w:rPr>
        <w:t>B.3. Öğrenme Kaynakları ve Akademik Destek Hizmetleri</w:t>
      </w:r>
    </w:p>
    <w:p w14:paraId="0BE8CFF9" w14:textId="77777777" w:rsidR="00361C7B" w:rsidRPr="00E92438" w:rsidRDefault="00361C7B" w:rsidP="00361C7B">
      <w:pPr>
        <w:spacing w:line="360" w:lineRule="auto"/>
        <w:rPr>
          <w:rFonts w:ascii="Times New Roman" w:hAnsi="Times New Roman" w:cs="Times New Roman"/>
          <w:b/>
          <w:sz w:val="24"/>
          <w:szCs w:val="24"/>
        </w:rPr>
      </w:pPr>
      <w:r w:rsidRPr="00E92438">
        <w:rPr>
          <w:rFonts w:ascii="Times New Roman" w:hAnsi="Times New Roman" w:cs="Times New Roman"/>
          <w:b/>
          <w:sz w:val="24"/>
          <w:szCs w:val="24"/>
        </w:rPr>
        <w:t>B.3.1. Öğrenme ortam ve kaynakları</w:t>
      </w:r>
    </w:p>
    <w:p w14:paraId="7D7F30EF" w14:textId="77777777" w:rsidR="00361C7B" w:rsidRDefault="00361C7B" w:rsidP="00361C7B">
      <w:pPr>
        <w:jc w:val="both"/>
        <w:rPr>
          <w:rFonts w:ascii="Times New Roman" w:hAnsi="Times New Roman" w:cs="Times New Roman"/>
          <w:sz w:val="24"/>
          <w:szCs w:val="24"/>
        </w:rPr>
      </w:pPr>
      <w:r>
        <w:rPr>
          <w:rFonts w:ascii="Times New Roman" w:hAnsi="Times New Roman" w:cs="Times New Roman"/>
          <w:sz w:val="24"/>
          <w:szCs w:val="24"/>
        </w:rPr>
        <w:t>Teknik Bilimler Meslek Yükseokuluna ait binanın yenilenmesi sürecine yönelik işlemler yürütülmekte olduğundan birim Mühendislik Fakültesi B Blokta eğitim öğretim faaliyetlerini sürdürmektedir. Birime ait 2 adet bilgisayar labaratuvarı, 1 adet gıda labaratuvarı, 1 adet elektrik labaratuvarı, 1 adet makine labaratuvarı ve mühendislik fakültesi ile ortak kullanıma sahip inşaat ve kimya labaratuvarı bulunmaktadır (</w:t>
      </w:r>
      <w:hyperlink r:id="rId223" w:history="1">
        <w:r w:rsidRPr="000054A9">
          <w:rPr>
            <w:rStyle w:val="Kpr"/>
            <w:rFonts w:ascii="Times New Roman" w:hAnsi="Times New Roman" w:cs="Times New Roman"/>
            <w:sz w:val="24"/>
            <w:szCs w:val="24"/>
          </w:rPr>
          <w:t>OD3</w:t>
        </w:r>
      </w:hyperlink>
      <w:r>
        <w:rPr>
          <w:rFonts w:ascii="Times New Roman" w:hAnsi="Times New Roman" w:cs="Times New Roman"/>
          <w:sz w:val="24"/>
          <w:szCs w:val="24"/>
        </w:rPr>
        <w:t>). Derslikler ve labaratuvarlar ihtiyaçlara göre düzenlenmiş ve yeterlidir. Bilgisayar ve diğer donanım aygıtlarının yeterliliğine yönelik takip çalışmaları yürütülmekte ve sistem gereksinimlerine yönelik takip ve değerlendirme süreçleri yürütülmektedir. Ek teknolojik aygıtlar ihtiyaç analizine göre karşılanmaktadır (</w:t>
      </w:r>
      <w:hyperlink r:id="rId224" w:history="1">
        <w:r w:rsidRPr="000054A9">
          <w:rPr>
            <w:rStyle w:val="Kpr"/>
            <w:rFonts w:ascii="Times New Roman" w:hAnsi="Times New Roman" w:cs="Times New Roman"/>
            <w:sz w:val="24"/>
            <w:szCs w:val="24"/>
          </w:rPr>
          <w:t>OD3</w:t>
        </w:r>
      </w:hyperlink>
      <w:r>
        <w:rPr>
          <w:rFonts w:ascii="Times New Roman" w:hAnsi="Times New Roman" w:cs="Times New Roman"/>
          <w:sz w:val="24"/>
          <w:szCs w:val="24"/>
        </w:rPr>
        <w:t>) (</w:t>
      </w:r>
      <w:hyperlink r:id="rId225" w:history="1">
        <w:r w:rsidRPr="000054A9">
          <w:rPr>
            <w:rStyle w:val="Kpr"/>
            <w:rFonts w:ascii="Times New Roman" w:hAnsi="Times New Roman" w:cs="Times New Roman"/>
            <w:sz w:val="24"/>
            <w:szCs w:val="24"/>
          </w:rPr>
          <w:t>OD3</w:t>
        </w:r>
      </w:hyperlink>
      <w:r>
        <w:rPr>
          <w:rFonts w:ascii="Times New Roman" w:hAnsi="Times New Roman" w:cs="Times New Roman"/>
          <w:sz w:val="24"/>
          <w:szCs w:val="24"/>
        </w:rPr>
        <w:t>). Öğrenme süreçleri örgün eğitimin yanı sıra uzaktan eğitim ile de sürdürülmektedir (</w:t>
      </w:r>
      <w:hyperlink r:id="rId226" w:history="1">
        <w:r w:rsidRPr="000054A9">
          <w:rPr>
            <w:rStyle w:val="Kpr"/>
            <w:rFonts w:ascii="Times New Roman" w:hAnsi="Times New Roman" w:cs="Times New Roman"/>
            <w:sz w:val="24"/>
            <w:szCs w:val="24"/>
          </w:rPr>
          <w:t>OD3</w:t>
        </w:r>
      </w:hyperlink>
      <w:r>
        <w:rPr>
          <w:rFonts w:ascii="Times New Roman" w:hAnsi="Times New Roman" w:cs="Times New Roman"/>
          <w:sz w:val="24"/>
          <w:szCs w:val="24"/>
        </w:rPr>
        <w:t>). Ortak derslerin yanı sıra uzaktan eğitim kapsamında yürütülebilecek diğer derslerin belirlenmesinde ders dağılımları ve bölüm öğretim elemanlarının dersin yürütülmesine yönelik değerlendirme süreçleri dikkate alınmaktadır. Çevrimiçi ve çevrimdışı olarak uzaktan eğitim platformunda yer alan derslere ait ders videosu, materyal olarak çeşitli videolar ve dökümanlar ders yürütücüleri tarafından sağlanmaktadır. Derse katılım ve dinlenme oranları ile belgelerin incelenme oranları ders yürütücüleri ile birim uzaktan eğitimden sorumlu görevlenidirilmiş personelleri ve idarece takip edilmektedir. Uzaktan eğitim derlerinin ders devamında öğrencilerin internete erişim imkanları dikkate alınmaktadır. Teknik Bilimler Meslek Yüksekokulu olarak uygulamalı dersler labaruvarlarda yürütülmektedir. Labaratuvarda yürütülen derslerin uygulamalarında ders öğretim elemanının yürütme planlanarı çerçevesinde uygulamalarda gruplar oluşturularabilmekte ve işbirlikçi öğrenme yaklaşımından da yararlanılmaktadır. Öğrencilerin eşgüdümlü çalışma becerilerinin gelişimine katkı sunmaktadır. Bilgisayar bölümünde teorik dersler hariç tüm dersler labaruvar ortamında yürütülmekte ve her iş parçacığı kodlama esnasında bilgisayar üzerinden uygulamalı olarak yürütülmektedir. Öğrencilerden uygulamaları geliştirenlerin diğer öğrencilere katkı sunmaları ders öğretim elemanlarınca yürütülmektedir. Bu sayede öğrenci-öğrenci, öğrenci-öğretici ve öğrenci-materyal etkileşimi etkin bir şekilde yürütülmektedir (</w:t>
      </w:r>
      <w:hyperlink r:id="rId227" w:history="1">
        <w:r w:rsidRPr="000054A9">
          <w:rPr>
            <w:rStyle w:val="Kpr"/>
            <w:rFonts w:ascii="Times New Roman" w:hAnsi="Times New Roman" w:cs="Times New Roman"/>
            <w:sz w:val="24"/>
            <w:szCs w:val="24"/>
          </w:rPr>
          <w:t>OD3</w:t>
        </w:r>
      </w:hyperlink>
      <w:r>
        <w:rPr>
          <w:rFonts w:ascii="Times New Roman" w:hAnsi="Times New Roman" w:cs="Times New Roman"/>
          <w:sz w:val="24"/>
          <w:szCs w:val="24"/>
        </w:rPr>
        <w:t>) (</w:t>
      </w:r>
      <w:hyperlink r:id="rId228" w:history="1">
        <w:r w:rsidRPr="000054A9">
          <w:rPr>
            <w:rStyle w:val="Kpr"/>
            <w:rFonts w:ascii="Times New Roman" w:hAnsi="Times New Roman" w:cs="Times New Roman"/>
            <w:sz w:val="24"/>
            <w:szCs w:val="24"/>
          </w:rPr>
          <w:t>OD3</w:t>
        </w:r>
      </w:hyperlink>
      <w:r>
        <w:rPr>
          <w:rFonts w:ascii="Times New Roman" w:hAnsi="Times New Roman" w:cs="Times New Roman"/>
          <w:sz w:val="24"/>
          <w:szCs w:val="24"/>
        </w:rPr>
        <w:t>) (</w:t>
      </w:r>
      <w:hyperlink r:id="rId229" w:history="1">
        <w:r w:rsidRPr="000054A9">
          <w:rPr>
            <w:rStyle w:val="Kpr"/>
            <w:rFonts w:ascii="Times New Roman" w:hAnsi="Times New Roman" w:cs="Times New Roman"/>
            <w:sz w:val="24"/>
            <w:szCs w:val="24"/>
          </w:rPr>
          <w:t>OD3</w:t>
        </w:r>
      </w:hyperlink>
      <w:r>
        <w:rPr>
          <w:rFonts w:ascii="Times New Roman" w:hAnsi="Times New Roman" w:cs="Times New Roman"/>
          <w:sz w:val="24"/>
          <w:szCs w:val="24"/>
        </w:rPr>
        <w:t xml:space="preserve">). Birim Kezer kampüsünde yer almakta olup, kampüs içerisinde merkezi kütüphane öğrenci ve ders öğretim elemanlarına hizmet vermektedir. Kütüpha hizmetlerinden nasıl yararlanılacağı </w:t>
      </w:r>
      <w:r>
        <w:rPr>
          <w:rFonts w:ascii="Times New Roman" w:hAnsi="Times New Roman" w:cs="Times New Roman"/>
          <w:sz w:val="24"/>
          <w:szCs w:val="24"/>
        </w:rPr>
        <w:lastRenderedPageBreak/>
        <w:t>tanımlanmış ve ilan edilmiştir (</w:t>
      </w:r>
      <w:hyperlink r:id="rId230" w:history="1">
        <w:r w:rsidRPr="00E00F71">
          <w:rPr>
            <w:rStyle w:val="Kpr"/>
            <w:rFonts w:ascii="Times New Roman" w:hAnsi="Times New Roman" w:cs="Times New Roman"/>
            <w:sz w:val="24"/>
            <w:szCs w:val="24"/>
          </w:rPr>
          <w:t>OD3</w:t>
        </w:r>
      </w:hyperlink>
      <w:r>
        <w:rPr>
          <w:rFonts w:ascii="Times New Roman" w:hAnsi="Times New Roman" w:cs="Times New Roman"/>
          <w:sz w:val="24"/>
          <w:szCs w:val="24"/>
        </w:rPr>
        <w:t>). Kütüphanede çalışma odaları ve bilgisayar erişimi bulunmaktadır. Kütüphaneden ders ve akademik çalışmalar için gerekli kitap ve çeşitli materyaller öğrenci ve öğretim elemanlarınca temin edilebilmekte ve hangi kitapların kütüphanede bulunduğu ve hangilerinin ödünç verilmiş olduğu sistem üzerinden takip edilebilmektedir. Bunun yanı sıra akademik çalışmalar için uluslararası veritabanları erişim kampüs içerisinden ve kampüs dışından sağlanabilmektedir. Kampüs dışı erişim için gerekli işlemlerin nasıl ve ne şekilde yörütüleceğine yönelik dökümanlar kütüphane birimince hazırlanarak içerikler web sitesi üzerinden paylaşılmaktadır (</w:t>
      </w:r>
      <w:hyperlink r:id="rId231" w:history="1">
        <w:r w:rsidRPr="005723E2">
          <w:rPr>
            <w:rStyle w:val="Kpr"/>
            <w:rFonts w:ascii="Times New Roman" w:hAnsi="Times New Roman" w:cs="Times New Roman"/>
            <w:sz w:val="24"/>
            <w:szCs w:val="24"/>
          </w:rPr>
          <w:t>OD3</w:t>
        </w:r>
      </w:hyperlink>
      <w:r>
        <w:rPr>
          <w:rFonts w:ascii="Times New Roman" w:hAnsi="Times New Roman" w:cs="Times New Roman"/>
          <w:sz w:val="24"/>
          <w:szCs w:val="24"/>
        </w:rPr>
        <w:t>). Kütüphane kaynaklarına ait sayısal veriler web sitesi üzerinden paylaşılmaktadır. Kütüphane erişimine ait takip ve geliştirme işlemleri yürütülmektedir. Kütüphane kullanımına ait günlük ve aylık kullanıma ait grafikler web sitesi üzerinde sunulmuştur (</w:t>
      </w:r>
      <w:hyperlink r:id="rId232" w:history="1">
        <w:r w:rsidRPr="005723E2">
          <w:rPr>
            <w:rStyle w:val="Kpr"/>
            <w:rFonts w:ascii="Times New Roman" w:hAnsi="Times New Roman" w:cs="Times New Roman"/>
            <w:sz w:val="24"/>
            <w:szCs w:val="24"/>
          </w:rPr>
          <w:t>OD3</w:t>
        </w:r>
      </w:hyperlink>
      <w:r>
        <w:rPr>
          <w:rFonts w:ascii="Times New Roman" w:hAnsi="Times New Roman" w:cs="Times New Roman"/>
          <w:sz w:val="24"/>
          <w:szCs w:val="24"/>
        </w:rPr>
        <w:t>)</w:t>
      </w:r>
      <w:r w:rsidRPr="0019361D">
        <w:rPr>
          <w:rFonts w:ascii="Times New Roman" w:hAnsi="Times New Roman" w:cs="Times New Roman"/>
          <w:b/>
          <w:bCs/>
          <w:sz w:val="24"/>
          <w:szCs w:val="24"/>
        </w:rPr>
        <w:t>.</w:t>
      </w:r>
      <w:r>
        <w:rPr>
          <w:rFonts w:ascii="Times New Roman" w:hAnsi="Times New Roman" w:cs="Times New Roman"/>
          <w:sz w:val="24"/>
          <w:szCs w:val="24"/>
        </w:rPr>
        <w:t xml:space="preserve"> 12.01.2023 tarihinde birim öğretim elemanlarına gönderilen mesaj ile VETIS – Kampüs dışı erişim sistemi ile akademik kaynaklara kampüs dışından erişim herhangi bir ek ayara gerek duyulmadan, sadece kurumsal e-posta üzerinden aktivasyon sağlanarak erişime açılmıştır. CEP KUTUPHANEM uygulaması ile intteraktif kütüphane hizmetlerinden yararlanmak için gerekli geliştirmeler sağlanmış ve mobil uygulamalara erişim linkleri belirtilmiştir (</w:t>
      </w:r>
      <w:hyperlink r:id="rId233" w:history="1">
        <w:r w:rsidRPr="00EA7506">
          <w:rPr>
            <w:rStyle w:val="Kpr"/>
            <w:rFonts w:ascii="Times New Roman" w:hAnsi="Times New Roman" w:cs="Times New Roman"/>
            <w:sz w:val="24"/>
            <w:szCs w:val="24"/>
          </w:rPr>
          <w:t>OD3</w:t>
        </w:r>
      </w:hyperlink>
      <w:r>
        <w:rPr>
          <w:rFonts w:ascii="Times New Roman" w:hAnsi="Times New Roman" w:cs="Times New Roman"/>
          <w:sz w:val="24"/>
          <w:szCs w:val="24"/>
        </w:rPr>
        <w:t>) (</w:t>
      </w:r>
      <w:hyperlink r:id="rId234" w:history="1">
        <w:r w:rsidRPr="008F1C5D">
          <w:rPr>
            <w:rStyle w:val="Kpr"/>
            <w:rFonts w:ascii="Times New Roman" w:hAnsi="Times New Roman" w:cs="Times New Roman"/>
            <w:sz w:val="24"/>
            <w:szCs w:val="24"/>
          </w:rPr>
          <w:t>OD4</w:t>
        </w:r>
      </w:hyperlink>
      <w:r>
        <w:rPr>
          <w:rFonts w:ascii="Times New Roman" w:hAnsi="Times New Roman" w:cs="Times New Roman"/>
          <w:sz w:val="24"/>
          <w:szCs w:val="24"/>
        </w:rPr>
        <w:t>) (</w:t>
      </w:r>
      <w:hyperlink r:id="rId235" w:history="1">
        <w:r w:rsidRPr="008F1C5D">
          <w:rPr>
            <w:rStyle w:val="Kpr"/>
            <w:rFonts w:ascii="Times New Roman" w:hAnsi="Times New Roman" w:cs="Times New Roman"/>
            <w:sz w:val="24"/>
            <w:szCs w:val="24"/>
          </w:rPr>
          <w:t>OD4</w:t>
        </w:r>
      </w:hyperlink>
      <w:r>
        <w:rPr>
          <w:rFonts w:ascii="Times New Roman" w:hAnsi="Times New Roman" w:cs="Times New Roman"/>
          <w:sz w:val="24"/>
          <w:szCs w:val="24"/>
        </w:rPr>
        <w:t>) (</w:t>
      </w:r>
      <w:hyperlink r:id="rId236" w:history="1">
        <w:r w:rsidRPr="008F1C5D">
          <w:rPr>
            <w:rStyle w:val="Kpr"/>
            <w:rFonts w:ascii="Times New Roman" w:hAnsi="Times New Roman" w:cs="Times New Roman"/>
            <w:sz w:val="24"/>
            <w:szCs w:val="24"/>
          </w:rPr>
          <w:t>OD4</w:t>
        </w:r>
      </w:hyperlink>
      <w:r>
        <w:rPr>
          <w:rFonts w:ascii="Times New Roman" w:hAnsi="Times New Roman" w:cs="Times New Roman"/>
          <w:sz w:val="24"/>
          <w:szCs w:val="24"/>
        </w:rPr>
        <w:t>) (</w:t>
      </w:r>
      <w:hyperlink r:id="rId237" w:history="1">
        <w:r w:rsidRPr="008F1C5D">
          <w:rPr>
            <w:rStyle w:val="Kpr"/>
            <w:rFonts w:ascii="Times New Roman" w:hAnsi="Times New Roman" w:cs="Times New Roman"/>
            <w:sz w:val="24"/>
            <w:szCs w:val="24"/>
          </w:rPr>
          <w:t>OD4</w:t>
        </w:r>
      </w:hyperlink>
      <w:r>
        <w:rPr>
          <w:rFonts w:ascii="Times New Roman" w:hAnsi="Times New Roman" w:cs="Times New Roman"/>
          <w:sz w:val="24"/>
          <w:szCs w:val="24"/>
        </w:rPr>
        <w:t xml:space="preserve">). </w:t>
      </w:r>
    </w:p>
    <w:p w14:paraId="13854AD8" w14:textId="77777777" w:rsidR="00361C7B" w:rsidRDefault="00361C7B" w:rsidP="00361C7B">
      <w:pPr>
        <w:jc w:val="both"/>
        <w:rPr>
          <w:rFonts w:ascii="Times New Roman" w:hAnsi="Times New Roman" w:cs="Times New Roman"/>
          <w:sz w:val="24"/>
          <w:szCs w:val="24"/>
        </w:rPr>
      </w:pPr>
    </w:p>
    <w:p w14:paraId="7B950A6B" w14:textId="77777777" w:rsidR="00361C7B" w:rsidRDefault="00361C7B" w:rsidP="00361C7B">
      <w:pPr>
        <w:jc w:val="both"/>
        <w:rPr>
          <w:rFonts w:ascii="Times New Roman" w:hAnsi="Times New Roman" w:cs="Times New Roman"/>
          <w:b/>
          <w:bCs/>
          <w:sz w:val="24"/>
          <w:szCs w:val="24"/>
        </w:rPr>
      </w:pPr>
      <w:r>
        <w:rPr>
          <w:rFonts w:ascii="Times New Roman" w:hAnsi="Times New Roman" w:cs="Times New Roman"/>
          <w:b/>
          <w:bCs/>
          <w:sz w:val="24"/>
          <w:szCs w:val="24"/>
        </w:rPr>
        <w:t xml:space="preserve">Olgunluk Düzeyi: </w:t>
      </w:r>
      <w:r w:rsidRPr="00A50186">
        <w:rPr>
          <w:rFonts w:ascii="Times New Roman" w:hAnsi="Times New Roman" w:cs="Times New Roman"/>
          <w:sz w:val="24"/>
          <w:szCs w:val="24"/>
        </w:rPr>
        <w:t>Kurumun genelinde öğrenme kaynaklarının yönetimi alana özgü koşullar, erişilebilirlik ve birimler arası denge gözetilerek gerçekleştirilmektedi</w:t>
      </w:r>
      <w:r>
        <w:rPr>
          <w:rFonts w:ascii="Times New Roman" w:hAnsi="Times New Roman" w:cs="Times New Roman"/>
          <w:sz w:val="24"/>
          <w:szCs w:val="24"/>
        </w:rPr>
        <w:t>r</w:t>
      </w:r>
      <w:r w:rsidRPr="00A50186">
        <w:rPr>
          <w:rFonts w:ascii="Times New Roman" w:hAnsi="Times New Roman" w:cs="Times New Roman"/>
          <w:sz w:val="24"/>
          <w:szCs w:val="24"/>
        </w:rPr>
        <w:t xml:space="preserve"> </w:t>
      </w:r>
      <w:r w:rsidRPr="00114FFC">
        <w:rPr>
          <w:rFonts w:ascii="Times New Roman" w:hAnsi="Times New Roman" w:cs="Times New Roman"/>
          <w:sz w:val="24"/>
          <w:szCs w:val="24"/>
        </w:rPr>
        <w:t>(</w:t>
      </w:r>
      <w:r>
        <w:rPr>
          <w:rFonts w:ascii="Times New Roman" w:hAnsi="Times New Roman" w:cs="Times New Roman"/>
          <w:sz w:val="24"/>
          <w:szCs w:val="24"/>
        </w:rPr>
        <w:t>3</w:t>
      </w:r>
      <w:r w:rsidRPr="00114FFC">
        <w:rPr>
          <w:rFonts w:ascii="Times New Roman" w:hAnsi="Times New Roman" w:cs="Times New Roman"/>
          <w:sz w:val="24"/>
          <w:szCs w:val="24"/>
        </w:rPr>
        <w:t>)</w:t>
      </w:r>
      <w:r>
        <w:rPr>
          <w:rFonts w:ascii="Times New Roman" w:hAnsi="Times New Roman" w:cs="Times New Roman"/>
          <w:sz w:val="24"/>
          <w:szCs w:val="24"/>
        </w:rPr>
        <w:t>.</w:t>
      </w:r>
    </w:p>
    <w:p w14:paraId="1FBDB5CA" w14:textId="77777777" w:rsidR="00361C7B" w:rsidRPr="004D6C35" w:rsidRDefault="00361C7B" w:rsidP="00361C7B">
      <w:pPr>
        <w:rPr>
          <w:rFonts w:ascii="Times New Roman" w:hAnsi="Times New Roman" w:cs="Times New Roman"/>
          <w:sz w:val="24"/>
          <w:szCs w:val="24"/>
        </w:rPr>
      </w:pPr>
    </w:p>
    <w:p w14:paraId="4BF3D73B" w14:textId="77777777" w:rsidR="00361C7B" w:rsidRPr="00692FA0" w:rsidRDefault="00361C7B" w:rsidP="00361C7B">
      <w:pPr>
        <w:spacing w:after="120"/>
        <w:rPr>
          <w:rFonts w:ascii="Times New Roman" w:hAnsi="Times New Roman" w:cs="Times New Roman"/>
          <w:b/>
          <w:sz w:val="24"/>
          <w:szCs w:val="24"/>
        </w:rPr>
      </w:pPr>
      <w:r w:rsidRPr="00692FA0">
        <w:rPr>
          <w:rFonts w:ascii="Times New Roman" w:hAnsi="Times New Roman" w:cs="Times New Roman"/>
          <w:b/>
          <w:sz w:val="24"/>
          <w:szCs w:val="24"/>
        </w:rPr>
        <w:t>B.3.2. Akademik destek hizmetleri</w:t>
      </w:r>
    </w:p>
    <w:p w14:paraId="6494CBE5" w14:textId="77777777" w:rsidR="00361C7B" w:rsidRDefault="00361C7B" w:rsidP="00361C7B">
      <w:pPr>
        <w:jc w:val="both"/>
        <w:rPr>
          <w:rFonts w:ascii="Times New Roman" w:hAnsi="Times New Roman" w:cs="Times New Roman"/>
          <w:sz w:val="24"/>
          <w:szCs w:val="24"/>
        </w:rPr>
      </w:pPr>
      <w:r w:rsidRPr="005E0689">
        <w:rPr>
          <w:rFonts w:ascii="Times New Roman" w:hAnsi="Times New Roman" w:cs="Times New Roman"/>
          <w:sz w:val="24"/>
          <w:szCs w:val="24"/>
        </w:rPr>
        <w:t>Kayıtlı öğrenci sayımız yaklaşık 1000 olup, öğretim elemanı sayısı 25 ve öğretim elemanı başına düşen öğrenci sayısı yaklaşık 40’tır. Her bölümün her sınıf düzeyi için 1 danışman öğretim elemanı görevlendirilmiştir</w:t>
      </w:r>
      <w:r>
        <w:rPr>
          <w:rFonts w:ascii="Times New Roman" w:hAnsi="Times New Roman" w:cs="Times New Roman"/>
          <w:sz w:val="24"/>
          <w:szCs w:val="24"/>
        </w:rPr>
        <w:t xml:space="preserve"> (</w:t>
      </w:r>
      <w:hyperlink r:id="rId238" w:history="1">
        <w:r w:rsidRPr="005E0689">
          <w:rPr>
            <w:rStyle w:val="Kpr"/>
            <w:rFonts w:ascii="Times New Roman" w:hAnsi="Times New Roman" w:cs="Times New Roman"/>
            <w:sz w:val="24"/>
            <w:szCs w:val="24"/>
          </w:rPr>
          <w:t>OD3</w:t>
        </w:r>
      </w:hyperlink>
      <w:r>
        <w:rPr>
          <w:rFonts w:ascii="Times New Roman" w:hAnsi="Times New Roman" w:cs="Times New Roman"/>
          <w:sz w:val="24"/>
          <w:szCs w:val="24"/>
        </w:rPr>
        <w:t>) (</w:t>
      </w:r>
      <w:hyperlink r:id="rId239" w:history="1">
        <w:r w:rsidRPr="005E0689">
          <w:rPr>
            <w:rStyle w:val="Kpr"/>
            <w:rFonts w:ascii="Times New Roman" w:hAnsi="Times New Roman" w:cs="Times New Roman"/>
            <w:sz w:val="24"/>
            <w:szCs w:val="24"/>
          </w:rPr>
          <w:t>OD4</w:t>
        </w:r>
      </w:hyperlink>
      <w:r>
        <w:rPr>
          <w:rFonts w:ascii="Times New Roman" w:hAnsi="Times New Roman" w:cs="Times New Roman"/>
          <w:sz w:val="24"/>
          <w:szCs w:val="24"/>
        </w:rPr>
        <w:t>)</w:t>
      </w:r>
      <w:r w:rsidRPr="005E0689">
        <w:rPr>
          <w:rFonts w:ascii="Times New Roman" w:hAnsi="Times New Roman" w:cs="Times New Roman"/>
          <w:sz w:val="24"/>
          <w:szCs w:val="24"/>
        </w:rPr>
        <w:t>.</w:t>
      </w:r>
      <w:r>
        <w:rPr>
          <w:rFonts w:ascii="Times New Roman" w:hAnsi="Times New Roman" w:cs="Times New Roman"/>
          <w:sz w:val="24"/>
          <w:szCs w:val="24"/>
        </w:rPr>
        <w:t xml:space="preserve"> </w:t>
      </w:r>
      <w:r w:rsidRPr="00CF3DAA">
        <w:rPr>
          <w:rFonts w:ascii="Times New Roman" w:hAnsi="Times New Roman" w:cs="Times New Roman"/>
          <w:sz w:val="24"/>
          <w:szCs w:val="24"/>
        </w:rPr>
        <w:t xml:space="preserve">Öğrencilerin akademik başarısını teşvik etmek için akademik danışmanlıklar vasıtasıyla yakından takipleri ve başarısızlık nedenlerinin ortadan kaldırılması için de rehberlik hizmetleri sunulmaktadır. </w:t>
      </w:r>
      <w:r>
        <w:rPr>
          <w:rFonts w:ascii="Times New Roman" w:hAnsi="Times New Roman" w:cs="Times New Roman"/>
          <w:sz w:val="24"/>
          <w:szCs w:val="24"/>
        </w:rPr>
        <w:t>Akademik danışmanlık işlemlerine ait tanımlamalar yapılmış ve ilan edilmiştir (</w:t>
      </w:r>
      <w:hyperlink r:id="rId240" w:history="1">
        <w:r w:rsidRPr="00211F9B">
          <w:rPr>
            <w:rStyle w:val="Kpr"/>
            <w:rFonts w:ascii="Times New Roman" w:hAnsi="Times New Roman" w:cs="Times New Roman"/>
            <w:sz w:val="24"/>
            <w:szCs w:val="24"/>
          </w:rPr>
          <w:t>OD3</w:t>
        </w:r>
      </w:hyperlink>
      <w:r>
        <w:rPr>
          <w:rFonts w:ascii="Times New Roman" w:hAnsi="Times New Roman" w:cs="Times New Roman"/>
          <w:sz w:val="24"/>
          <w:szCs w:val="24"/>
        </w:rPr>
        <w:t xml:space="preserve">). </w:t>
      </w:r>
      <w:r w:rsidRPr="00CF3DAA">
        <w:rPr>
          <w:rFonts w:ascii="Times New Roman" w:hAnsi="Times New Roman" w:cs="Times New Roman"/>
          <w:sz w:val="24"/>
          <w:szCs w:val="24"/>
        </w:rPr>
        <w:t>Danışman yarıyıl başında öğrencilerle belli konularda görüşmekte, işleyişle ilgili varsa şikâyet, dilek, öneri vb. bilgiler tutanak altına alınarak bölüm başkanlıkları aracılığıyla</w:t>
      </w:r>
      <w:r>
        <w:rPr>
          <w:rFonts w:ascii="Times New Roman" w:hAnsi="Times New Roman" w:cs="Times New Roman"/>
          <w:sz w:val="24"/>
          <w:szCs w:val="24"/>
        </w:rPr>
        <w:t xml:space="preserve"> orjinalleri</w:t>
      </w:r>
      <w:r w:rsidRPr="00CF3DAA">
        <w:rPr>
          <w:rFonts w:ascii="Times New Roman" w:hAnsi="Times New Roman" w:cs="Times New Roman"/>
          <w:sz w:val="24"/>
          <w:szCs w:val="24"/>
        </w:rPr>
        <w:t xml:space="preserve"> </w:t>
      </w:r>
      <w:r>
        <w:rPr>
          <w:rFonts w:ascii="Times New Roman" w:hAnsi="Times New Roman" w:cs="Times New Roman"/>
          <w:sz w:val="24"/>
          <w:szCs w:val="24"/>
        </w:rPr>
        <w:t>kurum müdürlüğüne</w:t>
      </w:r>
      <w:r w:rsidRPr="00CF3DAA">
        <w:rPr>
          <w:rFonts w:ascii="Times New Roman" w:hAnsi="Times New Roman" w:cs="Times New Roman"/>
          <w:sz w:val="24"/>
          <w:szCs w:val="24"/>
        </w:rPr>
        <w:t xml:space="preserve"> ulaştırılmakta</w:t>
      </w:r>
      <w:r>
        <w:rPr>
          <w:rFonts w:ascii="Times New Roman" w:hAnsi="Times New Roman" w:cs="Times New Roman"/>
          <w:sz w:val="24"/>
          <w:szCs w:val="24"/>
        </w:rPr>
        <w:t xml:space="preserve"> ve gerekli yazışmalar evrak bilgi yönetim sistemi üzerinden gerçekleştirilmektedir (</w:t>
      </w:r>
      <w:hyperlink r:id="rId241" w:history="1">
        <w:r w:rsidRPr="00211F9B">
          <w:rPr>
            <w:rStyle w:val="Kpr"/>
            <w:rFonts w:ascii="Times New Roman" w:hAnsi="Times New Roman" w:cs="Times New Roman"/>
            <w:sz w:val="24"/>
            <w:szCs w:val="24"/>
          </w:rPr>
          <w:t>OD4</w:t>
        </w:r>
      </w:hyperlink>
      <w:r>
        <w:rPr>
          <w:rFonts w:ascii="Times New Roman" w:hAnsi="Times New Roman" w:cs="Times New Roman"/>
          <w:sz w:val="24"/>
          <w:szCs w:val="24"/>
        </w:rPr>
        <w:t>) (</w:t>
      </w:r>
      <w:hyperlink r:id="rId242" w:history="1">
        <w:r w:rsidRPr="00211F9B">
          <w:rPr>
            <w:rStyle w:val="Kpr"/>
            <w:rFonts w:ascii="Times New Roman" w:hAnsi="Times New Roman" w:cs="Times New Roman"/>
            <w:sz w:val="24"/>
            <w:szCs w:val="24"/>
          </w:rPr>
          <w:t>OD4</w:t>
        </w:r>
      </w:hyperlink>
      <w:r>
        <w:rPr>
          <w:rFonts w:ascii="Times New Roman" w:hAnsi="Times New Roman" w:cs="Times New Roman"/>
          <w:sz w:val="24"/>
          <w:szCs w:val="24"/>
        </w:rPr>
        <w:t>) (</w:t>
      </w:r>
      <w:hyperlink r:id="rId243" w:history="1">
        <w:r w:rsidRPr="00211F9B">
          <w:rPr>
            <w:rStyle w:val="Kpr"/>
            <w:rFonts w:ascii="Times New Roman" w:hAnsi="Times New Roman" w:cs="Times New Roman"/>
            <w:sz w:val="24"/>
            <w:szCs w:val="24"/>
          </w:rPr>
          <w:t>OD3</w:t>
        </w:r>
      </w:hyperlink>
      <w:r>
        <w:rPr>
          <w:rFonts w:ascii="Times New Roman" w:hAnsi="Times New Roman" w:cs="Times New Roman"/>
          <w:sz w:val="24"/>
          <w:szCs w:val="24"/>
        </w:rPr>
        <w:t>)</w:t>
      </w:r>
      <w:r w:rsidRPr="00B5111C">
        <w:rPr>
          <w:rFonts w:ascii="Times New Roman" w:hAnsi="Times New Roman" w:cs="Times New Roman"/>
          <w:b/>
          <w:sz w:val="24"/>
          <w:szCs w:val="24"/>
        </w:rPr>
        <w:t xml:space="preserve">. </w:t>
      </w:r>
      <w:r w:rsidRPr="00CF3DAA">
        <w:rPr>
          <w:rFonts w:ascii="Times New Roman" w:hAnsi="Times New Roman" w:cs="Times New Roman"/>
          <w:sz w:val="24"/>
          <w:szCs w:val="24"/>
        </w:rPr>
        <w:t>Alınan geri bildirimler analiz edilerek uygun görülen taleplerde iyileştirmeler yapılmaktadır. Dönem sonunda yapılan ikinci danışmanlar toplantısında danışmanlara bilgi verilerek yapılan düzeltme faaliyetlerinin öğrencile</w:t>
      </w:r>
      <w:r>
        <w:rPr>
          <w:rFonts w:ascii="Times New Roman" w:hAnsi="Times New Roman" w:cs="Times New Roman"/>
          <w:sz w:val="24"/>
          <w:szCs w:val="24"/>
        </w:rPr>
        <w:t>re ulaştırılması sağlanmaktadır (</w:t>
      </w:r>
      <w:hyperlink r:id="rId244" w:history="1">
        <w:r w:rsidRPr="0002131E">
          <w:rPr>
            <w:rStyle w:val="Kpr"/>
            <w:rFonts w:ascii="Times New Roman" w:hAnsi="Times New Roman" w:cs="Times New Roman"/>
            <w:sz w:val="24"/>
            <w:szCs w:val="24"/>
          </w:rPr>
          <w:t>OD4</w:t>
        </w:r>
      </w:hyperlink>
      <w:r>
        <w:rPr>
          <w:rFonts w:ascii="Times New Roman" w:hAnsi="Times New Roman" w:cs="Times New Roman"/>
          <w:sz w:val="24"/>
          <w:szCs w:val="24"/>
        </w:rPr>
        <w:t>)</w:t>
      </w:r>
      <w:r w:rsidRPr="009B0231">
        <w:rPr>
          <w:rFonts w:ascii="Times New Roman" w:hAnsi="Times New Roman" w:cs="Times New Roman"/>
          <w:b/>
          <w:sz w:val="24"/>
          <w:szCs w:val="24"/>
        </w:rPr>
        <w:t>.</w:t>
      </w:r>
      <w:r w:rsidRPr="00CF3DAA">
        <w:rPr>
          <w:rFonts w:ascii="Times New Roman" w:hAnsi="Times New Roman" w:cs="Times New Roman"/>
          <w:sz w:val="24"/>
          <w:szCs w:val="24"/>
        </w:rPr>
        <w:t xml:space="preserve"> Ayrıca üst sınıftaki öğrencilerin alt sınıftaki öğrencilere rehberlik (mentörlük) yapmaları teşvik edilmektedir. </w:t>
      </w:r>
      <w:r>
        <w:rPr>
          <w:rFonts w:ascii="Times New Roman" w:hAnsi="Times New Roman" w:cs="Times New Roman"/>
          <w:sz w:val="24"/>
          <w:szCs w:val="24"/>
        </w:rPr>
        <w:t xml:space="preserve">Alt sınıf öğrencilerinin ise üst sınıf öğrencilerinden bilgi almaları için gerekli yönlendirmeler birim öğretim elemanlarınca yürütülmektedir. </w:t>
      </w:r>
      <w:r w:rsidRPr="00CF3DAA">
        <w:rPr>
          <w:rFonts w:ascii="Times New Roman" w:hAnsi="Times New Roman" w:cs="Times New Roman"/>
          <w:sz w:val="24"/>
          <w:szCs w:val="24"/>
        </w:rPr>
        <w:t>Öğrenci bilgi sisteminden öğrencilerin not ve devamsızlıkları takip edilmektedir. Her sınıfa bir akademik danışman görevlendirilmesi, öğrencilerin dersine giren öğretim üyeleri arasından seçilerek yapılmakta olup, öğrencilerin danışmanlarıyla dönemde en az iki sefer görüşmeleri sağlanmaktadır. Danışmanlar tarafından sosyal medya aracılığıyla oluşturulan gruplar sayesinde sürekli bir iletişim gerçekleştirilmektedir.</w:t>
      </w:r>
      <w:r>
        <w:rPr>
          <w:rFonts w:ascii="Times New Roman" w:hAnsi="Times New Roman" w:cs="Times New Roman"/>
          <w:sz w:val="24"/>
          <w:szCs w:val="24"/>
        </w:rPr>
        <w:t xml:space="preserve"> </w:t>
      </w:r>
    </w:p>
    <w:p w14:paraId="3B5F0BC0" w14:textId="77777777" w:rsidR="00361C7B" w:rsidRDefault="00361C7B" w:rsidP="00361C7B">
      <w:pPr>
        <w:ind w:left="567"/>
        <w:jc w:val="both"/>
        <w:rPr>
          <w:rFonts w:ascii="Times New Roman" w:hAnsi="Times New Roman" w:cs="Times New Roman"/>
          <w:b/>
          <w:bCs/>
          <w:sz w:val="24"/>
          <w:szCs w:val="24"/>
        </w:rPr>
      </w:pPr>
    </w:p>
    <w:p w14:paraId="48528C62" w14:textId="77777777" w:rsidR="00361C7B" w:rsidRDefault="00361C7B" w:rsidP="00361C7B">
      <w:pPr>
        <w:jc w:val="both"/>
        <w:rPr>
          <w:rFonts w:ascii="Times New Roman" w:hAnsi="Times New Roman" w:cs="Times New Roman"/>
          <w:b/>
          <w:bCs/>
          <w:sz w:val="24"/>
          <w:szCs w:val="24"/>
        </w:rPr>
      </w:pPr>
      <w:r>
        <w:rPr>
          <w:rFonts w:ascii="Times New Roman" w:hAnsi="Times New Roman" w:cs="Times New Roman"/>
          <w:b/>
          <w:bCs/>
          <w:sz w:val="24"/>
          <w:szCs w:val="24"/>
        </w:rPr>
        <w:t xml:space="preserve">Olgunluk Düzeyi: </w:t>
      </w:r>
      <w:r w:rsidRPr="003A3E4A">
        <w:rPr>
          <w:rFonts w:ascii="Times New Roman" w:hAnsi="Times New Roman" w:cs="Times New Roman"/>
          <w:sz w:val="24"/>
          <w:szCs w:val="24"/>
        </w:rPr>
        <w:t xml:space="preserve">Kurumda öğrencilerin akademik gelişimi ve kariyer planlamasına ilişkin uygulamalar izlenmekte ve öğrencilerin katılımıyla iyileştirilmektedir </w:t>
      </w:r>
      <w:r w:rsidRPr="00114FFC">
        <w:rPr>
          <w:rFonts w:ascii="Times New Roman" w:hAnsi="Times New Roman" w:cs="Times New Roman"/>
          <w:sz w:val="24"/>
          <w:szCs w:val="24"/>
        </w:rPr>
        <w:t>(</w:t>
      </w:r>
      <w:r>
        <w:rPr>
          <w:rFonts w:ascii="Times New Roman" w:hAnsi="Times New Roman" w:cs="Times New Roman"/>
          <w:sz w:val="24"/>
          <w:szCs w:val="24"/>
        </w:rPr>
        <w:t>4</w:t>
      </w:r>
      <w:r w:rsidRPr="00114FFC">
        <w:rPr>
          <w:rFonts w:ascii="Times New Roman" w:hAnsi="Times New Roman" w:cs="Times New Roman"/>
          <w:sz w:val="24"/>
          <w:szCs w:val="24"/>
        </w:rPr>
        <w:t>)</w:t>
      </w:r>
      <w:r>
        <w:rPr>
          <w:rFonts w:ascii="Times New Roman" w:hAnsi="Times New Roman" w:cs="Times New Roman"/>
          <w:sz w:val="24"/>
          <w:szCs w:val="24"/>
        </w:rPr>
        <w:t>.</w:t>
      </w:r>
    </w:p>
    <w:p w14:paraId="21E057F5" w14:textId="77777777" w:rsidR="00361C7B" w:rsidRPr="003A3E4A" w:rsidRDefault="00361C7B" w:rsidP="00361C7B">
      <w:pPr>
        <w:jc w:val="both"/>
        <w:rPr>
          <w:rFonts w:ascii="Times New Roman" w:hAnsi="Times New Roman" w:cs="Times New Roman"/>
          <w:b/>
          <w:bCs/>
          <w:sz w:val="24"/>
          <w:szCs w:val="24"/>
        </w:rPr>
      </w:pPr>
    </w:p>
    <w:p w14:paraId="369B0901" w14:textId="77777777" w:rsidR="00361C7B" w:rsidRDefault="00361C7B" w:rsidP="00361C7B">
      <w:pPr>
        <w:spacing w:after="120"/>
        <w:rPr>
          <w:rFonts w:ascii="Times New Roman" w:hAnsi="Times New Roman" w:cs="Times New Roman"/>
          <w:b/>
          <w:sz w:val="24"/>
          <w:szCs w:val="24"/>
        </w:rPr>
      </w:pPr>
      <w:r w:rsidRPr="00294E9A">
        <w:rPr>
          <w:rFonts w:ascii="Times New Roman" w:hAnsi="Times New Roman" w:cs="Times New Roman"/>
          <w:b/>
          <w:sz w:val="24"/>
          <w:szCs w:val="24"/>
        </w:rPr>
        <w:t>B.3.3. Tesis ve altyapılar</w:t>
      </w:r>
    </w:p>
    <w:p w14:paraId="74B52B46" w14:textId="77777777" w:rsidR="00361C7B" w:rsidRDefault="00361C7B" w:rsidP="00361C7B">
      <w:pPr>
        <w:jc w:val="both"/>
        <w:rPr>
          <w:rFonts w:ascii="Times New Roman" w:hAnsi="Times New Roman" w:cs="Times New Roman"/>
          <w:bCs/>
          <w:sz w:val="24"/>
          <w:szCs w:val="24"/>
        </w:rPr>
      </w:pPr>
      <w:r>
        <w:rPr>
          <w:rFonts w:ascii="Times New Roman" w:hAnsi="Times New Roman" w:cs="Times New Roman"/>
          <w:bCs/>
          <w:sz w:val="24"/>
          <w:szCs w:val="24"/>
        </w:rPr>
        <w:t>Üniversitenin Kezer Yerleşkesinde yemekhane, medikososyal polikliniği, ders çalışma alanları, kütüphane, öğrencilerin yaralanabileceği açık ve kapalı spor alanları, ulaşım ve yurt hizmetleri bulunmaktadır (</w:t>
      </w:r>
      <w:hyperlink r:id="rId245" w:history="1">
        <w:r w:rsidRPr="000A5404">
          <w:rPr>
            <w:rStyle w:val="Kpr"/>
            <w:rFonts w:ascii="Times New Roman" w:hAnsi="Times New Roman" w:cs="Times New Roman"/>
            <w:bCs/>
            <w:sz w:val="24"/>
            <w:szCs w:val="24"/>
          </w:rPr>
          <w:t>OD3</w:t>
        </w:r>
      </w:hyperlink>
      <w:r>
        <w:rPr>
          <w:rFonts w:ascii="Times New Roman" w:hAnsi="Times New Roman" w:cs="Times New Roman"/>
          <w:bCs/>
          <w:sz w:val="24"/>
          <w:szCs w:val="24"/>
        </w:rPr>
        <w:t>) (</w:t>
      </w:r>
      <w:hyperlink r:id="rId246" w:history="1">
        <w:r w:rsidRPr="000A5404">
          <w:rPr>
            <w:rStyle w:val="Kpr"/>
            <w:rFonts w:ascii="Times New Roman" w:hAnsi="Times New Roman" w:cs="Times New Roman"/>
            <w:bCs/>
            <w:sz w:val="24"/>
            <w:szCs w:val="24"/>
          </w:rPr>
          <w:t>OD3</w:t>
        </w:r>
      </w:hyperlink>
      <w:r>
        <w:rPr>
          <w:rFonts w:ascii="Times New Roman" w:hAnsi="Times New Roman" w:cs="Times New Roman"/>
          <w:bCs/>
          <w:sz w:val="24"/>
          <w:szCs w:val="24"/>
        </w:rPr>
        <w:t>) (</w:t>
      </w:r>
      <w:hyperlink r:id="rId247" w:history="1">
        <w:r w:rsidRPr="000A5404">
          <w:rPr>
            <w:rStyle w:val="Kpr"/>
            <w:rFonts w:ascii="Times New Roman" w:hAnsi="Times New Roman" w:cs="Times New Roman"/>
            <w:bCs/>
            <w:sz w:val="24"/>
            <w:szCs w:val="24"/>
          </w:rPr>
          <w:t>OD3</w:t>
        </w:r>
      </w:hyperlink>
      <w:r>
        <w:rPr>
          <w:rFonts w:ascii="Times New Roman" w:hAnsi="Times New Roman" w:cs="Times New Roman"/>
          <w:bCs/>
          <w:sz w:val="24"/>
          <w:szCs w:val="24"/>
        </w:rPr>
        <w:t xml:space="preserve">). Tesis ve altyapı ile ilgili ihtiyaçlar karşılanmakta ve yeni </w:t>
      </w:r>
      <w:r>
        <w:rPr>
          <w:rFonts w:ascii="Times New Roman" w:hAnsi="Times New Roman" w:cs="Times New Roman"/>
          <w:bCs/>
          <w:sz w:val="24"/>
          <w:szCs w:val="24"/>
        </w:rPr>
        <w:lastRenderedPageBreak/>
        <w:t>gereksinimler takip edilerek gerekli iyileştirme faaliyetleri aktif şekilde yürütülmektedir. Yemekhanede verilecek yemeklere ilişkin aylık liste web sitesi üzerinden paylaşılmaktadır (</w:t>
      </w:r>
      <w:hyperlink r:id="rId248" w:history="1">
        <w:r w:rsidRPr="000A5404">
          <w:rPr>
            <w:rStyle w:val="Kpr"/>
            <w:rFonts w:ascii="Times New Roman" w:hAnsi="Times New Roman" w:cs="Times New Roman"/>
            <w:bCs/>
            <w:sz w:val="24"/>
            <w:szCs w:val="24"/>
          </w:rPr>
          <w:t>OD3</w:t>
        </w:r>
      </w:hyperlink>
      <w:r>
        <w:rPr>
          <w:rFonts w:ascii="Times New Roman" w:hAnsi="Times New Roman" w:cs="Times New Roman"/>
          <w:bCs/>
          <w:sz w:val="24"/>
          <w:szCs w:val="24"/>
        </w:rPr>
        <w:t>). Yemekhanede sunulan hizmetlere ilişkin değerlendirme ve izlenme faaliyetleri ilgili birimin düzenlediği anketlerce web sitesi üzerinden yürütülmektedir (</w:t>
      </w:r>
      <w:hyperlink r:id="rId249" w:history="1">
        <w:r w:rsidRPr="000A5404">
          <w:rPr>
            <w:rStyle w:val="Kpr"/>
            <w:rFonts w:ascii="Times New Roman" w:hAnsi="Times New Roman" w:cs="Times New Roman"/>
            <w:bCs/>
            <w:sz w:val="24"/>
            <w:szCs w:val="24"/>
          </w:rPr>
          <w:t>OD4</w:t>
        </w:r>
      </w:hyperlink>
      <w:r>
        <w:rPr>
          <w:rFonts w:ascii="Times New Roman" w:hAnsi="Times New Roman" w:cs="Times New Roman"/>
          <w:bCs/>
          <w:sz w:val="24"/>
          <w:szCs w:val="24"/>
        </w:rPr>
        <w:t xml:space="preserve">). </w:t>
      </w:r>
    </w:p>
    <w:p w14:paraId="654A1A4F" w14:textId="77777777" w:rsidR="00361C7B" w:rsidRDefault="00361C7B" w:rsidP="00361C7B">
      <w:pPr>
        <w:jc w:val="both"/>
        <w:rPr>
          <w:rFonts w:ascii="Times New Roman" w:hAnsi="Times New Roman" w:cs="Times New Roman"/>
          <w:bCs/>
          <w:sz w:val="24"/>
          <w:szCs w:val="24"/>
        </w:rPr>
      </w:pPr>
    </w:p>
    <w:p w14:paraId="66E02888" w14:textId="77777777" w:rsidR="00361C7B" w:rsidRDefault="00361C7B" w:rsidP="00361C7B">
      <w:pPr>
        <w:jc w:val="both"/>
        <w:rPr>
          <w:rFonts w:ascii="Times New Roman" w:hAnsi="Times New Roman" w:cs="Times New Roman"/>
          <w:b/>
          <w:bCs/>
          <w:sz w:val="24"/>
          <w:szCs w:val="24"/>
        </w:rPr>
      </w:pPr>
      <w:r>
        <w:rPr>
          <w:rFonts w:ascii="Times New Roman" w:hAnsi="Times New Roman" w:cs="Times New Roman"/>
          <w:b/>
          <w:bCs/>
          <w:sz w:val="24"/>
          <w:szCs w:val="24"/>
        </w:rPr>
        <w:t xml:space="preserve">Olgunluk Düzeyi: </w:t>
      </w:r>
      <w:r w:rsidRPr="00484159">
        <w:rPr>
          <w:rFonts w:ascii="Times New Roman" w:hAnsi="Times New Roman" w:cs="Times New Roman"/>
          <w:sz w:val="24"/>
          <w:szCs w:val="24"/>
        </w:rPr>
        <w:t>Kurumun genelinde tesis ve altyapı erişilebilirdir ve bunlardan fırsat eşitliğine dayalı olarak yararlanılmaktadır</w:t>
      </w:r>
      <w:r w:rsidRPr="003A3E4A">
        <w:rPr>
          <w:rFonts w:ascii="Times New Roman" w:hAnsi="Times New Roman" w:cs="Times New Roman"/>
          <w:sz w:val="24"/>
          <w:szCs w:val="24"/>
        </w:rPr>
        <w:t xml:space="preserve"> </w:t>
      </w:r>
      <w:r w:rsidRPr="00114FFC">
        <w:rPr>
          <w:rFonts w:ascii="Times New Roman" w:hAnsi="Times New Roman" w:cs="Times New Roman"/>
          <w:sz w:val="24"/>
          <w:szCs w:val="24"/>
        </w:rPr>
        <w:t>(</w:t>
      </w:r>
      <w:r>
        <w:rPr>
          <w:rFonts w:ascii="Times New Roman" w:hAnsi="Times New Roman" w:cs="Times New Roman"/>
          <w:sz w:val="24"/>
          <w:szCs w:val="24"/>
        </w:rPr>
        <w:t>3</w:t>
      </w:r>
      <w:r w:rsidRPr="00114FFC">
        <w:rPr>
          <w:rFonts w:ascii="Times New Roman" w:hAnsi="Times New Roman" w:cs="Times New Roman"/>
          <w:sz w:val="24"/>
          <w:szCs w:val="24"/>
        </w:rPr>
        <w:t>)</w:t>
      </w:r>
      <w:r>
        <w:rPr>
          <w:rFonts w:ascii="Times New Roman" w:hAnsi="Times New Roman" w:cs="Times New Roman"/>
          <w:sz w:val="24"/>
          <w:szCs w:val="24"/>
        </w:rPr>
        <w:t>.</w:t>
      </w:r>
    </w:p>
    <w:p w14:paraId="407FCF75" w14:textId="77777777" w:rsidR="00361C7B" w:rsidRDefault="00361C7B" w:rsidP="00361C7B">
      <w:pPr>
        <w:widowControl/>
        <w:spacing w:after="120" w:line="259" w:lineRule="auto"/>
        <w:jc w:val="both"/>
        <w:rPr>
          <w:rFonts w:ascii="Times New Roman" w:hAnsi="Times New Roman" w:cs="Times New Roman"/>
          <w:sz w:val="24"/>
          <w:szCs w:val="24"/>
        </w:rPr>
      </w:pPr>
    </w:p>
    <w:p w14:paraId="0246A47C" w14:textId="77777777" w:rsidR="00361C7B" w:rsidRPr="00484159" w:rsidRDefault="000F3446" w:rsidP="00361C7B">
      <w:pPr>
        <w:widowControl/>
        <w:spacing w:after="120" w:line="259" w:lineRule="auto"/>
        <w:jc w:val="both"/>
        <w:rPr>
          <w:rFonts w:ascii="Times New Roman" w:hAnsi="Times New Roman" w:cs="Times New Roman"/>
          <w:b/>
          <w:sz w:val="24"/>
          <w:szCs w:val="24"/>
        </w:rPr>
      </w:pPr>
      <w:hyperlink r:id="rId250" w:history="1"/>
      <w:r w:rsidR="00361C7B" w:rsidRPr="00484159">
        <w:rPr>
          <w:rFonts w:ascii="Times New Roman" w:hAnsi="Times New Roman" w:cs="Times New Roman"/>
          <w:b/>
          <w:sz w:val="24"/>
          <w:szCs w:val="24"/>
        </w:rPr>
        <w:t xml:space="preserve">B.3.4. Dezavantajlı gruplar </w:t>
      </w:r>
    </w:p>
    <w:p w14:paraId="6B20C884" w14:textId="77777777" w:rsidR="00361C7B" w:rsidRDefault="00361C7B" w:rsidP="00361C7B">
      <w:pPr>
        <w:jc w:val="both"/>
        <w:rPr>
          <w:rFonts w:ascii="Times New Roman" w:hAnsi="Times New Roman" w:cs="Times New Roman"/>
          <w:bCs/>
          <w:sz w:val="24"/>
          <w:szCs w:val="24"/>
        </w:rPr>
      </w:pPr>
      <w:r>
        <w:rPr>
          <w:rFonts w:ascii="Times New Roman" w:hAnsi="Times New Roman" w:cs="Times New Roman"/>
          <w:bCs/>
          <w:sz w:val="24"/>
          <w:szCs w:val="24"/>
        </w:rPr>
        <w:t>Dezavantajlı gruplara yönelik çeşitli faaliyetler yürütülmektedir. Bu faaliyetler kapsamında maddi imkanları kısıtlı öğrencilere yönelik ücretsiz yemek imkanı sunulmaktadır (</w:t>
      </w:r>
      <w:hyperlink r:id="rId251" w:history="1">
        <w:r w:rsidRPr="00662238">
          <w:rPr>
            <w:rStyle w:val="Kpr"/>
            <w:rFonts w:ascii="Times New Roman" w:hAnsi="Times New Roman" w:cs="Times New Roman"/>
            <w:bCs/>
            <w:sz w:val="24"/>
            <w:szCs w:val="24"/>
          </w:rPr>
          <w:t>OD3</w:t>
        </w:r>
      </w:hyperlink>
      <w:r>
        <w:rPr>
          <w:rFonts w:ascii="Times New Roman" w:hAnsi="Times New Roman" w:cs="Times New Roman"/>
          <w:bCs/>
          <w:sz w:val="24"/>
          <w:szCs w:val="24"/>
        </w:rPr>
        <w:t>) (</w:t>
      </w:r>
      <w:hyperlink r:id="rId252" w:history="1">
        <w:r w:rsidRPr="00662238">
          <w:rPr>
            <w:rStyle w:val="Kpr"/>
            <w:rFonts w:ascii="Times New Roman" w:hAnsi="Times New Roman" w:cs="Times New Roman"/>
            <w:bCs/>
            <w:sz w:val="24"/>
            <w:szCs w:val="24"/>
          </w:rPr>
          <w:t>OD3</w:t>
        </w:r>
      </w:hyperlink>
      <w:r>
        <w:rPr>
          <w:rFonts w:ascii="Times New Roman" w:hAnsi="Times New Roman" w:cs="Times New Roman"/>
          <w:bCs/>
          <w:sz w:val="24"/>
          <w:szCs w:val="24"/>
        </w:rPr>
        <w:t>). Yabancı uyruklu öğrencilerin birimlerde bulunan bölümlere yerleşmeleri  merkezi yerleştirmenin yanı sıra yatay geçiş kapsamında da özel kontenjanlar ile sağlanmaktadır (</w:t>
      </w:r>
      <w:hyperlink r:id="rId253" w:history="1">
        <w:r w:rsidRPr="00662238">
          <w:rPr>
            <w:rStyle w:val="Kpr"/>
            <w:rFonts w:ascii="Times New Roman" w:hAnsi="Times New Roman" w:cs="Times New Roman"/>
            <w:bCs/>
            <w:sz w:val="24"/>
            <w:szCs w:val="24"/>
          </w:rPr>
          <w:t>OD3</w:t>
        </w:r>
      </w:hyperlink>
      <w:r>
        <w:rPr>
          <w:rFonts w:ascii="Times New Roman" w:hAnsi="Times New Roman" w:cs="Times New Roman"/>
          <w:bCs/>
          <w:sz w:val="24"/>
          <w:szCs w:val="24"/>
        </w:rPr>
        <w:t>). Yerleşen öğrencilerin uyum ve oryantasyonları için gerekli oryantasyon eğitimleri yapılmakta ve dil eğitim desteği sunulmaktadır (</w:t>
      </w:r>
      <w:hyperlink r:id="rId254" w:history="1">
        <w:r w:rsidRPr="00113C7D">
          <w:rPr>
            <w:rStyle w:val="Kpr"/>
            <w:rFonts w:ascii="Times New Roman" w:hAnsi="Times New Roman" w:cs="Times New Roman"/>
            <w:bCs/>
            <w:sz w:val="24"/>
            <w:szCs w:val="24"/>
          </w:rPr>
          <w:t>OD3</w:t>
        </w:r>
      </w:hyperlink>
      <w:r>
        <w:rPr>
          <w:rFonts w:ascii="Times New Roman" w:hAnsi="Times New Roman" w:cs="Times New Roman"/>
          <w:bCs/>
          <w:sz w:val="24"/>
          <w:szCs w:val="24"/>
        </w:rPr>
        <w:t>) (</w:t>
      </w:r>
      <w:hyperlink r:id="rId255" w:history="1">
        <w:r w:rsidRPr="00113C7D">
          <w:rPr>
            <w:rStyle w:val="Kpr"/>
            <w:rFonts w:ascii="Times New Roman" w:hAnsi="Times New Roman" w:cs="Times New Roman"/>
            <w:bCs/>
            <w:sz w:val="24"/>
            <w:szCs w:val="24"/>
          </w:rPr>
          <w:t>OD3</w:t>
        </w:r>
      </w:hyperlink>
      <w:r>
        <w:rPr>
          <w:rFonts w:ascii="Times New Roman" w:hAnsi="Times New Roman" w:cs="Times New Roman"/>
          <w:bCs/>
          <w:sz w:val="24"/>
          <w:szCs w:val="24"/>
        </w:rPr>
        <w:t>). Engelli bireylerin eğitim, öğretim, sosyal ve kültürel olanaklarından etkin ve eşit şartlarda yararlanmalarının sağlanması amacıyla engelsiz üniversite birimi kurulmuştur. İlgili öğrencilerin ihtiyaç duyacağı bütün mevzuat, klavuz ve yönetmelik ilgili web sayfasında ilan edilmiştir (</w:t>
      </w:r>
      <w:hyperlink r:id="rId256" w:history="1">
        <w:r w:rsidRPr="00113C7D">
          <w:rPr>
            <w:rStyle w:val="Kpr"/>
            <w:rFonts w:ascii="Times New Roman" w:hAnsi="Times New Roman" w:cs="Times New Roman"/>
            <w:bCs/>
            <w:sz w:val="24"/>
            <w:szCs w:val="24"/>
          </w:rPr>
          <w:t>OD3</w:t>
        </w:r>
      </w:hyperlink>
      <w:r>
        <w:rPr>
          <w:rFonts w:ascii="Times New Roman" w:hAnsi="Times New Roman" w:cs="Times New Roman"/>
          <w:bCs/>
          <w:sz w:val="24"/>
          <w:szCs w:val="24"/>
        </w:rPr>
        <w:t>) (</w:t>
      </w:r>
      <w:hyperlink r:id="rId257" w:history="1">
        <w:r w:rsidRPr="00113C7D">
          <w:rPr>
            <w:rStyle w:val="Kpr"/>
            <w:rFonts w:ascii="Times New Roman" w:hAnsi="Times New Roman" w:cs="Times New Roman"/>
            <w:bCs/>
            <w:sz w:val="24"/>
            <w:szCs w:val="24"/>
          </w:rPr>
          <w:t>OD3</w:t>
        </w:r>
      </w:hyperlink>
      <w:r>
        <w:rPr>
          <w:rFonts w:ascii="Times New Roman" w:hAnsi="Times New Roman" w:cs="Times New Roman"/>
          <w:bCs/>
          <w:sz w:val="24"/>
          <w:szCs w:val="24"/>
        </w:rPr>
        <w:t>) (</w:t>
      </w:r>
      <w:hyperlink r:id="rId258" w:history="1">
        <w:r w:rsidRPr="00113C7D">
          <w:rPr>
            <w:rStyle w:val="Kpr"/>
            <w:rFonts w:ascii="Times New Roman" w:hAnsi="Times New Roman" w:cs="Times New Roman"/>
            <w:bCs/>
            <w:sz w:val="24"/>
            <w:szCs w:val="24"/>
          </w:rPr>
          <w:t>OD3</w:t>
        </w:r>
      </w:hyperlink>
      <w:r>
        <w:rPr>
          <w:rFonts w:ascii="Times New Roman" w:hAnsi="Times New Roman" w:cs="Times New Roman"/>
          <w:bCs/>
          <w:sz w:val="24"/>
          <w:szCs w:val="24"/>
        </w:rPr>
        <w:t xml:space="preserve">). </w:t>
      </w:r>
    </w:p>
    <w:p w14:paraId="63B954E2" w14:textId="77777777" w:rsidR="00361C7B" w:rsidRDefault="00361C7B" w:rsidP="00361C7B">
      <w:pPr>
        <w:jc w:val="both"/>
        <w:rPr>
          <w:rFonts w:ascii="Times New Roman" w:hAnsi="Times New Roman" w:cs="Times New Roman"/>
          <w:bCs/>
          <w:sz w:val="24"/>
          <w:szCs w:val="24"/>
        </w:rPr>
      </w:pPr>
    </w:p>
    <w:p w14:paraId="57FA4648" w14:textId="77777777" w:rsidR="00361C7B" w:rsidRDefault="00361C7B" w:rsidP="00361C7B">
      <w:pPr>
        <w:jc w:val="both"/>
        <w:rPr>
          <w:rFonts w:ascii="Times New Roman" w:hAnsi="Times New Roman" w:cs="Times New Roman"/>
          <w:b/>
          <w:bCs/>
          <w:sz w:val="24"/>
          <w:szCs w:val="24"/>
        </w:rPr>
      </w:pPr>
      <w:r>
        <w:rPr>
          <w:rFonts w:ascii="Times New Roman" w:hAnsi="Times New Roman" w:cs="Times New Roman"/>
          <w:b/>
          <w:bCs/>
          <w:sz w:val="24"/>
          <w:szCs w:val="24"/>
        </w:rPr>
        <w:t xml:space="preserve">Olgunluk Düzeyi: </w:t>
      </w:r>
      <w:r w:rsidRPr="008429D8">
        <w:rPr>
          <w:rFonts w:ascii="Times New Roman" w:hAnsi="Times New Roman" w:cs="Times New Roman"/>
          <w:sz w:val="24"/>
          <w:szCs w:val="24"/>
        </w:rPr>
        <w:t xml:space="preserve">Dezavantajlı grupların eğitim olanaklarına erişimine ilişkin uygulamalar yürütülmektedir </w:t>
      </w:r>
      <w:r w:rsidRPr="00114FFC">
        <w:rPr>
          <w:rFonts w:ascii="Times New Roman" w:hAnsi="Times New Roman" w:cs="Times New Roman"/>
          <w:sz w:val="24"/>
          <w:szCs w:val="24"/>
        </w:rPr>
        <w:t>(</w:t>
      </w:r>
      <w:r>
        <w:rPr>
          <w:rFonts w:ascii="Times New Roman" w:hAnsi="Times New Roman" w:cs="Times New Roman"/>
          <w:sz w:val="24"/>
          <w:szCs w:val="24"/>
        </w:rPr>
        <w:t>3</w:t>
      </w:r>
      <w:r w:rsidRPr="00114FFC">
        <w:rPr>
          <w:rFonts w:ascii="Times New Roman" w:hAnsi="Times New Roman" w:cs="Times New Roman"/>
          <w:sz w:val="24"/>
          <w:szCs w:val="24"/>
        </w:rPr>
        <w:t>)</w:t>
      </w:r>
      <w:r>
        <w:rPr>
          <w:rFonts w:ascii="Times New Roman" w:hAnsi="Times New Roman" w:cs="Times New Roman"/>
          <w:sz w:val="24"/>
          <w:szCs w:val="24"/>
        </w:rPr>
        <w:t>.</w:t>
      </w:r>
    </w:p>
    <w:p w14:paraId="37670C60" w14:textId="77777777" w:rsidR="00361C7B" w:rsidRDefault="00361C7B" w:rsidP="00361C7B">
      <w:pPr>
        <w:spacing w:after="120"/>
      </w:pPr>
    </w:p>
    <w:p w14:paraId="07529F03" w14:textId="77777777" w:rsidR="00361C7B" w:rsidRPr="00323615" w:rsidRDefault="00361C7B" w:rsidP="00361C7B">
      <w:pPr>
        <w:spacing w:after="120"/>
        <w:rPr>
          <w:rFonts w:ascii="Times New Roman" w:hAnsi="Times New Roman" w:cs="Times New Roman"/>
          <w:b/>
          <w:sz w:val="24"/>
          <w:szCs w:val="24"/>
        </w:rPr>
      </w:pPr>
      <w:r>
        <w:rPr>
          <w:rFonts w:ascii="Times New Roman" w:hAnsi="Times New Roman" w:cs="Times New Roman"/>
          <w:sz w:val="24"/>
          <w:szCs w:val="24"/>
        </w:rPr>
        <w:t xml:space="preserve"> </w:t>
      </w:r>
      <w:r w:rsidRPr="00323615">
        <w:rPr>
          <w:rFonts w:ascii="Times New Roman" w:hAnsi="Times New Roman" w:cs="Times New Roman"/>
          <w:b/>
          <w:sz w:val="24"/>
          <w:szCs w:val="24"/>
        </w:rPr>
        <w:t>B.3.5. Sosyal, kültürel ve sportif faaliyetler</w:t>
      </w:r>
      <w:r>
        <w:rPr>
          <w:rFonts w:ascii="Times New Roman" w:hAnsi="Times New Roman" w:cs="Times New Roman"/>
          <w:b/>
          <w:sz w:val="24"/>
          <w:szCs w:val="24"/>
        </w:rPr>
        <w:t xml:space="preserve"> </w:t>
      </w:r>
    </w:p>
    <w:p w14:paraId="07AAEB4B" w14:textId="77777777" w:rsidR="00361C7B" w:rsidRPr="004D6C35" w:rsidRDefault="00361C7B" w:rsidP="00361C7B">
      <w:pPr>
        <w:jc w:val="both"/>
        <w:rPr>
          <w:rFonts w:ascii="Times New Roman" w:hAnsi="Times New Roman" w:cs="Times New Roman"/>
          <w:sz w:val="24"/>
          <w:szCs w:val="24"/>
        </w:rPr>
      </w:pPr>
      <w:r>
        <w:rPr>
          <w:rFonts w:ascii="Times New Roman" w:hAnsi="Times New Roman" w:cs="Times New Roman"/>
          <w:sz w:val="24"/>
          <w:szCs w:val="24"/>
        </w:rPr>
        <w:t>Öğrencilerin</w:t>
      </w:r>
      <w:r w:rsidRPr="00EF3778">
        <w:rPr>
          <w:rFonts w:ascii="Times New Roman" w:hAnsi="Times New Roman" w:cs="Times New Roman"/>
          <w:sz w:val="24"/>
          <w:szCs w:val="24"/>
        </w:rPr>
        <w:t xml:space="preserve"> beden ve ruh sağlığını korumak, topluma yararlı bireyler haline getirmek amacıyla; çağdaş yöntemlerle yeterli ve kaliteli düzeyde beslenme, sağlık, kültür, spor, psikolojik danışma ve rehberlik hizmeti sunmak, sosyal ve kültürel ihtiyaçları</w:t>
      </w:r>
      <w:r>
        <w:rPr>
          <w:rFonts w:ascii="Times New Roman" w:hAnsi="Times New Roman" w:cs="Times New Roman"/>
          <w:sz w:val="24"/>
          <w:szCs w:val="24"/>
        </w:rPr>
        <w:t xml:space="preserve"> </w:t>
      </w:r>
      <w:r w:rsidRPr="00EF3778">
        <w:rPr>
          <w:rFonts w:ascii="Times New Roman" w:hAnsi="Times New Roman" w:cs="Times New Roman"/>
          <w:sz w:val="24"/>
          <w:szCs w:val="24"/>
        </w:rPr>
        <w:t>ka</w:t>
      </w:r>
      <w:r>
        <w:rPr>
          <w:rFonts w:ascii="Times New Roman" w:hAnsi="Times New Roman" w:cs="Times New Roman"/>
          <w:sz w:val="24"/>
          <w:szCs w:val="24"/>
        </w:rPr>
        <w:t>rşılanmaktadı</w:t>
      </w:r>
      <w:r w:rsidRPr="00EF3778">
        <w:rPr>
          <w:rFonts w:ascii="Times New Roman" w:hAnsi="Times New Roman" w:cs="Times New Roman"/>
          <w:sz w:val="24"/>
          <w:szCs w:val="24"/>
        </w:rPr>
        <w:t>r</w:t>
      </w:r>
      <w:r>
        <w:rPr>
          <w:rFonts w:ascii="Times New Roman" w:hAnsi="Times New Roman" w:cs="Times New Roman"/>
          <w:sz w:val="24"/>
          <w:szCs w:val="24"/>
        </w:rPr>
        <w:t xml:space="preserve"> (</w:t>
      </w:r>
      <w:hyperlink r:id="rId259" w:history="1">
        <w:r w:rsidRPr="00CC25D2">
          <w:rPr>
            <w:rStyle w:val="Kpr"/>
            <w:rFonts w:ascii="Times New Roman" w:hAnsi="Times New Roman" w:cs="Times New Roman"/>
            <w:sz w:val="24"/>
            <w:szCs w:val="24"/>
          </w:rPr>
          <w:t>OD3</w:t>
        </w:r>
      </w:hyperlink>
      <w:r>
        <w:rPr>
          <w:rFonts w:ascii="Times New Roman" w:hAnsi="Times New Roman" w:cs="Times New Roman"/>
          <w:sz w:val="24"/>
          <w:szCs w:val="24"/>
        </w:rPr>
        <w:t>) (</w:t>
      </w:r>
      <w:hyperlink r:id="rId260" w:history="1">
        <w:r w:rsidRPr="00CC25D2">
          <w:rPr>
            <w:rStyle w:val="Kpr"/>
            <w:rFonts w:ascii="Times New Roman" w:hAnsi="Times New Roman" w:cs="Times New Roman"/>
            <w:sz w:val="24"/>
            <w:szCs w:val="24"/>
          </w:rPr>
          <w:t>OD3</w:t>
        </w:r>
      </w:hyperlink>
      <w:r>
        <w:rPr>
          <w:rFonts w:ascii="Times New Roman" w:hAnsi="Times New Roman" w:cs="Times New Roman"/>
          <w:sz w:val="24"/>
          <w:szCs w:val="24"/>
        </w:rPr>
        <w:t>) (</w:t>
      </w:r>
      <w:hyperlink r:id="rId261" w:history="1">
        <w:r w:rsidRPr="00CC25D2">
          <w:rPr>
            <w:rStyle w:val="Kpr"/>
            <w:rFonts w:ascii="Times New Roman" w:hAnsi="Times New Roman" w:cs="Times New Roman"/>
            <w:sz w:val="24"/>
            <w:szCs w:val="24"/>
          </w:rPr>
          <w:t>OD3</w:t>
        </w:r>
      </w:hyperlink>
      <w:r>
        <w:rPr>
          <w:rFonts w:ascii="Times New Roman" w:hAnsi="Times New Roman" w:cs="Times New Roman"/>
          <w:sz w:val="24"/>
          <w:szCs w:val="24"/>
        </w:rPr>
        <w:t>) (</w:t>
      </w:r>
      <w:hyperlink r:id="rId262" w:history="1">
        <w:r w:rsidRPr="00CC25D2">
          <w:rPr>
            <w:rStyle w:val="Kpr"/>
            <w:rFonts w:ascii="Times New Roman" w:hAnsi="Times New Roman" w:cs="Times New Roman"/>
            <w:sz w:val="24"/>
            <w:szCs w:val="24"/>
          </w:rPr>
          <w:t>OD3</w:t>
        </w:r>
      </w:hyperlink>
      <w:r>
        <w:rPr>
          <w:rFonts w:ascii="Times New Roman" w:hAnsi="Times New Roman" w:cs="Times New Roman"/>
          <w:sz w:val="24"/>
          <w:szCs w:val="24"/>
        </w:rPr>
        <w:t>) (</w:t>
      </w:r>
      <w:hyperlink r:id="rId263" w:history="1">
        <w:r w:rsidRPr="00CC25D2">
          <w:rPr>
            <w:rStyle w:val="Kpr"/>
            <w:rFonts w:ascii="Times New Roman" w:hAnsi="Times New Roman" w:cs="Times New Roman"/>
            <w:sz w:val="24"/>
            <w:szCs w:val="24"/>
          </w:rPr>
          <w:t>OD4</w:t>
        </w:r>
      </w:hyperlink>
      <w:r>
        <w:rPr>
          <w:rFonts w:ascii="Times New Roman" w:hAnsi="Times New Roman" w:cs="Times New Roman"/>
          <w:sz w:val="24"/>
          <w:szCs w:val="24"/>
        </w:rPr>
        <w:t>)</w:t>
      </w:r>
      <w:r w:rsidRPr="00EF3778">
        <w:rPr>
          <w:rFonts w:ascii="Times New Roman" w:hAnsi="Times New Roman" w:cs="Times New Roman"/>
          <w:sz w:val="24"/>
          <w:szCs w:val="24"/>
        </w:rPr>
        <w:t>.</w:t>
      </w:r>
      <w:r>
        <w:rPr>
          <w:rFonts w:ascii="Times New Roman" w:hAnsi="Times New Roman" w:cs="Times New Roman"/>
          <w:sz w:val="24"/>
          <w:szCs w:val="24"/>
        </w:rPr>
        <w:t xml:space="preserve"> Öğrenci topluluklarının yürütüceği faaliyeletlere ilişkin gerekli düzenlemeler yapılmış ve ilan edilmiştir (</w:t>
      </w:r>
      <w:hyperlink r:id="rId264" w:history="1">
        <w:r w:rsidRPr="00CC25D2">
          <w:rPr>
            <w:rStyle w:val="Kpr"/>
            <w:rFonts w:ascii="Times New Roman" w:hAnsi="Times New Roman" w:cs="Times New Roman"/>
            <w:sz w:val="24"/>
            <w:szCs w:val="24"/>
          </w:rPr>
          <w:t>OD3</w:t>
        </w:r>
      </w:hyperlink>
      <w:r>
        <w:rPr>
          <w:rFonts w:ascii="Times New Roman" w:hAnsi="Times New Roman" w:cs="Times New Roman"/>
          <w:sz w:val="24"/>
          <w:szCs w:val="24"/>
        </w:rPr>
        <w:t>). Bu faaliyetlere ilişkin geribildirimler alınmaktadır (</w:t>
      </w:r>
      <w:hyperlink r:id="rId265" w:history="1">
        <w:r w:rsidRPr="005E0689">
          <w:rPr>
            <w:rStyle w:val="Kpr"/>
            <w:rFonts w:ascii="Times New Roman" w:hAnsi="Times New Roman" w:cs="Times New Roman"/>
            <w:sz w:val="24"/>
            <w:szCs w:val="24"/>
          </w:rPr>
          <w:t>OD4</w:t>
        </w:r>
      </w:hyperlink>
      <w:r>
        <w:rPr>
          <w:rFonts w:ascii="Times New Roman" w:hAnsi="Times New Roman" w:cs="Times New Roman"/>
          <w:sz w:val="24"/>
          <w:szCs w:val="24"/>
        </w:rPr>
        <w:t>) (</w:t>
      </w:r>
      <w:hyperlink r:id="rId266" w:history="1">
        <w:r w:rsidRPr="005E0689">
          <w:rPr>
            <w:rStyle w:val="Kpr"/>
            <w:rFonts w:ascii="Times New Roman" w:hAnsi="Times New Roman" w:cs="Times New Roman"/>
            <w:sz w:val="24"/>
            <w:szCs w:val="24"/>
          </w:rPr>
          <w:t>OD4</w:t>
        </w:r>
      </w:hyperlink>
      <w:r>
        <w:rPr>
          <w:rFonts w:ascii="Times New Roman" w:hAnsi="Times New Roman" w:cs="Times New Roman"/>
          <w:sz w:val="24"/>
          <w:szCs w:val="24"/>
        </w:rPr>
        <w:t>).</w:t>
      </w:r>
    </w:p>
    <w:p w14:paraId="43114E60" w14:textId="77777777" w:rsidR="00361C7B" w:rsidRDefault="00361C7B" w:rsidP="00361C7B">
      <w:pPr>
        <w:rPr>
          <w:rFonts w:ascii="Times New Roman" w:hAnsi="Times New Roman" w:cs="Times New Roman"/>
          <w:sz w:val="24"/>
          <w:szCs w:val="24"/>
        </w:rPr>
      </w:pPr>
    </w:p>
    <w:p w14:paraId="09F88036" w14:textId="77777777" w:rsidR="00361C7B" w:rsidRDefault="00361C7B" w:rsidP="00361C7B">
      <w:pPr>
        <w:jc w:val="both"/>
        <w:rPr>
          <w:rFonts w:ascii="Times New Roman" w:hAnsi="Times New Roman" w:cs="Times New Roman"/>
          <w:b/>
          <w:bCs/>
          <w:sz w:val="24"/>
          <w:szCs w:val="24"/>
        </w:rPr>
      </w:pPr>
      <w:r w:rsidRPr="009B0231">
        <w:rPr>
          <w:rFonts w:ascii="Times New Roman" w:hAnsi="Times New Roman" w:cs="Times New Roman"/>
          <w:sz w:val="24"/>
          <w:szCs w:val="24"/>
        </w:rPr>
        <w:fldChar w:fldCharType="begin"/>
      </w:r>
      <w:r w:rsidRPr="00E32DEA">
        <w:rPr>
          <w:rFonts w:ascii="Times New Roman" w:hAnsi="Times New Roman" w:cs="Times New Roman"/>
          <w:sz w:val="24"/>
          <w:szCs w:val="24"/>
        </w:rPr>
        <w:instrText>HYPERLINK "https://tbmyo.siirt.edu.tr/detay/-anket-sonuclari/545544420.html"</w:instrText>
      </w:r>
      <w:r w:rsidRPr="009B0231">
        <w:rPr>
          <w:rFonts w:ascii="Times New Roman" w:hAnsi="Times New Roman" w:cs="Times New Roman"/>
          <w:sz w:val="24"/>
          <w:szCs w:val="24"/>
        </w:rPr>
        <w:fldChar w:fldCharType="separate"/>
      </w:r>
      <w:r>
        <w:rPr>
          <w:rFonts w:ascii="Times New Roman" w:hAnsi="Times New Roman" w:cs="Times New Roman"/>
          <w:b/>
          <w:bCs/>
          <w:sz w:val="24"/>
          <w:szCs w:val="24"/>
        </w:rPr>
        <w:t xml:space="preserve">Olgunluk Düzeyi: </w:t>
      </w:r>
      <w:r w:rsidRPr="00E32DEA">
        <w:rPr>
          <w:rFonts w:ascii="Times New Roman" w:hAnsi="Times New Roman" w:cs="Times New Roman"/>
          <w:sz w:val="24"/>
          <w:szCs w:val="24"/>
        </w:rPr>
        <w:t>Kurumun genelinde sosyal, kültürel ve sportif faaliyetler erişilebilirdir ve bunlardan fırsat eşitliğine dayalı olarak yararlanılmaktadır</w:t>
      </w:r>
      <w:r w:rsidRPr="008429D8">
        <w:rPr>
          <w:rFonts w:ascii="Times New Roman" w:hAnsi="Times New Roman" w:cs="Times New Roman"/>
          <w:sz w:val="24"/>
          <w:szCs w:val="24"/>
        </w:rPr>
        <w:t xml:space="preserve"> </w:t>
      </w:r>
      <w:r w:rsidRPr="00114FFC">
        <w:rPr>
          <w:rFonts w:ascii="Times New Roman" w:hAnsi="Times New Roman" w:cs="Times New Roman"/>
          <w:sz w:val="24"/>
          <w:szCs w:val="24"/>
        </w:rPr>
        <w:t>(</w:t>
      </w:r>
      <w:r>
        <w:rPr>
          <w:rFonts w:ascii="Times New Roman" w:hAnsi="Times New Roman" w:cs="Times New Roman"/>
          <w:sz w:val="24"/>
          <w:szCs w:val="24"/>
        </w:rPr>
        <w:t>3</w:t>
      </w:r>
      <w:r w:rsidRPr="00114FFC">
        <w:rPr>
          <w:rFonts w:ascii="Times New Roman" w:hAnsi="Times New Roman" w:cs="Times New Roman"/>
          <w:sz w:val="24"/>
          <w:szCs w:val="24"/>
        </w:rPr>
        <w:t>)</w:t>
      </w:r>
      <w:r>
        <w:rPr>
          <w:rFonts w:ascii="Times New Roman" w:hAnsi="Times New Roman" w:cs="Times New Roman"/>
          <w:sz w:val="24"/>
          <w:szCs w:val="24"/>
        </w:rPr>
        <w:t>.</w:t>
      </w:r>
    </w:p>
    <w:p w14:paraId="1D5B4819" w14:textId="77777777" w:rsidR="00361C7B" w:rsidRPr="00E32DEA" w:rsidRDefault="00361C7B" w:rsidP="00361C7B">
      <w:pPr>
        <w:widowControl/>
        <w:spacing w:after="160" w:line="259" w:lineRule="auto"/>
        <w:jc w:val="both"/>
        <w:rPr>
          <w:rStyle w:val="Kpr"/>
          <w:rFonts w:ascii="Times New Roman" w:hAnsi="Times New Roman" w:cs="Times New Roman"/>
          <w:sz w:val="24"/>
          <w:szCs w:val="24"/>
        </w:rPr>
      </w:pPr>
    </w:p>
    <w:p w14:paraId="51E9AE90" w14:textId="77777777" w:rsidR="00361C7B" w:rsidRPr="00361C7B" w:rsidRDefault="00361C7B" w:rsidP="00361C7B">
      <w:pPr>
        <w:spacing w:line="360" w:lineRule="auto"/>
        <w:rPr>
          <w:rFonts w:ascii="Times New Roman" w:hAnsi="Times New Roman" w:cs="Times New Roman"/>
          <w:b/>
          <w:sz w:val="28"/>
          <w:szCs w:val="28"/>
        </w:rPr>
      </w:pPr>
      <w:r w:rsidRPr="009B0231">
        <w:fldChar w:fldCharType="end"/>
      </w:r>
      <w:r w:rsidRPr="00361C7B">
        <w:rPr>
          <w:rFonts w:ascii="Times New Roman" w:hAnsi="Times New Roman" w:cs="Times New Roman"/>
          <w:b/>
          <w:color w:val="1F3864" w:themeColor="accent1" w:themeShade="80"/>
          <w:sz w:val="28"/>
          <w:szCs w:val="28"/>
        </w:rPr>
        <w:t>B.4. Öğretim Kadrosu</w:t>
      </w:r>
    </w:p>
    <w:p w14:paraId="0CDAAF18" w14:textId="77777777" w:rsidR="00361C7B" w:rsidRPr="0023144A" w:rsidRDefault="00361C7B" w:rsidP="00361C7B">
      <w:pPr>
        <w:spacing w:line="360" w:lineRule="auto"/>
        <w:rPr>
          <w:rFonts w:ascii="Times New Roman" w:hAnsi="Times New Roman" w:cs="Times New Roman"/>
          <w:b/>
          <w:sz w:val="24"/>
          <w:szCs w:val="24"/>
        </w:rPr>
      </w:pPr>
      <w:r w:rsidRPr="0023144A">
        <w:rPr>
          <w:rFonts w:ascii="Times New Roman" w:hAnsi="Times New Roman" w:cs="Times New Roman"/>
          <w:b/>
          <w:sz w:val="24"/>
          <w:szCs w:val="24"/>
        </w:rPr>
        <w:t xml:space="preserve">B.4.1. Atama, yükseltme ve görevlendirme kriterleri </w:t>
      </w:r>
    </w:p>
    <w:p w14:paraId="3C7BEAF5" w14:textId="77777777" w:rsidR="00361C7B" w:rsidRDefault="00361C7B" w:rsidP="00361C7B">
      <w:pPr>
        <w:jc w:val="both"/>
        <w:rPr>
          <w:rFonts w:ascii="Times New Roman" w:hAnsi="Times New Roman" w:cs="Times New Roman"/>
          <w:color w:val="000000" w:themeColor="text1"/>
          <w:sz w:val="24"/>
          <w:szCs w:val="24"/>
        </w:rPr>
      </w:pPr>
      <w:r>
        <w:rPr>
          <w:rFonts w:ascii="Times New Roman" w:hAnsi="Times New Roman" w:cs="Times New Roman"/>
          <w:sz w:val="24"/>
          <w:szCs w:val="24"/>
        </w:rPr>
        <w:t>Öğretim elemanı ihtiyaçlarının belirlenmesinde ulusal standartlar çerçevesinde gerekli çalışmalar yürütülmektedir. Öğretim elemanlarının atama ve görevlendirmeleri ihtiyaçlar doğrultusunda belirlenmekte olup, her türlü atama ve görevlendirme işlemleri web sitemiz üzeride ilan edilmektedir. Öğretim elemanlarının atanmasında gerekli kriterler aynı alanda yer alan paydaşlarca değerlendirilerek ö</w:t>
      </w:r>
      <w:r w:rsidRPr="00200686">
        <w:rPr>
          <w:rFonts w:ascii="Times New Roman" w:hAnsi="Times New Roman" w:cs="Times New Roman"/>
          <w:sz w:val="24"/>
          <w:szCs w:val="24"/>
        </w:rPr>
        <w:t xml:space="preserve">ğretim elemanı atama, yükseltme ve görevlendirme </w:t>
      </w:r>
      <w:r>
        <w:rPr>
          <w:rFonts w:ascii="Times New Roman" w:hAnsi="Times New Roman" w:cs="Times New Roman"/>
          <w:sz w:val="24"/>
          <w:szCs w:val="24"/>
        </w:rPr>
        <w:t>işlmeleri önceden belirlenmiş, tanımlanmış ve kamuya ilan edilmiş kriterler üzerinden yürütülmektedir (</w:t>
      </w:r>
      <w:hyperlink r:id="rId267" w:history="1">
        <w:r w:rsidRPr="0019575A">
          <w:rPr>
            <w:rStyle w:val="Kpr"/>
            <w:rFonts w:ascii="Times New Roman" w:hAnsi="Times New Roman" w:cs="Times New Roman"/>
            <w:sz w:val="24"/>
            <w:szCs w:val="24"/>
          </w:rPr>
          <w:t>OD3</w:t>
        </w:r>
      </w:hyperlink>
      <w:r>
        <w:rPr>
          <w:rFonts w:ascii="Times New Roman" w:hAnsi="Times New Roman" w:cs="Times New Roman"/>
          <w:sz w:val="24"/>
          <w:szCs w:val="24"/>
        </w:rPr>
        <w:t>) (</w:t>
      </w:r>
      <w:hyperlink r:id="rId268" w:history="1">
        <w:r w:rsidRPr="0019575A">
          <w:rPr>
            <w:rStyle w:val="Kpr"/>
            <w:rFonts w:ascii="Times New Roman" w:hAnsi="Times New Roman" w:cs="Times New Roman"/>
            <w:sz w:val="24"/>
            <w:szCs w:val="24"/>
          </w:rPr>
          <w:t>OD3</w:t>
        </w:r>
      </w:hyperlink>
      <w:r>
        <w:rPr>
          <w:rFonts w:ascii="Times New Roman" w:hAnsi="Times New Roman" w:cs="Times New Roman"/>
          <w:sz w:val="24"/>
          <w:szCs w:val="24"/>
        </w:rPr>
        <w:t xml:space="preserve">). Yükseltme işlemlerinde önceden belirlenmiş ve ilan edilmiş kriterlerin yürütülmesinde görevlendirecek personeller, üniverstenin evrak bilgi yönetim sistemi üzerinden ve çeşitli iletişim araçları üzerinden personele bildirilmektedir. Atama ve yükseltme kritelerinde alanında uzman kişilerin belirlenmesinde yürütülen sınav ve her türlü çalışma şeffaf olarak yürütülmektedir. Bu sınavların ne zaman ve nerede yapılacağı kurumun </w:t>
      </w:r>
      <w:r>
        <w:rPr>
          <w:rFonts w:ascii="Times New Roman" w:hAnsi="Times New Roman" w:cs="Times New Roman"/>
          <w:sz w:val="24"/>
          <w:szCs w:val="24"/>
        </w:rPr>
        <w:lastRenderedPageBreak/>
        <w:t>web sitesinde önceden ilan edilir. Sınav başvursu ve sınavlara katılmaya hak kazananlar ve sınav sonuçları şeffaf bir şekilde yürütülen çalışmalar ile kamuya ilan edilmek üzere kurum web sitesi üzerinde ilan edilir (</w:t>
      </w:r>
      <w:hyperlink r:id="rId269" w:history="1">
        <w:r w:rsidRPr="0019575A">
          <w:rPr>
            <w:rStyle w:val="Kpr"/>
            <w:rFonts w:ascii="Times New Roman" w:hAnsi="Times New Roman" w:cs="Times New Roman"/>
            <w:sz w:val="24"/>
            <w:szCs w:val="24"/>
          </w:rPr>
          <w:t>OD3</w:t>
        </w:r>
      </w:hyperlink>
      <w:r>
        <w:rPr>
          <w:rFonts w:ascii="Times New Roman" w:hAnsi="Times New Roman" w:cs="Times New Roman"/>
          <w:sz w:val="24"/>
          <w:szCs w:val="24"/>
        </w:rPr>
        <w:t>) (</w:t>
      </w:r>
      <w:hyperlink r:id="rId270" w:history="1">
        <w:r w:rsidRPr="0019575A">
          <w:rPr>
            <w:rStyle w:val="Kpr"/>
            <w:rFonts w:ascii="Times New Roman" w:hAnsi="Times New Roman" w:cs="Times New Roman"/>
            <w:sz w:val="24"/>
            <w:szCs w:val="24"/>
          </w:rPr>
          <w:t>OD3</w:t>
        </w:r>
      </w:hyperlink>
      <w:r>
        <w:rPr>
          <w:rFonts w:ascii="Times New Roman" w:hAnsi="Times New Roman" w:cs="Times New Roman"/>
          <w:sz w:val="24"/>
          <w:szCs w:val="24"/>
        </w:rPr>
        <w:t>). Akademik personel alımı 2547 sayılı Yükseköğretim Kanunu kapsamında yürütülmektedir (</w:t>
      </w:r>
      <w:hyperlink r:id="rId271" w:history="1">
        <w:r w:rsidRPr="0019575A">
          <w:rPr>
            <w:rStyle w:val="Kpr"/>
            <w:rFonts w:ascii="Times New Roman" w:hAnsi="Times New Roman" w:cs="Times New Roman"/>
            <w:sz w:val="24"/>
            <w:szCs w:val="24"/>
          </w:rPr>
          <w:t>OD3</w:t>
        </w:r>
      </w:hyperlink>
      <w:r>
        <w:rPr>
          <w:rFonts w:ascii="Times New Roman" w:hAnsi="Times New Roman" w:cs="Times New Roman"/>
          <w:sz w:val="24"/>
          <w:szCs w:val="24"/>
        </w:rPr>
        <w:t>). Öğretim elemanlarının ders yükü ve dağılımı şeffaf olarak yürütülmektedir. Bu dağılımın mümkün olduğunca bölüm öğretim elemanlarına eşit şekilde dağıtılması esastır. Ders dağılımında beklenen mümkün olduğunca eşit dağılımın, kurumda idari ve diğer görevlerlerin yürütülmesi açısından daha fazla görev alanların ders dağılımında ders yüklerinin azaltılmasına bölüm öğretim görevlilerince bölüm başkanlığı ile yapılan toplantılarda gerekli tedbirler alınmaktadır. Ders dağılımlarının gerçekleştirilme süreçleri öncesinde toplantılar bölümlerce gerçekleştirilmekte ve dağılıma ilişkin bilgiler idari birimlere iletilmektedir. Ders dağılımının sonuçlarına bağlı olarak geliştirilen ders programları kuruma ait web sitesinde bölümler bazında ilan edilmektedir (</w:t>
      </w:r>
      <w:hyperlink r:id="rId272" w:history="1">
        <w:r w:rsidRPr="00F435A1">
          <w:rPr>
            <w:rStyle w:val="Kpr"/>
            <w:rFonts w:ascii="Times New Roman" w:hAnsi="Times New Roman" w:cs="Times New Roman"/>
            <w:sz w:val="24"/>
            <w:szCs w:val="24"/>
          </w:rPr>
          <w:t>OD3</w:t>
        </w:r>
      </w:hyperlink>
      <w:r>
        <w:rPr>
          <w:rFonts w:ascii="Times New Roman" w:hAnsi="Times New Roman" w:cs="Times New Roman"/>
          <w:sz w:val="24"/>
          <w:szCs w:val="24"/>
        </w:rPr>
        <w:t>) (</w:t>
      </w:r>
      <w:hyperlink r:id="rId273" w:history="1">
        <w:r w:rsidRPr="00F435A1">
          <w:rPr>
            <w:rStyle w:val="Kpr"/>
            <w:rFonts w:ascii="Times New Roman" w:hAnsi="Times New Roman" w:cs="Times New Roman"/>
            <w:sz w:val="24"/>
            <w:szCs w:val="24"/>
          </w:rPr>
          <w:t>OD4</w:t>
        </w:r>
      </w:hyperlink>
      <w:r>
        <w:rPr>
          <w:rFonts w:ascii="Times New Roman" w:hAnsi="Times New Roman" w:cs="Times New Roman"/>
          <w:sz w:val="24"/>
          <w:szCs w:val="24"/>
        </w:rPr>
        <w:t xml:space="preserve">). </w:t>
      </w:r>
      <w:r w:rsidRPr="00256CB2">
        <w:rPr>
          <w:rFonts w:ascii="Times New Roman" w:hAnsi="Times New Roman" w:cs="Times New Roman"/>
          <w:color w:val="000000" w:themeColor="text1"/>
          <w:sz w:val="24"/>
          <w:szCs w:val="24"/>
        </w:rPr>
        <w:t>İhtiyaçlar ve öğretim elemanlarının görevlendirme durumuna istinaden alınması gereken tedbirler idare ve bölüm öğretim elemanlarınca önceden belirlenerek sonraki yıllar için gerekli tedbirlerin alınması ve iyileştrilmesi süreçler</w:t>
      </w:r>
      <w:r>
        <w:rPr>
          <w:rFonts w:ascii="Times New Roman" w:hAnsi="Times New Roman" w:cs="Times New Roman"/>
          <w:color w:val="000000" w:themeColor="text1"/>
          <w:sz w:val="24"/>
          <w:szCs w:val="24"/>
        </w:rPr>
        <w:t xml:space="preserve">i paydaşlarca yürütülmektedir </w:t>
      </w:r>
      <w:r>
        <w:rPr>
          <w:rFonts w:ascii="Times New Roman" w:hAnsi="Times New Roman" w:cs="Times New Roman"/>
          <w:sz w:val="24"/>
          <w:szCs w:val="24"/>
        </w:rPr>
        <w:t>(</w:t>
      </w:r>
      <w:hyperlink r:id="rId274" w:history="1">
        <w:r w:rsidRPr="00F435A1">
          <w:rPr>
            <w:rStyle w:val="Kpr"/>
            <w:rFonts w:ascii="Times New Roman" w:hAnsi="Times New Roman" w:cs="Times New Roman"/>
            <w:sz w:val="24"/>
            <w:szCs w:val="24"/>
          </w:rPr>
          <w:t>OD4</w:t>
        </w:r>
      </w:hyperlink>
      <w:r>
        <w:rPr>
          <w:rFonts w:ascii="Times New Roman" w:hAnsi="Times New Roman" w:cs="Times New Roman"/>
          <w:sz w:val="24"/>
          <w:szCs w:val="24"/>
        </w:rPr>
        <w:t xml:space="preserve">). </w:t>
      </w:r>
      <w:r w:rsidRPr="00256CB2">
        <w:rPr>
          <w:rFonts w:ascii="Times New Roman" w:hAnsi="Times New Roman" w:cs="Times New Roman"/>
          <w:color w:val="000000" w:themeColor="text1"/>
          <w:sz w:val="24"/>
          <w:szCs w:val="24"/>
        </w:rPr>
        <w:t>Ders dağılımlarına ait yürütülen toplantılarda öğretim elemanları önceki deneyimlerini ve uzmanlık alanlarını ifade ederler ve ders dağılımlarında öğretim elemanlarının uzmanlıkları dikkate alınır</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w:t>
      </w:r>
      <w:hyperlink r:id="rId275" w:history="1">
        <w:r w:rsidRPr="00F435A1">
          <w:rPr>
            <w:rStyle w:val="Kpr"/>
            <w:rFonts w:ascii="Times New Roman" w:hAnsi="Times New Roman" w:cs="Times New Roman"/>
            <w:sz w:val="24"/>
            <w:szCs w:val="24"/>
          </w:rPr>
          <w:t>OD4</w:t>
        </w:r>
      </w:hyperlink>
      <w:r>
        <w:rPr>
          <w:rFonts w:ascii="Times New Roman" w:hAnsi="Times New Roman" w:cs="Times New Roman"/>
          <w:sz w:val="24"/>
          <w:szCs w:val="24"/>
        </w:rPr>
        <w:t>)</w:t>
      </w:r>
      <w:r w:rsidRPr="00256CB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544F78">
        <w:rPr>
          <w:rFonts w:ascii="Times New Roman" w:hAnsi="Times New Roman" w:cs="Times New Roman"/>
          <w:color w:val="000000" w:themeColor="text1"/>
          <w:sz w:val="24"/>
          <w:szCs w:val="24"/>
        </w:rPr>
        <w:t>Atama, yükseltme ve görevlendirme uygulamaları izlenerek izlem sonuçları değerlendirilmekte ve gerekli iyileştirme çalışmaları yürütülmektedir. İzlem sonuçlarının değerlendirme süreçleri sonucunda gerekli önlemler alınmaktadır. Görevlendirme süreçlerinin nasıl ve ne şekilde yürütüldüğüne ilişkin veriler tüm paydaşlarca takip edilmektedir</w:t>
      </w:r>
      <w:r>
        <w:rPr>
          <w:rFonts w:ascii="Times New Roman" w:hAnsi="Times New Roman" w:cs="Times New Roman"/>
          <w:color w:val="000000" w:themeColor="text1"/>
          <w:sz w:val="24"/>
          <w:szCs w:val="24"/>
        </w:rPr>
        <w:t>.</w:t>
      </w:r>
    </w:p>
    <w:p w14:paraId="78F19E87" w14:textId="77777777" w:rsidR="00361C7B" w:rsidRDefault="00361C7B" w:rsidP="00361C7B">
      <w:pPr>
        <w:ind w:left="567"/>
        <w:jc w:val="both"/>
        <w:rPr>
          <w:rFonts w:ascii="Times New Roman" w:hAnsi="Times New Roman" w:cs="Times New Roman"/>
          <w:b/>
          <w:bCs/>
          <w:sz w:val="24"/>
          <w:szCs w:val="24"/>
        </w:rPr>
      </w:pPr>
    </w:p>
    <w:p w14:paraId="685BA5F7" w14:textId="77777777" w:rsidR="00361C7B" w:rsidRPr="00146975" w:rsidRDefault="00361C7B" w:rsidP="00361C7B">
      <w:pPr>
        <w:jc w:val="both"/>
        <w:rPr>
          <w:rFonts w:ascii="Times New Roman" w:hAnsi="Times New Roman" w:cs="Times New Roman"/>
          <w:b/>
          <w:bCs/>
          <w:sz w:val="24"/>
          <w:szCs w:val="24"/>
        </w:rPr>
      </w:pPr>
      <w:r w:rsidRPr="00146975">
        <w:rPr>
          <w:rFonts w:ascii="Times New Roman" w:hAnsi="Times New Roman" w:cs="Times New Roman"/>
          <w:b/>
          <w:bCs/>
          <w:sz w:val="24"/>
          <w:szCs w:val="24"/>
        </w:rPr>
        <w:t xml:space="preserve">Olgunluk Düzeyi: </w:t>
      </w:r>
      <w:r w:rsidRPr="00146975">
        <w:rPr>
          <w:rFonts w:ascii="Times New Roman" w:hAnsi="Times New Roman" w:cs="Times New Roman"/>
          <w:sz w:val="24"/>
          <w:szCs w:val="24"/>
        </w:rPr>
        <w:t>Kurumun tüm alanlar için tanımlı ve paydaşlarca bilinen atama, yükseltme ve görevlendirme kriterleri uygulanmakta ve karar almalarda (eğitim-öğretim kadrosunun işe alınması, atanması, yükseltilmesi ve ders görevlendirmeleri vb.) kullanılmaktadır (3).</w:t>
      </w:r>
    </w:p>
    <w:p w14:paraId="1EFAD790" w14:textId="77777777" w:rsidR="00361C7B" w:rsidRDefault="00361C7B" w:rsidP="00361C7B">
      <w:pPr>
        <w:spacing w:after="120"/>
        <w:jc w:val="both"/>
        <w:rPr>
          <w:rFonts w:ascii="Times New Roman" w:hAnsi="Times New Roman" w:cs="Times New Roman"/>
          <w:b/>
          <w:bCs/>
          <w:sz w:val="24"/>
          <w:szCs w:val="24"/>
        </w:rPr>
      </w:pPr>
    </w:p>
    <w:p w14:paraId="182C7932" w14:textId="77777777" w:rsidR="00361C7B" w:rsidRPr="00CA24D8" w:rsidRDefault="00361C7B" w:rsidP="00361C7B">
      <w:pPr>
        <w:spacing w:after="120"/>
        <w:jc w:val="both"/>
        <w:rPr>
          <w:rFonts w:ascii="Times New Roman" w:hAnsi="Times New Roman" w:cs="Times New Roman"/>
          <w:b/>
          <w:color w:val="000000" w:themeColor="text1"/>
          <w:sz w:val="24"/>
          <w:szCs w:val="24"/>
        </w:rPr>
      </w:pPr>
      <w:r w:rsidRPr="00CA24D8">
        <w:rPr>
          <w:rFonts w:ascii="Times New Roman" w:hAnsi="Times New Roman" w:cs="Times New Roman"/>
          <w:b/>
          <w:color w:val="000000" w:themeColor="text1"/>
          <w:sz w:val="24"/>
          <w:szCs w:val="24"/>
        </w:rPr>
        <w:t xml:space="preserve">B.4.2. Öğretim yetkinlikleri ve gelişimi </w:t>
      </w:r>
    </w:p>
    <w:p w14:paraId="7D322A62" w14:textId="77777777" w:rsidR="00361C7B" w:rsidRPr="00E34F80" w:rsidRDefault="00361C7B" w:rsidP="00361C7B">
      <w:pPr>
        <w:jc w:val="both"/>
        <w:rPr>
          <w:rFonts w:ascii="Times New Roman" w:hAnsi="Times New Roman" w:cs="Times New Roman"/>
          <w:sz w:val="24"/>
          <w:szCs w:val="24"/>
        </w:rPr>
      </w:pPr>
      <w:r>
        <w:rPr>
          <w:rFonts w:ascii="Times New Roman" w:hAnsi="Times New Roman" w:cs="Times New Roman"/>
          <w:sz w:val="24"/>
          <w:szCs w:val="24"/>
        </w:rPr>
        <w:t>Öğretim yetkinliği geliştirme süreçleri ihtiyaç analizleri temelinde planlanarak yaygın biçimde yürütülmekte ve etkinliği düzenli olarak izlenmektedir. Birimde yürütülen ortak dersler, siuzem platformu üzerinden alanında uzman öğretim elemanları ile yürütülmektedir. Uzaktan eğitimle yürütülen ortak derslere ait sınavlara ilişkin bilgilendirmeler üniversitenin web sitesi üzerinden ve birime ait web sitesinde yer alan sınav takvimince ilan edilir. Sınavlarda ölçülmesi hedeflenen öğrenme kazanımları, uzaktan eğitim platformunda yer alan ders dökümanları içerisinde ders izlencesi olarak bulunmaktadır (</w:t>
      </w:r>
      <w:hyperlink r:id="rId276" w:history="1">
        <w:r w:rsidRPr="009900EF">
          <w:rPr>
            <w:rStyle w:val="Kpr"/>
            <w:rFonts w:ascii="Times New Roman" w:hAnsi="Times New Roman" w:cs="Times New Roman"/>
            <w:sz w:val="24"/>
            <w:szCs w:val="24"/>
          </w:rPr>
          <w:t>OD3</w:t>
        </w:r>
      </w:hyperlink>
      <w:r>
        <w:rPr>
          <w:rFonts w:ascii="Times New Roman" w:hAnsi="Times New Roman" w:cs="Times New Roman"/>
          <w:sz w:val="24"/>
          <w:szCs w:val="24"/>
        </w:rPr>
        <w:t>)</w:t>
      </w:r>
      <w:r>
        <w:rPr>
          <w:rFonts w:ascii="Times New Roman" w:hAnsi="Times New Roman" w:cs="Times New Roman"/>
          <w:b/>
          <w:sz w:val="24"/>
          <w:szCs w:val="24"/>
        </w:rPr>
        <w:t>.</w:t>
      </w:r>
      <w:r w:rsidRPr="00DB1D0E">
        <w:rPr>
          <w:rFonts w:ascii="Times New Roman" w:hAnsi="Times New Roman" w:cs="Times New Roman"/>
          <w:sz w:val="24"/>
          <w:szCs w:val="24"/>
        </w:rPr>
        <w:t xml:space="preserve"> </w:t>
      </w:r>
      <w:r>
        <w:rPr>
          <w:rFonts w:ascii="Times New Roman" w:hAnsi="Times New Roman" w:cs="Times New Roman"/>
          <w:sz w:val="24"/>
          <w:szCs w:val="24"/>
        </w:rPr>
        <w:t>Birimde bulunan öğretim elemanları genç ve dinamik olup teknolojik araç gereçlerin kullanımında yetkindirler (</w:t>
      </w:r>
      <w:hyperlink r:id="rId277" w:history="1">
        <w:r w:rsidRPr="009900EF">
          <w:rPr>
            <w:rStyle w:val="Kpr"/>
            <w:rFonts w:ascii="Times New Roman" w:hAnsi="Times New Roman" w:cs="Times New Roman"/>
            <w:sz w:val="24"/>
            <w:szCs w:val="24"/>
          </w:rPr>
          <w:t>OD3</w:t>
        </w:r>
      </w:hyperlink>
      <w:r>
        <w:rPr>
          <w:rFonts w:ascii="Times New Roman" w:hAnsi="Times New Roman" w:cs="Times New Roman"/>
          <w:sz w:val="24"/>
          <w:szCs w:val="24"/>
        </w:rPr>
        <w:t>)</w:t>
      </w:r>
      <w:r>
        <w:rPr>
          <w:rFonts w:ascii="Times New Roman" w:hAnsi="Times New Roman" w:cs="Times New Roman"/>
          <w:b/>
          <w:sz w:val="24"/>
          <w:szCs w:val="24"/>
        </w:rPr>
        <w:t>.</w:t>
      </w:r>
      <w:r>
        <w:rPr>
          <w:rFonts w:ascii="Times New Roman" w:hAnsi="Times New Roman" w:cs="Times New Roman"/>
          <w:sz w:val="24"/>
          <w:szCs w:val="24"/>
        </w:rPr>
        <w:t xml:space="preserve"> Bunun yanı sıra teknolojik araç gereç kullanımında uzmanlık veya ek bilgi gerektiren durumlarda idari personel ve birimde yer alan Bilgisayar ve Teknolojileri bölüm hocalarının destekleri bulunmaktadır. </w:t>
      </w:r>
      <w:r w:rsidRPr="00CA24D8">
        <w:rPr>
          <w:rFonts w:ascii="Times New Roman" w:hAnsi="Times New Roman" w:cs="Times New Roman"/>
          <w:color w:val="000000" w:themeColor="text1"/>
          <w:sz w:val="24"/>
          <w:szCs w:val="24"/>
        </w:rPr>
        <w:t>Kullanılan teknolojik ürünlere ait ek eğitimler, ihtiyaç durumunda birim tarafından planlanarak yapılan görevlendirmeler ile öğretim elemanları veya id</w:t>
      </w:r>
      <w:r>
        <w:rPr>
          <w:rFonts w:ascii="Times New Roman" w:hAnsi="Times New Roman" w:cs="Times New Roman"/>
          <w:color w:val="000000" w:themeColor="text1"/>
          <w:sz w:val="24"/>
          <w:szCs w:val="24"/>
        </w:rPr>
        <w:t>arece yürütülmektedir (</w:t>
      </w:r>
      <w:hyperlink r:id="rId278" w:history="1">
        <w:r w:rsidRPr="009900EF">
          <w:rPr>
            <w:rStyle w:val="Kpr"/>
            <w:rFonts w:ascii="Times New Roman" w:hAnsi="Times New Roman" w:cs="Times New Roman"/>
            <w:sz w:val="24"/>
            <w:szCs w:val="24"/>
          </w:rPr>
          <w:t>OD4</w:t>
        </w:r>
      </w:hyperlink>
      <w:r>
        <w:rPr>
          <w:rFonts w:ascii="Times New Roman" w:hAnsi="Times New Roman" w:cs="Times New Roman"/>
          <w:color w:val="000000" w:themeColor="text1"/>
          <w:sz w:val="24"/>
          <w:szCs w:val="24"/>
        </w:rPr>
        <w:t>)</w:t>
      </w:r>
      <w:r>
        <w:rPr>
          <w:rFonts w:ascii="Times New Roman" w:hAnsi="Times New Roman" w:cs="Times New Roman"/>
          <w:b/>
          <w:sz w:val="24"/>
          <w:szCs w:val="24"/>
        </w:rPr>
        <w:t>.</w:t>
      </w:r>
      <w:r>
        <w:rPr>
          <w:rFonts w:ascii="Times New Roman" w:hAnsi="Times New Roman" w:cs="Times New Roman"/>
          <w:sz w:val="24"/>
          <w:szCs w:val="24"/>
        </w:rPr>
        <w:t xml:space="preserve"> </w:t>
      </w:r>
      <w:r w:rsidRPr="00E34F80">
        <w:rPr>
          <w:rFonts w:ascii="Times New Roman" w:hAnsi="Times New Roman" w:cs="Times New Roman"/>
          <w:sz w:val="24"/>
          <w:szCs w:val="24"/>
        </w:rPr>
        <w:t>Öğretim yetkinliğini geliştirme uygulamalarından elde edilen bulgular izlenmekte ve izlem sonuçları öğretim elamanları ile birlikte irdelenerek önlemler alınmaktadır.</w:t>
      </w:r>
    </w:p>
    <w:p w14:paraId="0890ECCA" w14:textId="77777777" w:rsidR="00361C7B" w:rsidRDefault="00361C7B" w:rsidP="00361C7B">
      <w:pPr>
        <w:rPr>
          <w:rFonts w:ascii="Times New Roman" w:hAnsi="Times New Roman" w:cs="Times New Roman"/>
          <w:sz w:val="24"/>
          <w:szCs w:val="24"/>
        </w:rPr>
      </w:pPr>
    </w:p>
    <w:p w14:paraId="3AD8A62C" w14:textId="77777777" w:rsidR="00361C7B" w:rsidRPr="00146975" w:rsidRDefault="00361C7B" w:rsidP="00361C7B">
      <w:pPr>
        <w:jc w:val="both"/>
        <w:rPr>
          <w:rFonts w:ascii="Times New Roman" w:hAnsi="Times New Roman" w:cs="Times New Roman"/>
          <w:b/>
          <w:bCs/>
          <w:sz w:val="24"/>
          <w:szCs w:val="24"/>
        </w:rPr>
      </w:pPr>
      <w:r w:rsidRPr="00146975">
        <w:rPr>
          <w:rFonts w:ascii="Times New Roman" w:hAnsi="Times New Roman" w:cs="Times New Roman"/>
          <w:b/>
          <w:bCs/>
          <w:sz w:val="24"/>
          <w:szCs w:val="24"/>
        </w:rPr>
        <w:t xml:space="preserve">Olgunluk Düzeyi: </w:t>
      </w:r>
      <w:r w:rsidRPr="00F66067">
        <w:rPr>
          <w:rFonts w:ascii="Times New Roman" w:hAnsi="Times New Roman" w:cs="Times New Roman"/>
          <w:sz w:val="24"/>
          <w:szCs w:val="24"/>
        </w:rPr>
        <w:t>Kurumun genelinde öğretim elemanlarının öğretim yetkinliğini geliştirmek üzere uygulamalar vardır</w:t>
      </w:r>
      <w:r w:rsidRPr="00146975">
        <w:rPr>
          <w:rFonts w:ascii="Times New Roman" w:hAnsi="Times New Roman" w:cs="Times New Roman"/>
          <w:sz w:val="24"/>
          <w:szCs w:val="24"/>
        </w:rPr>
        <w:t xml:space="preserve"> (3).</w:t>
      </w:r>
    </w:p>
    <w:p w14:paraId="246BC6F2" w14:textId="77777777" w:rsidR="00361C7B" w:rsidRDefault="00361C7B" w:rsidP="00361C7B">
      <w:pPr>
        <w:spacing w:after="120"/>
        <w:rPr>
          <w:rFonts w:ascii="Times New Roman" w:hAnsi="Times New Roman" w:cs="Times New Roman"/>
          <w:b/>
          <w:bCs/>
          <w:sz w:val="24"/>
          <w:szCs w:val="24"/>
        </w:rPr>
      </w:pPr>
    </w:p>
    <w:p w14:paraId="55BBE70A" w14:textId="77777777" w:rsidR="00361C7B" w:rsidRPr="00E34F80" w:rsidRDefault="00361C7B" w:rsidP="00361C7B">
      <w:pPr>
        <w:spacing w:after="120"/>
        <w:rPr>
          <w:rFonts w:ascii="Times New Roman" w:hAnsi="Times New Roman" w:cs="Times New Roman"/>
          <w:b/>
          <w:sz w:val="24"/>
          <w:szCs w:val="24"/>
        </w:rPr>
      </w:pPr>
      <w:r w:rsidRPr="00E34F80">
        <w:rPr>
          <w:rFonts w:ascii="Times New Roman" w:hAnsi="Times New Roman" w:cs="Times New Roman"/>
          <w:b/>
          <w:sz w:val="24"/>
          <w:szCs w:val="24"/>
        </w:rPr>
        <w:t>B.4.3. Eğitim faaliyetlerine yönelik teşvik ve ödüllendirme</w:t>
      </w:r>
      <w:r>
        <w:rPr>
          <w:rFonts w:ascii="Times New Roman" w:hAnsi="Times New Roman" w:cs="Times New Roman"/>
          <w:b/>
          <w:sz w:val="24"/>
          <w:szCs w:val="24"/>
        </w:rPr>
        <w:t xml:space="preserve"> </w:t>
      </w:r>
    </w:p>
    <w:p w14:paraId="249B3C28" w14:textId="77777777" w:rsidR="00361C7B" w:rsidRDefault="00361C7B" w:rsidP="00361C7B">
      <w:pPr>
        <w:jc w:val="both"/>
        <w:rPr>
          <w:rFonts w:ascii="Times New Roman" w:hAnsi="Times New Roman" w:cs="Times New Roman"/>
          <w:sz w:val="24"/>
          <w:szCs w:val="24"/>
        </w:rPr>
      </w:pPr>
      <w:r w:rsidRPr="00E34F80">
        <w:rPr>
          <w:rFonts w:ascii="Times New Roman" w:hAnsi="Times New Roman" w:cs="Times New Roman"/>
          <w:sz w:val="24"/>
          <w:szCs w:val="24"/>
        </w:rPr>
        <w:t xml:space="preserve">Teşvik ve ödüllendirme mekanizmaları yetkinlik temelli, adil ve şeffaf biçimde </w:t>
      </w:r>
      <w:r>
        <w:rPr>
          <w:rFonts w:ascii="Times New Roman" w:hAnsi="Times New Roman" w:cs="Times New Roman"/>
          <w:sz w:val="24"/>
          <w:szCs w:val="24"/>
        </w:rPr>
        <w:t xml:space="preserve">oluşturulmakta ve gerekli uygulamalar yürütülmektedir. Akademik performans teşviği ve bilim teşvik ödüllerinin düzenlenmiş ve ilan edilmiştir. İlgili faaliyetler yükseköğrenim akademik teşviğine </w:t>
      </w:r>
      <w:r>
        <w:rPr>
          <w:rFonts w:ascii="Times New Roman" w:hAnsi="Times New Roman" w:cs="Times New Roman"/>
          <w:sz w:val="24"/>
          <w:szCs w:val="24"/>
        </w:rPr>
        <w:lastRenderedPageBreak/>
        <w:t>uygun olarak yürütülmektedir (</w:t>
      </w:r>
      <w:hyperlink r:id="rId279" w:history="1">
        <w:r w:rsidRPr="009900EF">
          <w:rPr>
            <w:rStyle w:val="Kpr"/>
            <w:rFonts w:ascii="Times New Roman" w:hAnsi="Times New Roman" w:cs="Times New Roman"/>
            <w:sz w:val="24"/>
            <w:szCs w:val="24"/>
          </w:rPr>
          <w:t>OD3</w:t>
        </w:r>
      </w:hyperlink>
      <w:r>
        <w:rPr>
          <w:rFonts w:ascii="Times New Roman" w:hAnsi="Times New Roman" w:cs="Times New Roman"/>
          <w:sz w:val="24"/>
          <w:szCs w:val="24"/>
        </w:rPr>
        <w:t>) (</w:t>
      </w:r>
      <w:hyperlink r:id="rId280" w:history="1">
        <w:r w:rsidRPr="009900EF">
          <w:rPr>
            <w:rStyle w:val="Kpr"/>
            <w:rFonts w:ascii="Times New Roman" w:hAnsi="Times New Roman" w:cs="Times New Roman"/>
            <w:sz w:val="24"/>
            <w:szCs w:val="24"/>
          </w:rPr>
          <w:t>OD3</w:t>
        </w:r>
      </w:hyperlink>
      <w:r>
        <w:rPr>
          <w:rFonts w:ascii="Times New Roman" w:hAnsi="Times New Roman" w:cs="Times New Roman"/>
          <w:sz w:val="24"/>
          <w:szCs w:val="24"/>
        </w:rPr>
        <w:t>) (</w:t>
      </w:r>
      <w:hyperlink r:id="rId281" w:history="1">
        <w:r w:rsidRPr="009900EF">
          <w:rPr>
            <w:rStyle w:val="Kpr"/>
            <w:rFonts w:ascii="Times New Roman" w:hAnsi="Times New Roman" w:cs="Times New Roman"/>
            <w:sz w:val="24"/>
            <w:szCs w:val="24"/>
          </w:rPr>
          <w:t>OD3</w:t>
        </w:r>
      </w:hyperlink>
      <w:r>
        <w:rPr>
          <w:rFonts w:ascii="Times New Roman" w:hAnsi="Times New Roman" w:cs="Times New Roman"/>
          <w:sz w:val="24"/>
          <w:szCs w:val="24"/>
        </w:rPr>
        <w:t>). Bu kapsamda akademik teşvik işlemlerine ilişkin faaliyetler etkin bir şekilde yürütülmekte, birim bazında yapılan akademik teşviklere yönelik çalışmalar idarece başvuru takvimine uygun olmak üzere takip edilmekte ve değerlendirilmektedir (</w:t>
      </w:r>
      <w:hyperlink r:id="rId282" w:history="1">
        <w:r w:rsidRPr="009900EF">
          <w:rPr>
            <w:rStyle w:val="Kpr"/>
            <w:rFonts w:ascii="Times New Roman" w:hAnsi="Times New Roman" w:cs="Times New Roman"/>
            <w:sz w:val="24"/>
            <w:szCs w:val="24"/>
          </w:rPr>
          <w:t>OD3</w:t>
        </w:r>
      </w:hyperlink>
      <w:r>
        <w:rPr>
          <w:rFonts w:ascii="Times New Roman" w:hAnsi="Times New Roman" w:cs="Times New Roman"/>
          <w:sz w:val="24"/>
          <w:szCs w:val="24"/>
        </w:rPr>
        <w:t>). Akademik teşvik sisteminin yürütülmesine ilişkin gerekli görevlendirmeler yapılmıştır. Yükseköğretim akademik teşvik ve ödüllendirme çalışmalarının yanı sıra üniversitece ödüllendirme çalışmaları kapsamında faaliyetler yürütlmektedir (</w:t>
      </w:r>
      <w:hyperlink r:id="rId283" w:history="1">
        <w:r w:rsidRPr="00BE594A">
          <w:rPr>
            <w:rStyle w:val="Kpr"/>
            <w:rFonts w:ascii="Times New Roman" w:hAnsi="Times New Roman" w:cs="Times New Roman"/>
            <w:sz w:val="24"/>
            <w:szCs w:val="24"/>
          </w:rPr>
          <w:t>OD3</w:t>
        </w:r>
      </w:hyperlink>
      <w:r>
        <w:rPr>
          <w:rFonts w:ascii="Times New Roman" w:hAnsi="Times New Roman" w:cs="Times New Roman"/>
          <w:sz w:val="24"/>
          <w:szCs w:val="24"/>
        </w:rPr>
        <w:t>). Akademik ve diğer tüm personeller ile ilgili ödülllendirme işlerini ilişkin faaliyetler düzenlenmiş ve ilan edilmiştir (</w:t>
      </w:r>
      <w:hyperlink r:id="rId284" w:history="1">
        <w:r w:rsidRPr="00BE594A">
          <w:rPr>
            <w:rStyle w:val="Kpr"/>
            <w:rFonts w:ascii="Times New Roman" w:hAnsi="Times New Roman" w:cs="Times New Roman"/>
            <w:sz w:val="24"/>
            <w:szCs w:val="24"/>
          </w:rPr>
          <w:t>OD3</w:t>
        </w:r>
      </w:hyperlink>
      <w:r>
        <w:rPr>
          <w:rFonts w:ascii="Times New Roman" w:hAnsi="Times New Roman" w:cs="Times New Roman"/>
          <w:sz w:val="24"/>
          <w:szCs w:val="24"/>
        </w:rPr>
        <w:t xml:space="preserve">). </w:t>
      </w:r>
    </w:p>
    <w:p w14:paraId="725F95FB" w14:textId="77777777" w:rsidR="00361C7B" w:rsidRDefault="00361C7B" w:rsidP="00361C7B">
      <w:pPr>
        <w:jc w:val="both"/>
        <w:rPr>
          <w:rFonts w:ascii="Times New Roman" w:hAnsi="Times New Roman" w:cs="Times New Roman"/>
          <w:sz w:val="24"/>
          <w:szCs w:val="24"/>
        </w:rPr>
      </w:pPr>
    </w:p>
    <w:p w14:paraId="5809BB03" w14:textId="77777777" w:rsidR="00361C7B" w:rsidRPr="00146975" w:rsidRDefault="00361C7B" w:rsidP="00361C7B">
      <w:pPr>
        <w:jc w:val="both"/>
        <w:rPr>
          <w:rFonts w:ascii="Times New Roman" w:hAnsi="Times New Roman" w:cs="Times New Roman"/>
          <w:b/>
          <w:bCs/>
          <w:sz w:val="24"/>
          <w:szCs w:val="24"/>
        </w:rPr>
      </w:pPr>
      <w:r w:rsidRPr="00146975">
        <w:rPr>
          <w:rFonts w:ascii="Times New Roman" w:hAnsi="Times New Roman" w:cs="Times New Roman"/>
          <w:b/>
          <w:bCs/>
          <w:sz w:val="24"/>
          <w:szCs w:val="24"/>
        </w:rPr>
        <w:t xml:space="preserve">Olgunluk Düzeyi: </w:t>
      </w:r>
      <w:r w:rsidRPr="00672298">
        <w:rPr>
          <w:rFonts w:ascii="Times New Roman" w:hAnsi="Times New Roman" w:cs="Times New Roman"/>
          <w:sz w:val="24"/>
          <w:szCs w:val="24"/>
        </w:rPr>
        <w:t xml:space="preserve">Teşvik ve ödüllendirme uygulamaları kurum geneline yayılmıştır </w:t>
      </w:r>
      <w:r w:rsidRPr="00146975">
        <w:rPr>
          <w:rFonts w:ascii="Times New Roman" w:hAnsi="Times New Roman" w:cs="Times New Roman"/>
          <w:sz w:val="24"/>
          <w:szCs w:val="24"/>
        </w:rPr>
        <w:t>(3).</w:t>
      </w:r>
    </w:p>
    <w:p w14:paraId="0858539C" w14:textId="77777777" w:rsidR="00361C7B" w:rsidRDefault="00361C7B" w:rsidP="00361C7B">
      <w:pPr>
        <w:jc w:val="both"/>
        <w:rPr>
          <w:rFonts w:ascii="Times New Roman" w:hAnsi="Times New Roman" w:cs="Times New Roman"/>
          <w:sz w:val="24"/>
          <w:szCs w:val="24"/>
        </w:rPr>
      </w:pPr>
    </w:p>
    <w:p w14:paraId="77E32830" w14:textId="77777777" w:rsidR="003E2990" w:rsidRPr="003E2990" w:rsidRDefault="003E2990" w:rsidP="00301F7C">
      <w:pPr>
        <w:spacing w:before="240" w:after="240"/>
        <w:ind w:right="62"/>
        <w:jc w:val="both"/>
        <w:outlineLvl w:val="0"/>
        <w:rPr>
          <w:rFonts w:ascii="Times New Roman" w:eastAsia="Times New Roman" w:hAnsi="Times New Roman" w:cs="Times New Roman"/>
          <w:b/>
          <w:bCs/>
          <w:noProof w:val="0"/>
          <w:color w:val="1F4E79"/>
          <w:spacing w:val="-2"/>
          <w:kern w:val="2"/>
          <w:sz w:val="28"/>
          <w:szCs w:val="28"/>
        </w:rPr>
      </w:pPr>
      <w:bookmarkStart w:id="18" w:name="_Toc157093412"/>
      <w:r w:rsidRPr="003E2990">
        <w:rPr>
          <w:rFonts w:ascii="Times New Roman" w:eastAsia="Times New Roman" w:hAnsi="Times New Roman" w:cs="Times New Roman"/>
          <w:b/>
          <w:bCs/>
          <w:noProof w:val="0"/>
          <w:color w:val="1F4E79"/>
          <w:spacing w:val="-2"/>
          <w:kern w:val="2"/>
          <w:sz w:val="28"/>
          <w:szCs w:val="28"/>
        </w:rPr>
        <w:t xml:space="preserve">C. </w:t>
      </w:r>
      <w:r w:rsidRPr="003E2990">
        <w:rPr>
          <w:rFonts w:ascii="Times New Roman" w:eastAsia="Times New Roman" w:hAnsi="Times New Roman" w:cs="Times New Roman"/>
          <w:b/>
          <w:noProof w:val="0"/>
          <w:color w:val="1F4E79"/>
          <w:spacing w:val="-2"/>
          <w:kern w:val="2"/>
          <w:sz w:val="28"/>
          <w:szCs w:val="28"/>
        </w:rPr>
        <w:t>AR-GE</w:t>
      </w:r>
      <w:bookmarkEnd w:id="18"/>
    </w:p>
    <w:p w14:paraId="6089B2D2" w14:textId="77777777" w:rsidR="003E2990" w:rsidRPr="003E2990" w:rsidRDefault="003E2990" w:rsidP="00301F7C">
      <w:pPr>
        <w:spacing w:before="59"/>
        <w:ind w:right="62"/>
        <w:jc w:val="both"/>
        <w:outlineLvl w:val="0"/>
        <w:rPr>
          <w:rFonts w:ascii="Times New Roman" w:eastAsia="Times New Roman" w:hAnsi="Times New Roman" w:cs="Times New Roman"/>
          <w:b/>
          <w:bCs/>
          <w:color w:val="1F4E79"/>
          <w:spacing w:val="-2"/>
          <w:sz w:val="28"/>
          <w:szCs w:val="28"/>
        </w:rPr>
      </w:pPr>
      <w:bookmarkStart w:id="19" w:name="_Toc157093413"/>
      <w:r w:rsidRPr="003E2990">
        <w:rPr>
          <w:rFonts w:ascii="Times New Roman" w:eastAsia="Times New Roman" w:hAnsi="Times New Roman" w:cs="Times New Roman"/>
          <w:b/>
          <w:bCs/>
          <w:color w:val="1F4E79"/>
          <w:spacing w:val="-2"/>
          <w:sz w:val="28"/>
          <w:szCs w:val="28"/>
        </w:rPr>
        <w:t>C.1. Araştırma ve Geliştirme</w:t>
      </w:r>
      <w:bookmarkEnd w:id="19"/>
    </w:p>
    <w:p w14:paraId="1D9E0605" w14:textId="77777777" w:rsidR="003E2990" w:rsidRPr="003E2990" w:rsidRDefault="003E2990" w:rsidP="003E2990">
      <w:pPr>
        <w:spacing w:before="120" w:after="120"/>
        <w:ind w:right="63"/>
        <w:jc w:val="both"/>
        <w:outlineLvl w:val="1"/>
        <w:rPr>
          <w:rFonts w:ascii="Times New Roman" w:eastAsia="Times New Roman" w:hAnsi="Times New Roman" w:cs="Times New Roman"/>
          <w:b/>
          <w:bCs/>
          <w:noProof w:val="0"/>
          <w:color w:val="222A35"/>
          <w:kern w:val="2"/>
          <w:sz w:val="24"/>
          <w:szCs w:val="24"/>
        </w:rPr>
      </w:pPr>
      <w:bookmarkStart w:id="20" w:name="_Toc157093414"/>
      <w:r w:rsidRPr="003E2990">
        <w:rPr>
          <w:rFonts w:ascii="Times New Roman" w:eastAsia="Times New Roman" w:hAnsi="Times New Roman" w:cs="Times New Roman"/>
          <w:b/>
          <w:bCs/>
          <w:noProof w:val="0"/>
          <w:color w:val="222A35"/>
          <w:kern w:val="2"/>
          <w:sz w:val="24"/>
          <w:szCs w:val="24"/>
        </w:rPr>
        <w:t xml:space="preserve">C.1. 1. Araştırma Süreçlerinin Yönetimi </w:t>
      </w:r>
      <w:bookmarkEnd w:id="20"/>
    </w:p>
    <w:p w14:paraId="5259BE97" w14:textId="50CE936A" w:rsidR="003E2990" w:rsidRPr="003E2990" w:rsidRDefault="003E2990" w:rsidP="003E2990">
      <w:pPr>
        <w:widowControl/>
        <w:jc w:val="both"/>
        <w:rPr>
          <w:rFonts w:ascii="Times New Roman" w:eastAsia="Calibri" w:hAnsi="Times New Roman" w:cs="Times New Roman"/>
          <w:noProof w:val="0"/>
          <w:kern w:val="2"/>
          <w:sz w:val="24"/>
          <w:szCs w:val="24"/>
        </w:rPr>
      </w:pPr>
      <w:r w:rsidRPr="003E2990">
        <w:rPr>
          <w:rFonts w:ascii="Times New Roman" w:eastAsia="Calibri" w:hAnsi="Times New Roman" w:cs="Times New Roman"/>
          <w:noProof w:val="0"/>
          <w:kern w:val="2"/>
          <w:sz w:val="24"/>
          <w:szCs w:val="24"/>
        </w:rPr>
        <w:t xml:space="preserve">Hedeflenen Ar-Ge çalışmalarının gerçekleştirilebilmesi amacıyla meslek yüksekokulu bünyesinde Ar-Ge komisyonuna ait yönetim sistemleri oluşturulmuştur. Oluşturulan komisyonun organizasyon şeması web sitesinde ilan edilmiştir. </w:t>
      </w:r>
      <w:hyperlink r:id="rId285" w:history="1">
        <w:r w:rsidRPr="003E2990">
          <w:rPr>
            <w:rFonts w:ascii="Times New Roman" w:eastAsia="Calibri" w:hAnsi="Times New Roman" w:cs="Times New Roman"/>
            <w:noProof w:val="0"/>
            <w:color w:val="0563C1"/>
            <w:kern w:val="2"/>
            <w:sz w:val="24"/>
            <w:szCs w:val="24"/>
            <w:u w:val="single"/>
          </w:rPr>
          <w:t>(OD4)</w:t>
        </w:r>
      </w:hyperlink>
      <w:r w:rsidRPr="003E2990">
        <w:rPr>
          <w:rFonts w:ascii="Times New Roman" w:eastAsia="Calibri" w:hAnsi="Times New Roman" w:cs="Times New Roman"/>
          <w:noProof w:val="0"/>
          <w:kern w:val="2"/>
          <w:sz w:val="24"/>
          <w:szCs w:val="24"/>
        </w:rPr>
        <w:t xml:space="preserve"> </w:t>
      </w:r>
      <w:hyperlink r:id="rId286" w:history="1">
        <w:r w:rsidRPr="003E2990">
          <w:rPr>
            <w:rFonts w:ascii="Times New Roman" w:eastAsia="Calibri" w:hAnsi="Times New Roman" w:cs="Times New Roman"/>
            <w:noProof w:val="0"/>
            <w:color w:val="0563C1"/>
            <w:kern w:val="2"/>
            <w:sz w:val="24"/>
            <w:szCs w:val="24"/>
            <w:u w:val="single"/>
          </w:rPr>
          <w:t>(OD3)</w:t>
        </w:r>
      </w:hyperlink>
      <w:r w:rsidRPr="003E2990">
        <w:rPr>
          <w:rFonts w:ascii="Times New Roman" w:eastAsia="Calibri" w:hAnsi="Times New Roman" w:cs="Times New Roman"/>
          <w:noProof w:val="0"/>
          <w:kern w:val="2"/>
          <w:sz w:val="24"/>
          <w:szCs w:val="24"/>
        </w:rPr>
        <w:t xml:space="preserve"> </w:t>
      </w:r>
      <w:hyperlink r:id="rId287" w:history="1">
        <w:r w:rsidRPr="003E2990">
          <w:rPr>
            <w:rFonts w:ascii="Times New Roman" w:eastAsia="Calibri" w:hAnsi="Times New Roman" w:cs="Times New Roman"/>
            <w:noProof w:val="0"/>
            <w:color w:val="0563C1"/>
            <w:kern w:val="2"/>
            <w:sz w:val="24"/>
            <w:szCs w:val="24"/>
            <w:u w:val="single"/>
          </w:rPr>
          <w:t>(OD4)</w:t>
        </w:r>
      </w:hyperlink>
      <w:r w:rsidRPr="003E2990">
        <w:rPr>
          <w:rFonts w:ascii="Times New Roman" w:eastAsia="Calibri" w:hAnsi="Times New Roman" w:cs="Times New Roman"/>
          <w:noProof w:val="0"/>
          <w:kern w:val="2"/>
          <w:sz w:val="24"/>
          <w:szCs w:val="24"/>
        </w:rPr>
        <w:t xml:space="preserve"> </w:t>
      </w:r>
      <w:hyperlink r:id="rId288" w:history="1">
        <w:r w:rsidRPr="003E2990">
          <w:rPr>
            <w:rFonts w:ascii="Times New Roman" w:eastAsia="Calibri" w:hAnsi="Times New Roman" w:cs="Times New Roman"/>
            <w:noProof w:val="0"/>
            <w:color w:val="0563C1"/>
            <w:kern w:val="2"/>
            <w:sz w:val="24"/>
            <w:szCs w:val="24"/>
            <w:u w:val="single"/>
          </w:rPr>
          <w:t>(OD3)</w:t>
        </w:r>
      </w:hyperlink>
      <w:r w:rsidRPr="003E2990">
        <w:rPr>
          <w:rFonts w:ascii="Times New Roman" w:eastAsia="Calibri" w:hAnsi="Times New Roman" w:cs="Times New Roman"/>
          <w:noProof w:val="0"/>
          <w:kern w:val="2"/>
          <w:sz w:val="24"/>
          <w:szCs w:val="24"/>
        </w:rPr>
        <w:t xml:space="preserve"> </w:t>
      </w:r>
      <w:hyperlink r:id="rId289" w:history="1">
        <w:r w:rsidRPr="003E2990">
          <w:rPr>
            <w:rFonts w:ascii="Times New Roman" w:eastAsia="Calibri" w:hAnsi="Times New Roman" w:cs="Times New Roman"/>
            <w:noProof w:val="0"/>
            <w:color w:val="0563C1"/>
            <w:kern w:val="2"/>
            <w:sz w:val="24"/>
            <w:szCs w:val="24"/>
            <w:u w:val="single"/>
          </w:rPr>
          <w:t>(OD4)</w:t>
        </w:r>
      </w:hyperlink>
      <w:r w:rsidRPr="003E2990">
        <w:rPr>
          <w:rFonts w:ascii="Times New Roman" w:eastAsia="Calibri" w:hAnsi="Times New Roman" w:cs="Times New Roman"/>
          <w:noProof w:val="0"/>
          <w:kern w:val="2"/>
          <w:sz w:val="24"/>
          <w:szCs w:val="24"/>
        </w:rPr>
        <w:t xml:space="preserve"> </w:t>
      </w:r>
      <w:hyperlink r:id="rId290" w:history="1">
        <w:r w:rsidRPr="003E2990">
          <w:rPr>
            <w:rFonts w:ascii="Times New Roman" w:eastAsia="Calibri" w:hAnsi="Times New Roman" w:cs="Times New Roman"/>
            <w:noProof w:val="0"/>
            <w:color w:val="0563C1"/>
            <w:kern w:val="2"/>
            <w:sz w:val="24"/>
            <w:szCs w:val="24"/>
            <w:u w:val="single"/>
          </w:rPr>
          <w:t>(OD4)</w:t>
        </w:r>
      </w:hyperlink>
      <w:r w:rsidRPr="003E2990">
        <w:rPr>
          <w:rFonts w:ascii="Times New Roman" w:eastAsia="Calibri" w:hAnsi="Times New Roman" w:cs="Times New Roman"/>
          <w:noProof w:val="0"/>
          <w:kern w:val="2"/>
          <w:sz w:val="24"/>
          <w:szCs w:val="24"/>
        </w:rPr>
        <w:t>.</w:t>
      </w:r>
      <w:r>
        <w:rPr>
          <w:rFonts w:ascii="Times New Roman" w:eastAsia="Calibri" w:hAnsi="Times New Roman" w:cs="Times New Roman"/>
          <w:noProof w:val="0"/>
          <w:kern w:val="2"/>
          <w:sz w:val="24"/>
          <w:szCs w:val="24"/>
        </w:rPr>
        <w:t xml:space="preserve"> </w:t>
      </w:r>
      <w:r w:rsidRPr="003E2990">
        <w:rPr>
          <w:rFonts w:ascii="Times New Roman" w:eastAsia="Calibri" w:hAnsi="Times New Roman" w:cs="Times New Roman"/>
          <w:noProof w:val="0"/>
          <w:kern w:val="2"/>
          <w:sz w:val="24"/>
          <w:szCs w:val="24"/>
        </w:rPr>
        <w:t xml:space="preserve">Sürece ilişkin tanımlamalar yapılmış olup yetki ve sorumluluklara ilişkin tespitler birimde çalışmalarını sürdürmekte olan tüm akademik ve idari personelin katılımı ile gerçekleştirilmiştir </w:t>
      </w:r>
      <w:hyperlink r:id="rId291" w:history="1">
        <w:r w:rsidRPr="003E2990">
          <w:rPr>
            <w:rFonts w:ascii="Times New Roman" w:eastAsia="Calibri" w:hAnsi="Times New Roman" w:cs="Times New Roman"/>
            <w:noProof w:val="0"/>
            <w:color w:val="0563C1"/>
            <w:kern w:val="2"/>
            <w:sz w:val="24"/>
            <w:szCs w:val="24"/>
            <w:u w:val="single"/>
          </w:rPr>
          <w:t>(OD3)</w:t>
        </w:r>
      </w:hyperlink>
      <w:r w:rsidRPr="003E2990">
        <w:rPr>
          <w:rFonts w:ascii="Times New Roman" w:eastAsia="Calibri" w:hAnsi="Times New Roman" w:cs="Times New Roman"/>
          <w:noProof w:val="0"/>
          <w:kern w:val="2"/>
          <w:sz w:val="24"/>
          <w:szCs w:val="24"/>
        </w:rPr>
        <w:t xml:space="preserve"> </w:t>
      </w:r>
      <w:hyperlink r:id="rId292" w:history="1">
        <w:r w:rsidRPr="003E2990">
          <w:rPr>
            <w:rFonts w:ascii="Times New Roman" w:eastAsia="Calibri" w:hAnsi="Times New Roman" w:cs="Times New Roman"/>
            <w:noProof w:val="0"/>
            <w:color w:val="0563C1"/>
            <w:kern w:val="2"/>
            <w:sz w:val="24"/>
            <w:szCs w:val="24"/>
            <w:u w:val="single"/>
          </w:rPr>
          <w:t>(OD4)</w:t>
        </w:r>
      </w:hyperlink>
      <w:r w:rsidRPr="003E2990">
        <w:rPr>
          <w:rFonts w:ascii="Times New Roman" w:eastAsia="Calibri" w:hAnsi="Times New Roman" w:cs="Times New Roman"/>
          <w:b/>
          <w:noProof w:val="0"/>
          <w:kern w:val="2"/>
          <w:sz w:val="24"/>
          <w:szCs w:val="24"/>
        </w:rPr>
        <w:t xml:space="preserve"> </w:t>
      </w:r>
      <w:hyperlink r:id="rId293" w:history="1">
        <w:r w:rsidRPr="003E2990">
          <w:rPr>
            <w:rFonts w:ascii="Times New Roman" w:eastAsia="Calibri" w:hAnsi="Times New Roman" w:cs="Times New Roman"/>
            <w:noProof w:val="0"/>
            <w:color w:val="0563C1"/>
            <w:kern w:val="2"/>
            <w:sz w:val="24"/>
            <w:szCs w:val="24"/>
            <w:u w:val="single"/>
          </w:rPr>
          <w:t>(OD4)</w:t>
        </w:r>
      </w:hyperlink>
      <w:r w:rsidRPr="003E2990">
        <w:rPr>
          <w:rFonts w:ascii="Times New Roman" w:eastAsia="Calibri" w:hAnsi="Times New Roman" w:cs="Times New Roman"/>
          <w:noProof w:val="0"/>
          <w:kern w:val="2"/>
          <w:sz w:val="24"/>
          <w:szCs w:val="24"/>
        </w:rPr>
        <w:t xml:space="preserve"> </w:t>
      </w:r>
      <w:hyperlink r:id="rId294" w:history="1">
        <w:r w:rsidRPr="003E2990">
          <w:rPr>
            <w:rFonts w:ascii="Times New Roman" w:eastAsia="Calibri" w:hAnsi="Times New Roman" w:cs="Times New Roman"/>
            <w:noProof w:val="0"/>
            <w:color w:val="0563C1"/>
            <w:kern w:val="2"/>
            <w:sz w:val="24"/>
            <w:szCs w:val="24"/>
            <w:u w:val="single"/>
          </w:rPr>
          <w:t>(OD4)</w:t>
        </w:r>
      </w:hyperlink>
      <w:r w:rsidRPr="003E2990">
        <w:rPr>
          <w:rFonts w:ascii="Times New Roman" w:eastAsia="Calibri" w:hAnsi="Times New Roman" w:cs="Times New Roman"/>
          <w:b/>
          <w:noProof w:val="0"/>
          <w:kern w:val="2"/>
          <w:sz w:val="24"/>
          <w:szCs w:val="24"/>
        </w:rPr>
        <w:t xml:space="preserve">. </w:t>
      </w:r>
      <w:r w:rsidRPr="003E2990">
        <w:rPr>
          <w:rFonts w:ascii="Times New Roman" w:eastAsia="Calibri" w:hAnsi="Times New Roman" w:cs="Times New Roman"/>
          <w:noProof w:val="0"/>
          <w:kern w:val="2"/>
          <w:sz w:val="24"/>
          <w:szCs w:val="24"/>
        </w:rPr>
        <w:t xml:space="preserve">Araştırma ve geliştirme sürecinin akış süreçleri web sitesinde ilan edilerek belirli </w:t>
      </w:r>
      <w:proofErr w:type="gramStart"/>
      <w:r w:rsidRPr="003E2990">
        <w:rPr>
          <w:rFonts w:ascii="Times New Roman" w:eastAsia="Calibri" w:hAnsi="Times New Roman" w:cs="Times New Roman"/>
          <w:noProof w:val="0"/>
          <w:kern w:val="2"/>
          <w:sz w:val="24"/>
          <w:szCs w:val="24"/>
        </w:rPr>
        <w:t>periyotlarda</w:t>
      </w:r>
      <w:proofErr w:type="gramEnd"/>
      <w:r w:rsidRPr="003E2990">
        <w:rPr>
          <w:rFonts w:ascii="Times New Roman" w:eastAsia="Calibri" w:hAnsi="Times New Roman" w:cs="Times New Roman"/>
          <w:noProof w:val="0"/>
          <w:kern w:val="2"/>
          <w:sz w:val="24"/>
          <w:szCs w:val="24"/>
        </w:rPr>
        <w:t xml:space="preserve"> kontrol ve takibi sağlanmıştır</w:t>
      </w:r>
      <w:r w:rsidRPr="003E2990">
        <w:rPr>
          <w:rFonts w:ascii="Times New Roman" w:eastAsia="Calibri" w:hAnsi="Times New Roman" w:cs="Times New Roman"/>
          <w:b/>
          <w:noProof w:val="0"/>
          <w:kern w:val="2"/>
          <w:sz w:val="24"/>
          <w:szCs w:val="24"/>
        </w:rPr>
        <w:t xml:space="preserve"> </w:t>
      </w:r>
      <w:hyperlink r:id="rId295" w:history="1">
        <w:r w:rsidRPr="003E2990">
          <w:rPr>
            <w:rFonts w:ascii="Times New Roman" w:eastAsia="Calibri" w:hAnsi="Times New Roman" w:cs="Times New Roman"/>
            <w:noProof w:val="0"/>
            <w:color w:val="0563C1"/>
            <w:kern w:val="2"/>
            <w:sz w:val="24"/>
            <w:szCs w:val="24"/>
            <w:u w:val="single"/>
          </w:rPr>
          <w:t>(OD4)</w:t>
        </w:r>
      </w:hyperlink>
      <w:r w:rsidRPr="003E2990">
        <w:rPr>
          <w:rFonts w:ascii="Times New Roman" w:eastAsia="Calibri" w:hAnsi="Times New Roman" w:cs="Times New Roman"/>
          <w:noProof w:val="0"/>
          <w:kern w:val="2"/>
          <w:sz w:val="24"/>
          <w:szCs w:val="24"/>
        </w:rPr>
        <w:t xml:space="preserve"> </w:t>
      </w:r>
      <w:hyperlink r:id="rId296" w:history="1">
        <w:r w:rsidRPr="003E2990">
          <w:rPr>
            <w:rFonts w:ascii="Times New Roman" w:eastAsia="Calibri" w:hAnsi="Times New Roman" w:cs="Times New Roman"/>
            <w:noProof w:val="0"/>
            <w:color w:val="0563C1"/>
            <w:kern w:val="2"/>
            <w:sz w:val="24"/>
            <w:szCs w:val="24"/>
            <w:u w:val="single"/>
          </w:rPr>
          <w:t>(OD4)</w:t>
        </w:r>
      </w:hyperlink>
      <w:r w:rsidRPr="003E2990">
        <w:rPr>
          <w:rFonts w:ascii="Times New Roman" w:eastAsia="Calibri" w:hAnsi="Times New Roman" w:cs="Times New Roman"/>
          <w:b/>
          <w:noProof w:val="0"/>
          <w:kern w:val="2"/>
          <w:sz w:val="24"/>
          <w:szCs w:val="24"/>
        </w:rPr>
        <w:t xml:space="preserve">.  </w:t>
      </w:r>
    </w:p>
    <w:p w14:paraId="57F1795A" w14:textId="77777777" w:rsidR="003E2990" w:rsidRPr="003E2990" w:rsidRDefault="003E2990" w:rsidP="003E2990">
      <w:pPr>
        <w:widowControl/>
        <w:jc w:val="both"/>
        <w:rPr>
          <w:rFonts w:ascii="Times New Roman" w:eastAsia="Calibri" w:hAnsi="Times New Roman" w:cs="Times New Roman"/>
          <w:noProof w:val="0"/>
          <w:color w:val="0563C1"/>
          <w:kern w:val="2"/>
          <w:sz w:val="24"/>
          <w:szCs w:val="24"/>
          <w:u w:val="single"/>
        </w:rPr>
      </w:pPr>
    </w:p>
    <w:p w14:paraId="65C94B02" w14:textId="7723875F" w:rsidR="003E2990" w:rsidRPr="003E2990" w:rsidRDefault="003E2990" w:rsidP="003E2990">
      <w:pPr>
        <w:spacing w:before="120" w:after="120"/>
        <w:ind w:right="63"/>
        <w:jc w:val="both"/>
        <w:outlineLvl w:val="1"/>
        <w:rPr>
          <w:rFonts w:ascii="Times New Roman" w:eastAsia="Times New Roman" w:hAnsi="Times New Roman" w:cs="Times New Roman"/>
          <w:b/>
          <w:bCs/>
          <w:noProof w:val="0"/>
          <w:color w:val="222A35"/>
          <w:kern w:val="2"/>
          <w:sz w:val="24"/>
          <w:szCs w:val="24"/>
        </w:rPr>
      </w:pPr>
      <w:r w:rsidRPr="003E2990">
        <w:rPr>
          <w:rFonts w:ascii="Times New Roman" w:eastAsia="Times New Roman" w:hAnsi="Times New Roman" w:cs="Times New Roman"/>
          <w:b/>
          <w:bCs/>
          <w:noProof w:val="0"/>
          <w:color w:val="222A35"/>
          <w:kern w:val="2"/>
          <w:sz w:val="24"/>
          <w:szCs w:val="24"/>
        </w:rPr>
        <w:t xml:space="preserve">Olgunluk Seviyesi: </w:t>
      </w:r>
      <w:r w:rsidR="00977A9C" w:rsidRPr="00977A9C">
        <w:rPr>
          <w:rFonts w:ascii="Times New Roman" w:eastAsia="Times New Roman" w:hAnsi="Times New Roman" w:cs="Times New Roman"/>
          <w:bCs/>
          <w:noProof w:val="0"/>
          <w:color w:val="222A35"/>
          <w:kern w:val="2"/>
          <w:sz w:val="24"/>
          <w:szCs w:val="24"/>
        </w:rPr>
        <w:t>Kurumda Ar-Ge komisyonuna ait süreçler bulunmakta ve izlenmektedir</w:t>
      </w:r>
      <w:r w:rsidRPr="00977A9C">
        <w:rPr>
          <w:rFonts w:ascii="Times New Roman" w:eastAsia="Times New Roman" w:hAnsi="Times New Roman" w:cs="Times New Roman"/>
          <w:bCs/>
          <w:noProof w:val="0"/>
          <w:color w:val="222A35"/>
          <w:kern w:val="2"/>
          <w:sz w:val="24"/>
          <w:szCs w:val="24"/>
        </w:rPr>
        <w:t xml:space="preserve"> </w:t>
      </w:r>
      <w:r w:rsidR="00977A9C" w:rsidRPr="00977A9C">
        <w:rPr>
          <w:rFonts w:ascii="Times New Roman" w:eastAsia="Times New Roman" w:hAnsi="Times New Roman" w:cs="Times New Roman"/>
          <w:bCs/>
          <w:noProof w:val="0"/>
          <w:color w:val="222A35"/>
          <w:kern w:val="2"/>
          <w:sz w:val="24"/>
          <w:szCs w:val="24"/>
        </w:rPr>
        <w:t>(</w:t>
      </w:r>
      <w:r w:rsidRPr="00977A9C">
        <w:rPr>
          <w:rFonts w:ascii="Times New Roman" w:eastAsia="Times New Roman" w:hAnsi="Times New Roman" w:cs="Times New Roman"/>
          <w:bCs/>
          <w:noProof w:val="0"/>
          <w:color w:val="222A35"/>
          <w:kern w:val="2"/>
          <w:sz w:val="24"/>
          <w:szCs w:val="24"/>
        </w:rPr>
        <w:t>4</w:t>
      </w:r>
      <w:r w:rsidR="00977A9C" w:rsidRPr="00977A9C">
        <w:rPr>
          <w:rFonts w:ascii="Times New Roman" w:eastAsia="Times New Roman" w:hAnsi="Times New Roman" w:cs="Times New Roman"/>
          <w:bCs/>
          <w:noProof w:val="0"/>
          <w:color w:val="222A35"/>
          <w:kern w:val="2"/>
          <w:sz w:val="24"/>
          <w:szCs w:val="24"/>
        </w:rPr>
        <w:t>).</w:t>
      </w:r>
    </w:p>
    <w:p w14:paraId="764F7958" w14:textId="77777777" w:rsidR="003E2990" w:rsidRPr="003E2990" w:rsidRDefault="003E2990" w:rsidP="003E2990">
      <w:pPr>
        <w:widowControl/>
        <w:jc w:val="both"/>
        <w:rPr>
          <w:rFonts w:ascii="Times New Roman" w:eastAsia="Calibri" w:hAnsi="Times New Roman" w:cs="Times New Roman"/>
          <w:noProof w:val="0"/>
          <w:color w:val="0563C1"/>
          <w:kern w:val="2"/>
          <w:sz w:val="24"/>
          <w:szCs w:val="24"/>
          <w:u w:val="single"/>
        </w:rPr>
      </w:pPr>
    </w:p>
    <w:p w14:paraId="61EF1B34" w14:textId="77777777" w:rsidR="003E2990" w:rsidRPr="003E2990" w:rsidRDefault="003E2990" w:rsidP="003E2990">
      <w:pPr>
        <w:spacing w:before="120" w:after="120"/>
        <w:ind w:right="63"/>
        <w:jc w:val="both"/>
        <w:outlineLvl w:val="1"/>
        <w:rPr>
          <w:rFonts w:ascii="Times New Roman" w:eastAsia="Times New Roman" w:hAnsi="Times New Roman" w:cs="Times New Roman"/>
          <w:b/>
          <w:bCs/>
          <w:noProof w:val="0"/>
          <w:color w:val="222A35"/>
          <w:kern w:val="2"/>
          <w:sz w:val="24"/>
          <w:szCs w:val="24"/>
        </w:rPr>
      </w:pPr>
      <w:bookmarkStart w:id="21" w:name="_Toc157093415"/>
      <w:r w:rsidRPr="003E2990">
        <w:rPr>
          <w:rFonts w:ascii="Times New Roman" w:eastAsia="Times New Roman" w:hAnsi="Times New Roman" w:cs="Times New Roman"/>
          <w:b/>
          <w:bCs/>
          <w:noProof w:val="0"/>
          <w:color w:val="222A35"/>
          <w:kern w:val="2"/>
          <w:sz w:val="24"/>
          <w:szCs w:val="24"/>
        </w:rPr>
        <w:t>C.1.2. İç ve Dış Kaynaklar</w:t>
      </w:r>
      <w:bookmarkEnd w:id="21"/>
    </w:p>
    <w:p w14:paraId="2CF38C02" w14:textId="77777777" w:rsidR="003E2990" w:rsidRPr="003E2990" w:rsidRDefault="003E2990" w:rsidP="003E2990">
      <w:pPr>
        <w:widowControl/>
        <w:jc w:val="both"/>
        <w:rPr>
          <w:rFonts w:ascii="Times New Roman" w:eastAsia="Calibri" w:hAnsi="Times New Roman" w:cs="Times New Roman"/>
          <w:noProof w:val="0"/>
          <w:kern w:val="2"/>
          <w:sz w:val="24"/>
          <w:szCs w:val="24"/>
        </w:rPr>
      </w:pPr>
      <w:r w:rsidRPr="003E2990">
        <w:rPr>
          <w:rFonts w:ascii="Times New Roman" w:eastAsia="Calibri" w:hAnsi="Times New Roman" w:cs="Times New Roman"/>
          <w:noProof w:val="0"/>
          <w:kern w:val="2"/>
          <w:sz w:val="24"/>
          <w:szCs w:val="24"/>
        </w:rPr>
        <w:t xml:space="preserve">Meslek yüksekokulu bünyesindeki araştırma ve geliştirme faaliyetleri merkezi bütçeden karşılanmaktadır </w:t>
      </w:r>
      <w:hyperlink r:id="rId297" w:history="1">
        <w:r w:rsidRPr="003E2990">
          <w:rPr>
            <w:rFonts w:ascii="Times New Roman" w:eastAsia="Calibri" w:hAnsi="Times New Roman" w:cs="Times New Roman"/>
            <w:noProof w:val="0"/>
            <w:color w:val="0563C1"/>
            <w:kern w:val="2"/>
            <w:sz w:val="24"/>
            <w:szCs w:val="24"/>
            <w:u w:val="single"/>
          </w:rPr>
          <w:t>(OD5)</w:t>
        </w:r>
      </w:hyperlink>
      <w:r w:rsidRPr="003E2990">
        <w:rPr>
          <w:rFonts w:ascii="Times New Roman" w:eastAsia="Calibri" w:hAnsi="Times New Roman" w:cs="Times New Roman"/>
          <w:noProof w:val="0"/>
          <w:kern w:val="2"/>
          <w:sz w:val="24"/>
          <w:szCs w:val="24"/>
        </w:rPr>
        <w:t xml:space="preserve"> </w:t>
      </w:r>
      <w:hyperlink r:id="rId298" w:history="1">
        <w:r w:rsidRPr="003E2990">
          <w:rPr>
            <w:rFonts w:ascii="Times New Roman" w:eastAsia="Calibri" w:hAnsi="Times New Roman" w:cs="Times New Roman"/>
            <w:noProof w:val="0"/>
            <w:color w:val="0563C1"/>
            <w:kern w:val="2"/>
            <w:sz w:val="24"/>
            <w:szCs w:val="24"/>
            <w:u w:val="single"/>
          </w:rPr>
          <w:t>(OD5)</w:t>
        </w:r>
      </w:hyperlink>
      <w:r w:rsidRPr="003E2990">
        <w:rPr>
          <w:rFonts w:ascii="Times New Roman" w:eastAsia="Calibri" w:hAnsi="Times New Roman" w:cs="Times New Roman"/>
          <w:noProof w:val="0"/>
          <w:kern w:val="2"/>
          <w:sz w:val="24"/>
          <w:szCs w:val="24"/>
        </w:rPr>
        <w:t xml:space="preserve"> </w:t>
      </w:r>
      <w:hyperlink r:id="rId299" w:history="1">
        <w:r w:rsidRPr="003E2990">
          <w:rPr>
            <w:rFonts w:ascii="Times New Roman" w:eastAsia="Calibri" w:hAnsi="Times New Roman" w:cs="Times New Roman"/>
            <w:noProof w:val="0"/>
            <w:color w:val="0563C1"/>
            <w:kern w:val="2"/>
            <w:sz w:val="24"/>
            <w:szCs w:val="24"/>
            <w:u w:val="single"/>
          </w:rPr>
          <w:t>(OD3)</w:t>
        </w:r>
      </w:hyperlink>
      <w:r w:rsidRPr="003E2990">
        <w:rPr>
          <w:rFonts w:ascii="Times New Roman" w:eastAsia="Calibri" w:hAnsi="Times New Roman" w:cs="Times New Roman"/>
          <w:noProof w:val="0"/>
          <w:kern w:val="2"/>
          <w:sz w:val="24"/>
          <w:szCs w:val="24"/>
        </w:rPr>
        <w:t xml:space="preserve"> </w:t>
      </w:r>
      <w:r w:rsidRPr="003E2990">
        <w:rPr>
          <w:rFonts w:ascii="Times New Roman" w:eastAsia="Calibri" w:hAnsi="Times New Roman" w:cs="Times New Roman"/>
          <w:b/>
          <w:noProof w:val="0"/>
          <w:kern w:val="2"/>
          <w:sz w:val="24"/>
          <w:szCs w:val="24"/>
        </w:rPr>
        <w:t>.</w:t>
      </w:r>
      <w:r w:rsidRPr="003E2990">
        <w:rPr>
          <w:rFonts w:ascii="Times New Roman" w:eastAsia="Calibri" w:hAnsi="Times New Roman" w:cs="Times New Roman"/>
          <w:noProof w:val="0"/>
          <w:kern w:val="2"/>
          <w:sz w:val="24"/>
          <w:szCs w:val="24"/>
        </w:rPr>
        <w:t xml:space="preserve"> Bu bütçe ile kongre, konferans, </w:t>
      </w:r>
      <w:proofErr w:type="gramStart"/>
      <w:r w:rsidRPr="003E2990">
        <w:rPr>
          <w:rFonts w:ascii="Times New Roman" w:eastAsia="Calibri" w:hAnsi="Times New Roman" w:cs="Times New Roman"/>
          <w:noProof w:val="0"/>
          <w:kern w:val="2"/>
          <w:sz w:val="24"/>
          <w:szCs w:val="24"/>
        </w:rPr>
        <w:t>sempozyum</w:t>
      </w:r>
      <w:proofErr w:type="gramEnd"/>
      <w:r w:rsidRPr="003E2990">
        <w:rPr>
          <w:rFonts w:ascii="Times New Roman" w:eastAsia="Calibri" w:hAnsi="Times New Roman" w:cs="Times New Roman"/>
          <w:noProof w:val="0"/>
          <w:kern w:val="2"/>
          <w:sz w:val="24"/>
          <w:szCs w:val="24"/>
        </w:rPr>
        <w:t xml:space="preserve"> ve seminer şeklindeki bilimsel çalışmalara katılım sağlamak isteyen akademik personelin yolluk ve yevmiye giderleri karşılanmaktadır. Ayrıca laboratuvarlara muhtelif </w:t>
      </w:r>
      <w:proofErr w:type="gramStart"/>
      <w:r w:rsidRPr="003E2990">
        <w:rPr>
          <w:rFonts w:ascii="Times New Roman" w:eastAsia="Calibri" w:hAnsi="Times New Roman" w:cs="Times New Roman"/>
          <w:noProof w:val="0"/>
          <w:kern w:val="2"/>
          <w:sz w:val="24"/>
          <w:szCs w:val="24"/>
        </w:rPr>
        <w:t>ekipmanlar</w:t>
      </w:r>
      <w:proofErr w:type="gramEnd"/>
      <w:r w:rsidRPr="003E2990">
        <w:rPr>
          <w:rFonts w:ascii="Times New Roman" w:eastAsia="Calibri" w:hAnsi="Times New Roman" w:cs="Times New Roman"/>
          <w:noProof w:val="0"/>
          <w:kern w:val="2"/>
          <w:sz w:val="24"/>
          <w:szCs w:val="24"/>
        </w:rPr>
        <w:t xml:space="preserve"> ve sarf malzeme temini yapılmaktadır </w:t>
      </w:r>
      <w:hyperlink r:id="rId300" w:history="1">
        <w:r w:rsidRPr="003E2990">
          <w:rPr>
            <w:rFonts w:ascii="Times New Roman" w:eastAsia="Calibri" w:hAnsi="Times New Roman" w:cs="Times New Roman"/>
            <w:noProof w:val="0"/>
            <w:color w:val="0563C1"/>
            <w:kern w:val="2"/>
            <w:sz w:val="24"/>
            <w:szCs w:val="24"/>
            <w:u w:val="single"/>
          </w:rPr>
          <w:t>(OD3)</w:t>
        </w:r>
      </w:hyperlink>
      <w:r w:rsidRPr="003E2990">
        <w:rPr>
          <w:rFonts w:ascii="Times New Roman" w:eastAsia="Calibri" w:hAnsi="Times New Roman" w:cs="Times New Roman"/>
          <w:b/>
          <w:noProof w:val="0"/>
          <w:kern w:val="2"/>
          <w:sz w:val="24"/>
          <w:szCs w:val="24"/>
        </w:rPr>
        <w:t>.</w:t>
      </w:r>
      <w:r w:rsidRPr="003E2990">
        <w:rPr>
          <w:rFonts w:ascii="Times New Roman" w:eastAsia="Calibri" w:hAnsi="Times New Roman" w:cs="Times New Roman"/>
          <w:noProof w:val="0"/>
          <w:kern w:val="2"/>
          <w:sz w:val="24"/>
          <w:szCs w:val="24"/>
        </w:rPr>
        <w:t xml:space="preserve"> </w:t>
      </w:r>
    </w:p>
    <w:p w14:paraId="164EF4B5" w14:textId="77777777" w:rsidR="003E2990" w:rsidRPr="003E2990" w:rsidRDefault="003E2990" w:rsidP="003E2990">
      <w:pPr>
        <w:widowControl/>
        <w:jc w:val="both"/>
        <w:rPr>
          <w:rFonts w:ascii="Times New Roman" w:eastAsia="Calibri" w:hAnsi="Times New Roman" w:cs="Times New Roman"/>
          <w:noProof w:val="0"/>
          <w:kern w:val="2"/>
          <w:sz w:val="24"/>
          <w:szCs w:val="24"/>
        </w:rPr>
      </w:pPr>
    </w:p>
    <w:p w14:paraId="6E0E7E45" w14:textId="1ADB2D1F" w:rsidR="003E2990" w:rsidRPr="003E2990" w:rsidRDefault="003E2990" w:rsidP="003E2990">
      <w:pPr>
        <w:spacing w:before="120" w:after="120"/>
        <w:ind w:right="63"/>
        <w:jc w:val="both"/>
        <w:outlineLvl w:val="1"/>
        <w:rPr>
          <w:rFonts w:ascii="Times New Roman" w:eastAsia="Times New Roman" w:hAnsi="Times New Roman" w:cs="Times New Roman"/>
          <w:b/>
          <w:bCs/>
          <w:noProof w:val="0"/>
          <w:color w:val="222A35"/>
          <w:kern w:val="2"/>
          <w:sz w:val="24"/>
          <w:szCs w:val="24"/>
        </w:rPr>
      </w:pPr>
      <w:r w:rsidRPr="003E2990">
        <w:rPr>
          <w:rFonts w:ascii="Times New Roman" w:eastAsia="Times New Roman" w:hAnsi="Times New Roman" w:cs="Times New Roman"/>
          <w:b/>
          <w:bCs/>
          <w:noProof w:val="0"/>
          <w:color w:val="222A35"/>
          <w:kern w:val="2"/>
          <w:sz w:val="24"/>
          <w:szCs w:val="24"/>
        </w:rPr>
        <w:t xml:space="preserve">Olgunluk Seviyesi: </w:t>
      </w:r>
      <w:r w:rsidR="00977A9C" w:rsidRPr="00977A9C">
        <w:rPr>
          <w:rFonts w:ascii="Times New Roman" w:eastAsia="Times New Roman" w:hAnsi="Times New Roman" w:cs="Times New Roman"/>
          <w:bCs/>
          <w:noProof w:val="0"/>
          <w:color w:val="222A35"/>
          <w:kern w:val="2"/>
          <w:sz w:val="24"/>
          <w:szCs w:val="24"/>
        </w:rPr>
        <w:t xml:space="preserve">Kurum genelinde bütçe </w:t>
      </w:r>
      <w:proofErr w:type="gramStart"/>
      <w:r w:rsidR="00977A9C" w:rsidRPr="00977A9C">
        <w:rPr>
          <w:rFonts w:ascii="Times New Roman" w:eastAsia="Times New Roman" w:hAnsi="Times New Roman" w:cs="Times New Roman"/>
          <w:bCs/>
          <w:noProof w:val="0"/>
          <w:color w:val="222A35"/>
          <w:kern w:val="2"/>
          <w:sz w:val="24"/>
          <w:szCs w:val="24"/>
        </w:rPr>
        <w:t>dahilinde</w:t>
      </w:r>
      <w:proofErr w:type="gramEnd"/>
      <w:r w:rsidR="00977A9C" w:rsidRPr="00977A9C">
        <w:rPr>
          <w:rFonts w:ascii="Times New Roman" w:eastAsia="Times New Roman" w:hAnsi="Times New Roman" w:cs="Times New Roman"/>
          <w:bCs/>
          <w:noProof w:val="0"/>
          <w:color w:val="222A35"/>
          <w:kern w:val="2"/>
          <w:sz w:val="24"/>
          <w:szCs w:val="24"/>
        </w:rPr>
        <w:t xml:space="preserve"> Ar-Ge faaliyetleri gerçekleştirilmektedir (</w:t>
      </w:r>
      <w:r w:rsidRPr="00977A9C">
        <w:rPr>
          <w:rFonts w:ascii="Times New Roman" w:eastAsia="Times New Roman" w:hAnsi="Times New Roman" w:cs="Times New Roman"/>
          <w:bCs/>
          <w:noProof w:val="0"/>
          <w:color w:val="222A35"/>
          <w:kern w:val="2"/>
          <w:sz w:val="24"/>
          <w:szCs w:val="24"/>
        </w:rPr>
        <w:t>4</w:t>
      </w:r>
      <w:r w:rsidR="00977A9C" w:rsidRPr="00977A9C">
        <w:rPr>
          <w:rFonts w:ascii="Times New Roman" w:eastAsia="Times New Roman" w:hAnsi="Times New Roman" w:cs="Times New Roman"/>
          <w:bCs/>
          <w:noProof w:val="0"/>
          <w:color w:val="222A35"/>
          <w:kern w:val="2"/>
          <w:sz w:val="24"/>
          <w:szCs w:val="24"/>
        </w:rPr>
        <w:t>).</w:t>
      </w:r>
    </w:p>
    <w:p w14:paraId="3D0F17F3" w14:textId="77777777" w:rsidR="003E2990" w:rsidRPr="003E2990" w:rsidRDefault="003E2990" w:rsidP="003E2990">
      <w:pPr>
        <w:widowControl/>
        <w:jc w:val="both"/>
        <w:rPr>
          <w:rFonts w:ascii="Times New Roman" w:eastAsia="Calibri" w:hAnsi="Times New Roman" w:cs="Times New Roman"/>
          <w:noProof w:val="0"/>
          <w:kern w:val="2"/>
          <w:sz w:val="24"/>
          <w:szCs w:val="24"/>
        </w:rPr>
      </w:pPr>
    </w:p>
    <w:p w14:paraId="07169AED" w14:textId="77777777" w:rsidR="003E2990" w:rsidRPr="003E2990" w:rsidRDefault="003E2990" w:rsidP="003E2990">
      <w:pPr>
        <w:spacing w:before="120" w:after="120"/>
        <w:ind w:right="63"/>
        <w:jc w:val="both"/>
        <w:outlineLvl w:val="1"/>
        <w:rPr>
          <w:rFonts w:ascii="Times New Roman" w:eastAsia="Times New Roman" w:hAnsi="Times New Roman" w:cs="Times New Roman"/>
          <w:b/>
          <w:bCs/>
          <w:noProof w:val="0"/>
          <w:color w:val="222A35"/>
          <w:kern w:val="2"/>
          <w:sz w:val="24"/>
          <w:szCs w:val="24"/>
        </w:rPr>
      </w:pPr>
      <w:bookmarkStart w:id="22" w:name="_Toc157093416"/>
      <w:r w:rsidRPr="003E2990">
        <w:rPr>
          <w:rFonts w:ascii="Times New Roman" w:eastAsia="Times New Roman" w:hAnsi="Times New Roman" w:cs="Times New Roman"/>
          <w:b/>
          <w:bCs/>
          <w:noProof w:val="0"/>
          <w:color w:val="222A35"/>
          <w:kern w:val="2"/>
          <w:sz w:val="24"/>
          <w:szCs w:val="24"/>
        </w:rPr>
        <w:t xml:space="preserve">C.1.3. Doktora programları ve doktora sonrası </w:t>
      </w:r>
      <w:proofErr w:type="gramStart"/>
      <w:r w:rsidRPr="003E2990">
        <w:rPr>
          <w:rFonts w:ascii="Times New Roman" w:eastAsia="Times New Roman" w:hAnsi="Times New Roman" w:cs="Times New Roman"/>
          <w:b/>
          <w:bCs/>
          <w:noProof w:val="0"/>
          <w:color w:val="222A35"/>
          <w:kern w:val="2"/>
          <w:sz w:val="24"/>
          <w:szCs w:val="24"/>
        </w:rPr>
        <w:t>imkanlar</w:t>
      </w:r>
      <w:proofErr w:type="gramEnd"/>
      <w:r w:rsidRPr="003E2990">
        <w:rPr>
          <w:rFonts w:ascii="Times New Roman" w:eastAsia="Times New Roman" w:hAnsi="Times New Roman" w:cs="Times New Roman"/>
          <w:b/>
          <w:bCs/>
          <w:noProof w:val="0"/>
          <w:color w:val="222A35"/>
          <w:kern w:val="2"/>
          <w:sz w:val="24"/>
          <w:szCs w:val="24"/>
        </w:rPr>
        <w:t xml:space="preserve"> (Kapsam Dışı Tutulmuştur)</w:t>
      </w:r>
      <w:bookmarkEnd w:id="22"/>
    </w:p>
    <w:p w14:paraId="09421AD1" w14:textId="77777777" w:rsidR="003E2990" w:rsidRPr="003E2990" w:rsidRDefault="003E2990" w:rsidP="003E2990">
      <w:pPr>
        <w:widowControl/>
        <w:tabs>
          <w:tab w:val="left" w:pos="993"/>
        </w:tabs>
        <w:jc w:val="both"/>
        <w:rPr>
          <w:rFonts w:ascii="Times New Roman" w:eastAsia="Calibri" w:hAnsi="Times New Roman" w:cs="Times New Roman"/>
          <w:noProof w:val="0"/>
          <w:kern w:val="2"/>
          <w:sz w:val="24"/>
          <w:szCs w:val="24"/>
        </w:rPr>
      </w:pPr>
      <w:r w:rsidRPr="003E2990">
        <w:rPr>
          <w:rFonts w:ascii="Times New Roman" w:eastAsia="Calibri" w:hAnsi="Times New Roman" w:cs="Times New Roman"/>
          <w:noProof w:val="0"/>
          <w:kern w:val="2"/>
          <w:sz w:val="24"/>
          <w:szCs w:val="24"/>
        </w:rPr>
        <w:t>Meslek yüksekokulu bünyesinde görev yapan öğretim elemanlarının akademik araştırma ve performans faaliyetleri yıllık faaliyet raporu çerçevesinde izlenmektedir. Birimde Yüksek Lisans, Doktora, Doktora sonrası program bulunmamaktadır.</w:t>
      </w:r>
    </w:p>
    <w:p w14:paraId="480B778D" w14:textId="5DCC65DD" w:rsidR="003E2990" w:rsidRDefault="003E2990" w:rsidP="003E2990">
      <w:pPr>
        <w:widowControl/>
        <w:tabs>
          <w:tab w:val="left" w:pos="993"/>
        </w:tabs>
        <w:jc w:val="both"/>
        <w:rPr>
          <w:rFonts w:ascii="Times New Roman" w:eastAsia="Calibri" w:hAnsi="Times New Roman" w:cs="Times New Roman"/>
          <w:noProof w:val="0"/>
          <w:kern w:val="2"/>
          <w:sz w:val="24"/>
          <w:szCs w:val="24"/>
        </w:rPr>
      </w:pPr>
    </w:p>
    <w:p w14:paraId="056CBA5D" w14:textId="24024018" w:rsidR="007C4276" w:rsidRDefault="007C4276" w:rsidP="003E2990">
      <w:pPr>
        <w:widowControl/>
        <w:tabs>
          <w:tab w:val="left" w:pos="993"/>
        </w:tabs>
        <w:jc w:val="both"/>
        <w:rPr>
          <w:rFonts w:ascii="Times New Roman" w:eastAsia="Calibri" w:hAnsi="Times New Roman" w:cs="Times New Roman"/>
          <w:noProof w:val="0"/>
          <w:kern w:val="2"/>
          <w:sz w:val="24"/>
          <w:szCs w:val="24"/>
        </w:rPr>
      </w:pPr>
    </w:p>
    <w:p w14:paraId="056192CB" w14:textId="005D9FFA" w:rsidR="007C4276" w:rsidRDefault="007C4276" w:rsidP="003E2990">
      <w:pPr>
        <w:widowControl/>
        <w:tabs>
          <w:tab w:val="left" w:pos="993"/>
        </w:tabs>
        <w:jc w:val="both"/>
        <w:rPr>
          <w:rFonts w:ascii="Times New Roman" w:eastAsia="Calibri" w:hAnsi="Times New Roman" w:cs="Times New Roman"/>
          <w:noProof w:val="0"/>
          <w:kern w:val="2"/>
          <w:sz w:val="24"/>
          <w:szCs w:val="24"/>
        </w:rPr>
      </w:pPr>
    </w:p>
    <w:p w14:paraId="22CEF085" w14:textId="77777777" w:rsidR="007C4276" w:rsidRPr="003E2990" w:rsidRDefault="007C4276" w:rsidP="003E2990">
      <w:pPr>
        <w:widowControl/>
        <w:tabs>
          <w:tab w:val="left" w:pos="993"/>
        </w:tabs>
        <w:jc w:val="both"/>
        <w:rPr>
          <w:rFonts w:ascii="Times New Roman" w:eastAsia="Calibri" w:hAnsi="Times New Roman" w:cs="Times New Roman"/>
          <w:noProof w:val="0"/>
          <w:kern w:val="2"/>
          <w:sz w:val="24"/>
          <w:szCs w:val="24"/>
        </w:rPr>
      </w:pPr>
    </w:p>
    <w:p w14:paraId="782CA917" w14:textId="77777777" w:rsidR="003E2990" w:rsidRPr="003E2990" w:rsidRDefault="003E2990" w:rsidP="003E2990">
      <w:pPr>
        <w:spacing w:before="59"/>
        <w:ind w:right="63"/>
        <w:jc w:val="both"/>
        <w:outlineLvl w:val="0"/>
        <w:rPr>
          <w:rFonts w:ascii="Times New Roman" w:eastAsia="Times New Roman" w:hAnsi="Times New Roman" w:cs="Times New Roman"/>
          <w:b/>
          <w:bCs/>
          <w:color w:val="1F4E79"/>
          <w:spacing w:val="-2"/>
          <w:sz w:val="28"/>
          <w:szCs w:val="28"/>
        </w:rPr>
      </w:pPr>
      <w:bookmarkStart w:id="23" w:name="_Toc157093417"/>
      <w:r w:rsidRPr="003E2990">
        <w:rPr>
          <w:rFonts w:ascii="Times New Roman" w:eastAsia="Times New Roman" w:hAnsi="Times New Roman" w:cs="Times New Roman"/>
          <w:b/>
          <w:bCs/>
          <w:color w:val="1F4E79"/>
          <w:spacing w:val="-2"/>
          <w:sz w:val="28"/>
          <w:szCs w:val="28"/>
        </w:rPr>
        <w:lastRenderedPageBreak/>
        <w:t>C.2. Araştırma Yetkinliği, İş birlikleri ve Destekler</w:t>
      </w:r>
      <w:bookmarkEnd w:id="23"/>
      <w:r w:rsidRPr="003E2990">
        <w:rPr>
          <w:rFonts w:ascii="Times New Roman" w:eastAsia="Times New Roman" w:hAnsi="Times New Roman" w:cs="Times New Roman"/>
          <w:b/>
          <w:bCs/>
          <w:color w:val="1F4E79"/>
          <w:spacing w:val="-2"/>
          <w:sz w:val="28"/>
          <w:szCs w:val="28"/>
        </w:rPr>
        <w:t xml:space="preserve"> </w:t>
      </w:r>
    </w:p>
    <w:p w14:paraId="645FC965" w14:textId="77777777" w:rsidR="003E2990" w:rsidRPr="003E2990" w:rsidRDefault="003E2990" w:rsidP="003E2990">
      <w:pPr>
        <w:spacing w:before="120" w:after="120"/>
        <w:ind w:right="63"/>
        <w:jc w:val="both"/>
        <w:outlineLvl w:val="1"/>
        <w:rPr>
          <w:rFonts w:ascii="Times New Roman" w:eastAsia="Times New Roman" w:hAnsi="Times New Roman" w:cs="Times New Roman"/>
          <w:b/>
          <w:bCs/>
          <w:noProof w:val="0"/>
          <w:color w:val="222A35"/>
          <w:kern w:val="2"/>
          <w:sz w:val="24"/>
          <w:szCs w:val="24"/>
        </w:rPr>
      </w:pPr>
      <w:bookmarkStart w:id="24" w:name="_Toc157093418"/>
      <w:r w:rsidRPr="003E2990">
        <w:rPr>
          <w:rFonts w:ascii="Times New Roman" w:eastAsia="Times New Roman" w:hAnsi="Times New Roman" w:cs="Times New Roman"/>
          <w:b/>
          <w:bCs/>
          <w:noProof w:val="0"/>
          <w:color w:val="222A35"/>
          <w:kern w:val="2"/>
          <w:sz w:val="24"/>
          <w:szCs w:val="24"/>
        </w:rPr>
        <w:t xml:space="preserve">C.2.1. Araştırma yetkinlikleri ve gelişimi </w:t>
      </w:r>
      <w:bookmarkEnd w:id="24"/>
    </w:p>
    <w:p w14:paraId="49BE1337" w14:textId="77777777" w:rsidR="003E2990" w:rsidRPr="003E2990" w:rsidRDefault="003E2990" w:rsidP="003E2990">
      <w:pPr>
        <w:widowControl/>
        <w:jc w:val="both"/>
        <w:rPr>
          <w:rFonts w:ascii="Times New Roman" w:eastAsia="Calibri" w:hAnsi="Times New Roman" w:cs="Times New Roman"/>
          <w:noProof w:val="0"/>
          <w:kern w:val="2"/>
          <w:sz w:val="24"/>
          <w:szCs w:val="24"/>
        </w:rPr>
      </w:pPr>
      <w:r w:rsidRPr="003E2990">
        <w:rPr>
          <w:rFonts w:ascii="Times New Roman" w:eastAsia="Calibri" w:hAnsi="Times New Roman" w:cs="Times New Roman"/>
          <w:bCs/>
          <w:noProof w:val="0"/>
          <w:kern w:val="2"/>
          <w:sz w:val="24"/>
          <w:szCs w:val="24"/>
        </w:rPr>
        <w:t xml:space="preserve">Üç adet gıda, bir adet kimya ve bir adet makine, bir adet inşaat bölümlerinde olmak üzere, birim bünyesinde doktora derecesine sahip 6 araştırmacı bulunmaktadır </w:t>
      </w:r>
      <w:hyperlink r:id="rId301" w:history="1">
        <w:r w:rsidRPr="003E2990">
          <w:rPr>
            <w:rFonts w:ascii="Times New Roman" w:eastAsia="Calibri" w:hAnsi="Times New Roman" w:cs="Times New Roman"/>
            <w:bCs/>
            <w:noProof w:val="0"/>
            <w:color w:val="0563C1"/>
            <w:kern w:val="2"/>
            <w:sz w:val="24"/>
            <w:szCs w:val="24"/>
            <w:u w:val="single"/>
          </w:rPr>
          <w:t>(OD3)</w:t>
        </w:r>
      </w:hyperlink>
      <w:r w:rsidRPr="003E2990">
        <w:rPr>
          <w:rFonts w:ascii="Times New Roman" w:eastAsia="Calibri" w:hAnsi="Times New Roman" w:cs="Times New Roman"/>
          <w:bCs/>
          <w:noProof w:val="0"/>
          <w:kern w:val="2"/>
          <w:sz w:val="24"/>
          <w:szCs w:val="24"/>
        </w:rPr>
        <w:t xml:space="preserve"> </w:t>
      </w:r>
      <w:hyperlink r:id="rId302" w:history="1">
        <w:r w:rsidRPr="003E2990">
          <w:rPr>
            <w:rFonts w:ascii="Times New Roman" w:eastAsia="Calibri" w:hAnsi="Times New Roman" w:cs="Times New Roman"/>
            <w:bCs/>
            <w:noProof w:val="0"/>
            <w:color w:val="0563C1"/>
            <w:kern w:val="2"/>
            <w:sz w:val="24"/>
            <w:szCs w:val="24"/>
            <w:u w:val="single"/>
          </w:rPr>
          <w:t>(OD4)</w:t>
        </w:r>
      </w:hyperlink>
      <w:r w:rsidRPr="003E2990">
        <w:rPr>
          <w:rFonts w:ascii="Times New Roman" w:eastAsia="Calibri" w:hAnsi="Times New Roman" w:cs="Times New Roman"/>
          <w:b/>
          <w:bCs/>
          <w:noProof w:val="0"/>
          <w:kern w:val="2"/>
          <w:sz w:val="24"/>
          <w:szCs w:val="24"/>
        </w:rPr>
        <w:t>.</w:t>
      </w:r>
      <w:r w:rsidRPr="003E2990">
        <w:rPr>
          <w:rFonts w:ascii="Times New Roman" w:eastAsia="Calibri" w:hAnsi="Times New Roman" w:cs="Times New Roman"/>
          <w:bCs/>
          <w:noProof w:val="0"/>
          <w:kern w:val="2"/>
          <w:sz w:val="24"/>
          <w:szCs w:val="24"/>
        </w:rPr>
        <w:t xml:space="preserve">  Belirtilen birimlerde görev yapan araştırmacıların öncülüğünde </w:t>
      </w:r>
      <w:r w:rsidRPr="003E2990">
        <w:rPr>
          <w:rFonts w:ascii="Times New Roman" w:eastAsia="Calibri" w:hAnsi="Times New Roman" w:cs="Times New Roman"/>
          <w:noProof w:val="0"/>
          <w:kern w:val="2"/>
          <w:sz w:val="24"/>
          <w:szCs w:val="24"/>
        </w:rPr>
        <w:t xml:space="preserve">eğitim, </w:t>
      </w:r>
      <w:proofErr w:type="spellStart"/>
      <w:r w:rsidRPr="003E2990">
        <w:rPr>
          <w:rFonts w:ascii="Times New Roman" w:eastAsia="Calibri" w:hAnsi="Times New Roman" w:cs="Times New Roman"/>
          <w:noProof w:val="0"/>
          <w:kern w:val="2"/>
          <w:sz w:val="24"/>
          <w:szCs w:val="24"/>
        </w:rPr>
        <w:t>çalıştay</w:t>
      </w:r>
      <w:proofErr w:type="spellEnd"/>
      <w:r w:rsidRPr="003E2990">
        <w:rPr>
          <w:rFonts w:ascii="Times New Roman" w:eastAsia="Calibri" w:hAnsi="Times New Roman" w:cs="Times New Roman"/>
          <w:noProof w:val="0"/>
          <w:kern w:val="2"/>
          <w:sz w:val="24"/>
          <w:szCs w:val="24"/>
        </w:rPr>
        <w:t xml:space="preserve">, proje pazarları vb. gibi sistematik faaliyetler sürdürülmektedir </w:t>
      </w:r>
      <w:hyperlink r:id="rId303" w:history="1">
        <w:r w:rsidRPr="003E2990">
          <w:rPr>
            <w:rFonts w:ascii="Times New Roman" w:eastAsia="Calibri" w:hAnsi="Times New Roman" w:cs="Times New Roman"/>
            <w:noProof w:val="0"/>
            <w:color w:val="0563C1"/>
            <w:kern w:val="2"/>
            <w:sz w:val="24"/>
            <w:szCs w:val="24"/>
            <w:u w:val="single"/>
          </w:rPr>
          <w:t>(OD3)</w:t>
        </w:r>
      </w:hyperlink>
      <w:r w:rsidRPr="003E2990">
        <w:rPr>
          <w:rFonts w:ascii="Times New Roman" w:eastAsia="Calibri" w:hAnsi="Times New Roman" w:cs="Times New Roman"/>
          <w:b/>
          <w:noProof w:val="0"/>
          <w:kern w:val="2"/>
          <w:sz w:val="24"/>
          <w:szCs w:val="24"/>
        </w:rPr>
        <w:t xml:space="preserve">. </w:t>
      </w:r>
      <w:r w:rsidRPr="003E2990">
        <w:rPr>
          <w:rFonts w:ascii="Times New Roman" w:eastAsia="Calibri" w:hAnsi="Times New Roman" w:cs="Times New Roman"/>
          <w:noProof w:val="0"/>
          <w:kern w:val="2"/>
          <w:sz w:val="24"/>
          <w:szCs w:val="24"/>
        </w:rPr>
        <w:t xml:space="preserve">Doktora derecesine ve yüksek lisans derecesine sahip olan birim akademisyenlerin ortak araştırma kapsamında yapmış olduğu çalışmalar memnuniyet anketleri düzenlenerek izlenmektedir </w:t>
      </w:r>
      <w:hyperlink r:id="rId304" w:history="1">
        <w:r w:rsidRPr="003E2990">
          <w:rPr>
            <w:rFonts w:ascii="Times New Roman" w:eastAsia="Calibri" w:hAnsi="Times New Roman" w:cs="Times New Roman"/>
            <w:noProof w:val="0"/>
            <w:color w:val="0563C1"/>
            <w:kern w:val="2"/>
            <w:sz w:val="24"/>
            <w:szCs w:val="24"/>
            <w:u w:val="single"/>
          </w:rPr>
          <w:t>(OD3)</w:t>
        </w:r>
      </w:hyperlink>
      <w:r w:rsidRPr="003E2990">
        <w:rPr>
          <w:rFonts w:ascii="Times New Roman" w:eastAsia="Calibri" w:hAnsi="Times New Roman" w:cs="Times New Roman"/>
          <w:noProof w:val="0"/>
          <w:kern w:val="2"/>
          <w:sz w:val="24"/>
          <w:szCs w:val="24"/>
        </w:rPr>
        <w:t xml:space="preserve"> </w:t>
      </w:r>
      <w:hyperlink r:id="rId305" w:history="1">
        <w:r w:rsidRPr="003E2990">
          <w:rPr>
            <w:rFonts w:ascii="Times New Roman" w:eastAsia="Calibri" w:hAnsi="Times New Roman" w:cs="Times New Roman"/>
            <w:noProof w:val="0"/>
            <w:color w:val="0563C1"/>
            <w:kern w:val="2"/>
            <w:sz w:val="24"/>
            <w:szCs w:val="24"/>
            <w:u w:val="single"/>
          </w:rPr>
          <w:t>(OD3)</w:t>
        </w:r>
      </w:hyperlink>
      <w:r w:rsidRPr="003E2990">
        <w:rPr>
          <w:rFonts w:ascii="Times New Roman" w:eastAsia="Calibri" w:hAnsi="Times New Roman" w:cs="Times New Roman"/>
          <w:noProof w:val="0"/>
          <w:kern w:val="2"/>
          <w:sz w:val="24"/>
          <w:szCs w:val="24"/>
        </w:rPr>
        <w:t xml:space="preserve"> </w:t>
      </w:r>
      <w:hyperlink r:id="rId306" w:history="1">
        <w:r w:rsidRPr="003E2990">
          <w:rPr>
            <w:rFonts w:ascii="Times New Roman" w:eastAsia="Calibri" w:hAnsi="Times New Roman" w:cs="Times New Roman"/>
            <w:noProof w:val="0"/>
            <w:color w:val="0563C1"/>
            <w:kern w:val="2"/>
            <w:sz w:val="24"/>
            <w:szCs w:val="24"/>
            <w:u w:val="single"/>
          </w:rPr>
          <w:t>(OD4)</w:t>
        </w:r>
      </w:hyperlink>
      <w:r w:rsidRPr="003E2990">
        <w:rPr>
          <w:rFonts w:ascii="Times New Roman" w:eastAsia="Calibri" w:hAnsi="Times New Roman" w:cs="Times New Roman"/>
          <w:noProof w:val="0"/>
          <w:kern w:val="2"/>
          <w:sz w:val="24"/>
          <w:szCs w:val="24"/>
        </w:rPr>
        <w:t xml:space="preserve"> </w:t>
      </w:r>
      <w:r w:rsidRPr="003E2990">
        <w:rPr>
          <w:rFonts w:ascii="Times New Roman" w:eastAsia="Calibri" w:hAnsi="Times New Roman" w:cs="Times New Roman"/>
          <w:b/>
          <w:noProof w:val="0"/>
          <w:kern w:val="2"/>
          <w:sz w:val="24"/>
          <w:szCs w:val="24"/>
        </w:rPr>
        <w:t>.</w:t>
      </w:r>
      <w:r w:rsidRPr="003E2990">
        <w:rPr>
          <w:rFonts w:ascii="Times New Roman" w:eastAsia="Calibri" w:hAnsi="Times New Roman" w:cs="Times New Roman"/>
          <w:noProof w:val="0"/>
          <w:kern w:val="2"/>
          <w:sz w:val="24"/>
          <w:szCs w:val="24"/>
        </w:rPr>
        <w:t xml:space="preserve"> </w:t>
      </w:r>
    </w:p>
    <w:p w14:paraId="1BF3F18F" w14:textId="77777777" w:rsidR="003E2990" w:rsidRPr="003E2990" w:rsidRDefault="003E2990" w:rsidP="003E2990">
      <w:pPr>
        <w:widowControl/>
        <w:jc w:val="both"/>
        <w:rPr>
          <w:rFonts w:ascii="Times New Roman" w:eastAsia="Calibri" w:hAnsi="Times New Roman" w:cs="Times New Roman"/>
          <w:bCs/>
          <w:noProof w:val="0"/>
          <w:kern w:val="2"/>
          <w:sz w:val="24"/>
          <w:szCs w:val="24"/>
        </w:rPr>
      </w:pPr>
    </w:p>
    <w:p w14:paraId="7886C6D9" w14:textId="64F7072F" w:rsidR="003E2990" w:rsidRPr="003E2990" w:rsidRDefault="003E2990" w:rsidP="003E2990">
      <w:pPr>
        <w:spacing w:before="120" w:after="120"/>
        <w:ind w:right="63"/>
        <w:jc w:val="both"/>
        <w:outlineLvl w:val="1"/>
        <w:rPr>
          <w:rFonts w:ascii="Times New Roman" w:eastAsia="Times New Roman" w:hAnsi="Times New Roman" w:cs="Times New Roman"/>
          <w:b/>
          <w:bCs/>
          <w:noProof w:val="0"/>
          <w:color w:val="222A35"/>
          <w:kern w:val="2"/>
          <w:sz w:val="24"/>
          <w:szCs w:val="24"/>
        </w:rPr>
      </w:pPr>
      <w:r w:rsidRPr="003E2990">
        <w:rPr>
          <w:rFonts w:ascii="Times New Roman" w:eastAsia="Times New Roman" w:hAnsi="Times New Roman" w:cs="Times New Roman"/>
          <w:b/>
          <w:bCs/>
          <w:noProof w:val="0"/>
          <w:color w:val="222A35"/>
          <w:kern w:val="2"/>
          <w:sz w:val="24"/>
          <w:szCs w:val="24"/>
        </w:rPr>
        <w:t xml:space="preserve">Olgunluk Seviyesi: </w:t>
      </w:r>
      <w:r w:rsidR="00977A9C" w:rsidRPr="00977A9C">
        <w:rPr>
          <w:rFonts w:ascii="Times New Roman" w:eastAsia="Times New Roman" w:hAnsi="Times New Roman" w:cs="Times New Roman"/>
          <w:bCs/>
          <w:noProof w:val="0"/>
          <w:color w:val="222A35"/>
          <w:kern w:val="2"/>
          <w:sz w:val="24"/>
          <w:szCs w:val="24"/>
        </w:rPr>
        <w:t xml:space="preserve">Kurumda araştırma yetkinlikleri geliştirilmekte ve süreç </w:t>
      </w:r>
      <w:proofErr w:type="spellStart"/>
      <w:r w:rsidR="00977A9C" w:rsidRPr="00977A9C">
        <w:rPr>
          <w:rFonts w:ascii="Times New Roman" w:eastAsia="Times New Roman" w:hAnsi="Times New Roman" w:cs="Times New Roman"/>
          <w:bCs/>
          <w:noProof w:val="0"/>
          <w:color w:val="222A35"/>
          <w:kern w:val="2"/>
          <w:sz w:val="24"/>
          <w:szCs w:val="24"/>
        </w:rPr>
        <w:t>takişp</w:t>
      </w:r>
      <w:proofErr w:type="spellEnd"/>
      <w:r w:rsidR="00977A9C" w:rsidRPr="00977A9C">
        <w:rPr>
          <w:rFonts w:ascii="Times New Roman" w:eastAsia="Times New Roman" w:hAnsi="Times New Roman" w:cs="Times New Roman"/>
          <w:bCs/>
          <w:noProof w:val="0"/>
          <w:color w:val="222A35"/>
          <w:kern w:val="2"/>
          <w:sz w:val="24"/>
          <w:szCs w:val="24"/>
        </w:rPr>
        <w:t xml:space="preserve"> edilmektedir (</w:t>
      </w:r>
      <w:r w:rsidRPr="00977A9C">
        <w:rPr>
          <w:rFonts w:ascii="Times New Roman" w:eastAsia="Times New Roman" w:hAnsi="Times New Roman" w:cs="Times New Roman"/>
          <w:bCs/>
          <w:noProof w:val="0"/>
          <w:color w:val="222A35"/>
          <w:kern w:val="2"/>
          <w:sz w:val="24"/>
          <w:szCs w:val="24"/>
        </w:rPr>
        <w:t>4</w:t>
      </w:r>
      <w:r w:rsidR="00977A9C" w:rsidRPr="00977A9C">
        <w:rPr>
          <w:rFonts w:ascii="Times New Roman" w:eastAsia="Times New Roman" w:hAnsi="Times New Roman" w:cs="Times New Roman"/>
          <w:bCs/>
          <w:noProof w:val="0"/>
          <w:color w:val="222A35"/>
          <w:kern w:val="2"/>
          <w:sz w:val="24"/>
          <w:szCs w:val="24"/>
        </w:rPr>
        <w:t>).</w:t>
      </w:r>
    </w:p>
    <w:p w14:paraId="6587731B" w14:textId="77777777" w:rsidR="003E2990" w:rsidRPr="003E2990" w:rsidRDefault="003E2990" w:rsidP="003E2990">
      <w:pPr>
        <w:widowControl/>
        <w:jc w:val="both"/>
        <w:rPr>
          <w:rFonts w:ascii="Times New Roman" w:eastAsia="Calibri" w:hAnsi="Times New Roman" w:cs="Times New Roman"/>
          <w:bCs/>
          <w:noProof w:val="0"/>
          <w:kern w:val="2"/>
          <w:sz w:val="24"/>
          <w:szCs w:val="24"/>
        </w:rPr>
      </w:pPr>
    </w:p>
    <w:p w14:paraId="1857D1D1" w14:textId="77777777" w:rsidR="003E2990" w:rsidRPr="003E2990" w:rsidRDefault="003E2990" w:rsidP="003E2990">
      <w:pPr>
        <w:spacing w:before="120" w:after="120"/>
        <w:ind w:right="63"/>
        <w:jc w:val="both"/>
        <w:outlineLvl w:val="1"/>
        <w:rPr>
          <w:rFonts w:ascii="Times New Roman" w:eastAsia="Times New Roman" w:hAnsi="Times New Roman" w:cs="Times New Roman"/>
          <w:b/>
          <w:bCs/>
          <w:noProof w:val="0"/>
          <w:color w:val="222A35"/>
          <w:kern w:val="2"/>
          <w:sz w:val="24"/>
          <w:szCs w:val="24"/>
        </w:rPr>
      </w:pPr>
      <w:bookmarkStart w:id="25" w:name="_Toc157093419"/>
      <w:r w:rsidRPr="003E2990">
        <w:rPr>
          <w:rFonts w:ascii="Times New Roman" w:eastAsia="Times New Roman" w:hAnsi="Times New Roman" w:cs="Times New Roman"/>
          <w:b/>
          <w:bCs/>
          <w:noProof w:val="0"/>
          <w:color w:val="222A35"/>
          <w:kern w:val="2"/>
          <w:sz w:val="24"/>
          <w:szCs w:val="24"/>
        </w:rPr>
        <w:t>C.2.2. Ulusal ve uluslararası ortak programlar ve ortak araştırma birimleri (Kapsam Dışı Tutulmuştur)</w:t>
      </w:r>
      <w:bookmarkEnd w:id="25"/>
      <w:r w:rsidRPr="003E2990">
        <w:rPr>
          <w:rFonts w:ascii="Times New Roman" w:eastAsia="Times New Roman" w:hAnsi="Times New Roman" w:cs="Times New Roman"/>
          <w:b/>
          <w:bCs/>
          <w:noProof w:val="0"/>
          <w:color w:val="222A35"/>
          <w:kern w:val="2"/>
          <w:sz w:val="24"/>
          <w:szCs w:val="24"/>
        </w:rPr>
        <w:t xml:space="preserve"> </w:t>
      </w:r>
    </w:p>
    <w:p w14:paraId="7C18EDD4" w14:textId="77777777" w:rsidR="003E2990" w:rsidRPr="003E2990" w:rsidRDefault="003E2990" w:rsidP="003E2990">
      <w:pPr>
        <w:widowControl/>
        <w:jc w:val="both"/>
        <w:rPr>
          <w:rFonts w:ascii="Times New Roman" w:eastAsia="Calibri" w:hAnsi="Times New Roman" w:cs="Times New Roman"/>
          <w:bCs/>
          <w:noProof w:val="0"/>
          <w:kern w:val="2"/>
          <w:sz w:val="24"/>
          <w:szCs w:val="24"/>
        </w:rPr>
      </w:pPr>
      <w:r w:rsidRPr="003E2990">
        <w:rPr>
          <w:rFonts w:ascii="Times New Roman" w:eastAsia="Calibri" w:hAnsi="Times New Roman" w:cs="Times New Roman"/>
          <w:bCs/>
          <w:noProof w:val="0"/>
          <w:kern w:val="2"/>
          <w:sz w:val="24"/>
          <w:szCs w:val="24"/>
        </w:rPr>
        <w:t xml:space="preserve">Kurumlar arası işbirliklerini, disiplinler arası girişimleri, görevdeşlik yaratacak ortak faaliyetleri özendirecek mekanizmalar oluşturulmak suretiyle ortak araştırma, araştırma ağlarına katılımı, ortak araştırma birimlerinin varlığını, ulusal ve uluslararası işbirlikleri gibi çoklu araştırma faaliyetleri desteklenmektedir. Periyodik olarak yapılan izlencelerle, faaliyetlerin kurumun hedefleriyle uyumlu olup olmadığı yönündeki kontroller sürdürülmektedir. Ar-Ge odaklı imzalanan, oluşturulan protokoller, </w:t>
      </w:r>
      <w:proofErr w:type="spellStart"/>
      <w:r w:rsidRPr="003E2990">
        <w:rPr>
          <w:rFonts w:ascii="Times New Roman" w:eastAsia="Calibri" w:hAnsi="Times New Roman" w:cs="Times New Roman"/>
          <w:bCs/>
          <w:noProof w:val="0"/>
          <w:kern w:val="2"/>
          <w:sz w:val="24"/>
          <w:szCs w:val="24"/>
        </w:rPr>
        <w:t>multidisipliner</w:t>
      </w:r>
      <w:proofErr w:type="spellEnd"/>
      <w:r w:rsidRPr="003E2990">
        <w:rPr>
          <w:rFonts w:ascii="Times New Roman" w:eastAsia="Calibri" w:hAnsi="Times New Roman" w:cs="Times New Roman"/>
          <w:bCs/>
          <w:noProof w:val="0"/>
          <w:kern w:val="2"/>
          <w:sz w:val="24"/>
          <w:szCs w:val="24"/>
        </w:rPr>
        <w:t xml:space="preserve"> ortak lisansüstü programlar, araştırma ağlarına katılım,</w:t>
      </w:r>
      <w:r w:rsidRPr="003E2990">
        <w:rPr>
          <w:rFonts w:ascii="Times New Roman" w:eastAsia="Calibri" w:hAnsi="Times New Roman" w:cs="Times New Roman"/>
          <w:bCs/>
          <w:noProof w:val="0"/>
          <w:kern w:val="2"/>
          <w:sz w:val="24"/>
          <w:szCs w:val="24"/>
        </w:rPr>
        <w:tab/>
        <w:t>ortak araştırma birimleri varlığı, ar-ge odaklı ulusal ve uluslararası iş birlikleri bulunmamaktadır.</w:t>
      </w:r>
    </w:p>
    <w:p w14:paraId="6368D2FA" w14:textId="77777777" w:rsidR="003E2990" w:rsidRPr="003E2990" w:rsidRDefault="003E2990" w:rsidP="003E2990">
      <w:pPr>
        <w:widowControl/>
        <w:jc w:val="both"/>
        <w:rPr>
          <w:rFonts w:ascii="Times New Roman" w:eastAsia="Calibri" w:hAnsi="Times New Roman" w:cs="Times New Roman"/>
          <w:bCs/>
          <w:noProof w:val="0"/>
          <w:kern w:val="2"/>
          <w:sz w:val="24"/>
          <w:szCs w:val="24"/>
        </w:rPr>
      </w:pPr>
    </w:p>
    <w:p w14:paraId="7C8CBE2B" w14:textId="77777777" w:rsidR="003E2990" w:rsidRPr="003E2990" w:rsidRDefault="003E2990" w:rsidP="003E2990">
      <w:pPr>
        <w:spacing w:before="59"/>
        <w:ind w:right="63"/>
        <w:jc w:val="both"/>
        <w:outlineLvl w:val="0"/>
        <w:rPr>
          <w:rFonts w:ascii="Times New Roman" w:eastAsia="Times New Roman" w:hAnsi="Times New Roman" w:cs="Times New Roman"/>
          <w:b/>
          <w:bCs/>
          <w:color w:val="1F4E79"/>
          <w:spacing w:val="-2"/>
          <w:sz w:val="28"/>
          <w:szCs w:val="28"/>
        </w:rPr>
      </w:pPr>
      <w:bookmarkStart w:id="26" w:name="_Toc157093420"/>
      <w:r w:rsidRPr="003E2990">
        <w:rPr>
          <w:rFonts w:ascii="Times New Roman" w:eastAsia="Times New Roman" w:hAnsi="Times New Roman" w:cs="Times New Roman"/>
          <w:b/>
          <w:bCs/>
          <w:color w:val="1F4E79"/>
          <w:spacing w:val="-2"/>
          <w:sz w:val="28"/>
          <w:szCs w:val="28"/>
        </w:rPr>
        <w:t>C.3. Araştırma Performansı</w:t>
      </w:r>
      <w:bookmarkEnd w:id="26"/>
      <w:r w:rsidRPr="003E2990">
        <w:rPr>
          <w:rFonts w:ascii="Times New Roman" w:eastAsia="Times New Roman" w:hAnsi="Times New Roman" w:cs="Times New Roman"/>
          <w:b/>
          <w:bCs/>
          <w:color w:val="1F4E79"/>
          <w:spacing w:val="-2"/>
          <w:sz w:val="28"/>
          <w:szCs w:val="28"/>
        </w:rPr>
        <w:t xml:space="preserve"> </w:t>
      </w:r>
    </w:p>
    <w:p w14:paraId="3E686145" w14:textId="77777777" w:rsidR="003E2990" w:rsidRPr="003E2990" w:rsidRDefault="003E2990" w:rsidP="003E2990">
      <w:pPr>
        <w:spacing w:before="120" w:after="120"/>
        <w:ind w:right="63"/>
        <w:jc w:val="both"/>
        <w:outlineLvl w:val="1"/>
        <w:rPr>
          <w:rFonts w:ascii="Times New Roman" w:eastAsia="Times New Roman" w:hAnsi="Times New Roman" w:cs="Times New Roman"/>
          <w:b/>
          <w:bCs/>
          <w:noProof w:val="0"/>
          <w:color w:val="222A35"/>
          <w:kern w:val="2"/>
          <w:sz w:val="24"/>
          <w:szCs w:val="24"/>
        </w:rPr>
      </w:pPr>
      <w:bookmarkStart w:id="27" w:name="_Toc157093421"/>
      <w:r w:rsidRPr="003E2990">
        <w:rPr>
          <w:rFonts w:ascii="Times New Roman" w:eastAsia="Times New Roman" w:hAnsi="Times New Roman" w:cs="Times New Roman"/>
          <w:b/>
          <w:bCs/>
          <w:noProof w:val="0"/>
          <w:color w:val="222A35"/>
          <w:kern w:val="2"/>
          <w:sz w:val="24"/>
          <w:szCs w:val="24"/>
        </w:rPr>
        <w:t xml:space="preserve">C.3.1. Araştırma performansının izlenmesi ve değerlendirilmesi </w:t>
      </w:r>
      <w:bookmarkEnd w:id="27"/>
    </w:p>
    <w:p w14:paraId="45687267" w14:textId="77777777" w:rsidR="003E2990" w:rsidRPr="003E2990" w:rsidRDefault="003E2990" w:rsidP="003E2990">
      <w:pPr>
        <w:widowControl/>
        <w:jc w:val="both"/>
        <w:rPr>
          <w:rFonts w:ascii="Times New Roman" w:eastAsia="Calibri" w:hAnsi="Times New Roman" w:cs="Times New Roman"/>
          <w:noProof w:val="0"/>
          <w:kern w:val="2"/>
          <w:sz w:val="24"/>
          <w:szCs w:val="24"/>
        </w:rPr>
      </w:pPr>
      <w:r w:rsidRPr="003E2990">
        <w:rPr>
          <w:rFonts w:ascii="Times New Roman" w:eastAsia="Calibri" w:hAnsi="Times New Roman" w:cs="Times New Roman"/>
          <w:bCs/>
          <w:noProof w:val="0"/>
          <w:kern w:val="2"/>
          <w:sz w:val="24"/>
          <w:szCs w:val="24"/>
        </w:rPr>
        <w:t xml:space="preserve">Birim bünyesindeki araştırmacılar tarafından gerçekleştirilen faaliyetler </w:t>
      </w:r>
      <w:r w:rsidRPr="003E2990">
        <w:rPr>
          <w:rFonts w:ascii="Times New Roman" w:eastAsia="Calibri" w:hAnsi="Times New Roman" w:cs="Times New Roman"/>
          <w:noProof w:val="0"/>
          <w:kern w:val="2"/>
          <w:sz w:val="24"/>
          <w:szCs w:val="24"/>
        </w:rPr>
        <w:t xml:space="preserve">(makale, bildiri, kitap, proje vb.) yıllık faaliyet raporu çerçevesinde izlenerek, üniversitenin genel bilimsel faaliyet raporuna </w:t>
      </w:r>
      <w:proofErr w:type="gramStart"/>
      <w:r w:rsidRPr="003E2990">
        <w:rPr>
          <w:rFonts w:ascii="Times New Roman" w:eastAsia="Calibri" w:hAnsi="Times New Roman" w:cs="Times New Roman"/>
          <w:noProof w:val="0"/>
          <w:kern w:val="2"/>
          <w:sz w:val="24"/>
          <w:szCs w:val="24"/>
        </w:rPr>
        <w:t>dahil</w:t>
      </w:r>
      <w:proofErr w:type="gramEnd"/>
      <w:r w:rsidRPr="003E2990">
        <w:rPr>
          <w:rFonts w:ascii="Times New Roman" w:eastAsia="Calibri" w:hAnsi="Times New Roman" w:cs="Times New Roman"/>
          <w:noProof w:val="0"/>
          <w:kern w:val="2"/>
          <w:sz w:val="24"/>
          <w:szCs w:val="24"/>
        </w:rPr>
        <w:t xml:space="preserve"> edilmektedir </w:t>
      </w:r>
      <w:hyperlink r:id="rId307" w:history="1">
        <w:r w:rsidRPr="003E2990">
          <w:rPr>
            <w:rFonts w:ascii="Times New Roman" w:eastAsia="Calibri" w:hAnsi="Times New Roman" w:cs="Times New Roman"/>
            <w:noProof w:val="0"/>
            <w:color w:val="0563C1"/>
            <w:kern w:val="2"/>
            <w:sz w:val="24"/>
            <w:szCs w:val="24"/>
            <w:u w:val="single"/>
          </w:rPr>
          <w:t>(OD3)</w:t>
        </w:r>
      </w:hyperlink>
      <w:r w:rsidRPr="003E2990">
        <w:rPr>
          <w:rFonts w:ascii="Times New Roman" w:eastAsia="Calibri" w:hAnsi="Times New Roman" w:cs="Times New Roman"/>
          <w:noProof w:val="0"/>
          <w:kern w:val="2"/>
          <w:sz w:val="24"/>
          <w:szCs w:val="24"/>
        </w:rPr>
        <w:t xml:space="preserve"> </w:t>
      </w:r>
      <w:r w:rsidRPr="003E2990">
        <w:rPr>
          <w:rFonts w:ascii="Times New Roman" w:eastAsia="Calibri" w:hAnsi="Times New Roman" w:cs="Times New Roman"/>
          <w:b/>
          <w:noProof w:val="0"/>
          <w:kern w:val="2"/>
          <w:sz w:val="24"/>
          <w:szCs w:val="24"/>
        </w:rPr>
        <w:t>.</w:t>
      </w:r>
      <w:r w:rsidRPr="003E2990">
        <w:rPr>
          <w:rFonts w:ascii="Times New Roman" w:eastAsia="Calibri" w:hAnsi="Times New Roman" w:cs="Times New Roman"/>
          <w:noProof w:val="0"/>
          <w:kern w:val="2"/>
          <w:sz w:val="24"/>
          <w:szCs w:val="24"/>
        </w:rPr>
        <w:t xml:space="preserve"> Birimin araştırma ve bilimsel faaliyetler kapsamındaki çalışmaları üniversitenin bilimsel kategorideki rekabette katkı sunmaktadır</w:t>
      </w:r>
      <w:r w:rsidRPr="003E2990">
        <w:rPr>
          <w:rFonts w:ascii="Times New Roman" w:eastAsia="Calibri" w:hAnsi="Times New Roman" w:cs="Times New Roman"/>
          <w:b/>
          <w:noProof w:val="0"/>
          <w:kern w:val="2"/>
          <w:sz w:val="24"/>
          <w:szCs w:val="24"/>
        </w:rPr>
        <w:t xml:space="preserve"> </w:t>
      </w:r>
      <w:hyperlink r:id="rId308" w:history="1">
        <w:r w:rsidRPr="003E2990">
          <w:rPr>
            <w:rFonts w:ascii="Times New Roman" w:eastAsia="Calibri" w:hAnsi="Times New Roman" w:cs="Times New Roman"/>
            <w:noProof w:val="0"/>
            <w:color w:val="0563C1"/>
            <w:kern w:val="2"/>
            <w:sz w:val="24"/>
            <w:szCs w:val="24"/>
            <w:u w:val="single"/>
          </w:rPr>
          <w:t>(OD3)</w:t>
        </w:r>
      </w:hyperlink>
      <w:r w:rsidRPr="003E2990">
        <w:rPr>
          <w:rFonts w:ascii="Times New Roman" w:eastAsia="Calibri" w:hAnsi="Times New Roman" w:cs="Times New Roman"/>
          <w:noProof w:val="0"/>
          <w:kern w:val="2"/>
          <w:sz w:val="24"/>
          <w:szCs w:val="24"/>
        </w:rPr>
        <w:t xml:space="preserve"> </w:t>
      </w:r>
      <w:hyperlink r:id="rId309" w:history="1">
        <w:r w:rsidRPr="003E2990">
          <w:rPr>
            <w:rFonts w:ascii="Times New Roman" w:eastAsia="Calibri" w:hAnsi="Times New Roman" w:cs="Times New Roman"/>
            <w:noProof w:val="0"/>
            <w:color w:val="0563C1"/>
            <w:kern w:val="2"/>
            <w:sz w:val="24"/>
            <w:szCs w:val="24"/>
            <w:u w:val="single"/>
          </w:rPr>
          <w:t>(OD4)</w:t>
        </w:r>
      </w:hyperlink>
      <w:r w:rsidRPr="003E2990">
        <w:rPr>
          <w:rFonts w:ascii="Times New Roman" w:eastAsia="Calibri" w:hAnsi="Times New Roman" w:cs="Times New Roman"/>
          <w:noProof w:val="0"/>
          <w:kern w:val="2"/>
          <w:sz w:val="24"/>
          <w:szCs w:val="24"/>
        </w:rPr>
        <w:t xml:space="preserve"> </w:t>
      </w:r>
      <w:hyperlink r:id="rId310" w:history="1">
        <w:r w:rsidRPr="003E2990">
          <w:rPr>
            <w:rFonts w:ascii="Times New Roman" w:eastAsia="Calibri" w:hAnsi="Times New Roman" w:cs="Times New Roman"/>
            <w:noProof w:val="0"/>
            <w:color w:val="0563C1"/>
            <w:kern w:val="2"/>
            <w:sz w:val="24"/>
            <w:szCs w:val="24"/>
            <w:u w:val="single"/>
          </w:rPr>
          <w:t>(OD4)</w:t>
        </w:r>
      </w:hyperlink>
      <w:r w:rsidRPr="003E2990">
        <w:rPr>
          <w:rFonts w:ascii="Times New Roman" w:eastAsia="Calibri" w:hAnsi="Times New Roman" w:cs="Times New Roman"/>
          <w:noProof w:val="0"/>
          <w:kern w:val="2"/>
          <w:sz w:val="24"/>
          <w:szCs w:val="24"/>
        </w:rPr>
        <w:t xml:space="preserve"> .  </w:t>
      </w:r>
    </w:p>
    <w:p w14:paraId="52F9A731" w14:textId="77777777" w:rsidR="003E2990" w:rsidRPr="003E2990" w:rsidRDefault="003E2990" w:rsidP="003E2990">
      <w:pPr>
        <w:widowControl/>
        <w:jc w:val="both"/>
        <w:rPr>
          <w:rFonts w:ascii="Times New Roman" w:eastAsia="Calibri" w:hAnsi="Times New Roman" w:cs="Times New Roman"/>
          <w:b/>
          <w:noProof w:val="0"/>
          <w:kern w:val="2"/>
          <w:sz w:val="24"/>
          <w:szCs w:val="24"/>
        </w:rPr>
      </w:pPr>
    </w:p>
    <w:p w14:paraId="4E8FF178" w14:textId="31B4F9D9" w:rsidR="003E2990" w:rsidRPr="00444C1A" w:rsidRDefault="003E2990" w:rsidP="003E2990">
      <w:pPr>
        <w:spacing w:before="120" w:after="120"/>
        <w:ind w:right="63"/>
        <w:jc w:val="both"/>
        <w:outlineLvl w:val="1"/>
        <w:rPr>
          <w:rFonts w:ascii="Times New Roman" w:eastAsia="Times New Roman" w:hAnsi="Times New Roman" w:cs="Times New Roman"/>
          <w:bCs/>
          <w:noProof w:val="0"/>
          <w:color w:val="222A35"/>
          <w:kern w:val="2"/>
          <w:sz w:val="24"/>
          <w:szCs w:val="24"/>
        </w:rPr>
      </w:pPr>
      <w:r w:rsidRPr="003E2990">
        <w:rPr>
          <w:rFonts w:ascii="Times New Roman" w:eastAsia="Times New Roman" w:hAnsi="Times New Roman" w:cs="Times New Roman"/>
          <w:b/>
          <w:bCs/>
          <w:noProof w:val="0"/>
          <w:color w:val="222A35"/>
          <w:kern w:val="2"/>
          <w:sz w:val="24"/>
          <w:szCs w:val="24"/>
        </w:rPr>
        <w:t xml:space="preserve">Olgunluk Seviyesi: </w:t>
      </w:r>
      <w:r w:rsidR="00444C1A">
        <w:rPr>
          <w:rFonts w:ascii="Times New Roman" w:eastAsia="Times New Roman" w:hAnsi="Times New Roman" w:cs="Times New Roman"/>
          <w:bCs/>
          <w:noProof w:val="0"/>
          <w:color w:val="222A35"/>
          <w:kern w:val="2"/>
          <w:sz w:val="24"/>
          <w:szCs w:val="24"/>
        </w:rPr>
        <w:t>Kurumda gerçekleştirilen araştırma faaliyetleri izlenmektedir (</w:t>
      </w:r>
      <w:r w:rsidRPr="00444C1A">
        <w:rPr>
          <w:rFonts w:ascii="Times New Roman" w:eastAsia="Times New Roman" w:hAnsi="Times New Roman" w:cs="Times New Roman"/>
          <w:bCs/>
          <w:noProof w:val="0"/>
          <w:color w:val="222A35"/>
          <w:kern w:val="2"/>
          <w:sz w:val="24"/>
          <w:szCs w:val="24"/>
        </w:rPr>
        <w:t>4</w:t>
      </w:r>
      <w:r w:rsidR="00444C1A">
        <w:rPr>
          <w:rFonts w:ascii="Times New Roman" w:eastAsia="Times New Roman" w:hAnsi="Times New Roman" w:cs="Times New Roman"/>
          <w:bCs/>
          <w:noProof w:val="0"/>
          <w:color w:val="222A35"/>
          <w:kern w:val="2"/>
          <w:sz w:val="24"/>
          <w:szCs w:val="24"/>
        </w:rPr>
        <w:t>).</w:t>
      </w:r>
    </w:p>
    <w:p w14:paraId="4D80DB3E" w14:textId="77777777" w:rsidR="003E2990" w:rsidRPr="003E2990" w:rsidRDefault="003E2990" w:rsidP="003E2990">
      <w:pPr>
        <w:widowControl/>
        <w:jc w:val="both"/>
        <w:rPr>
          <w:rFonts w:ascii="Times New Roman" w:eastAsia="Calibri" w:hAnsi="Times New Roman" w:cs="Times New Roman"/>
          <w:b/>
          <w:noProof w:val="0"/>
          <w:kern w:val="2"/>
          <w:sz w:val="24"/>
          <w:szCs w:val="24"/>
        </w:rPr>
      </w:pPr>
    </w:p>
    <w:p w14:paraId="6367C32C" w14:textId="77777777" w:rsidR="003E2990" w:rsidRPr="003E2990" w:rsidRDefault="003E2990" w:rsidP="003E2990">
      <w:pPr>
        <w:spacing w:before="120" w:after="120"/>
        <w:ind w:right="63"/>
        <w:jc w:val="both"/>
        <w:outlineLvl w:val="1"/>
        <w:rPr>
          <w:rFonts w:ascii="Times New Roman" w:eastAsia="Times New Roman" w:hAnsi="Times New Roman" w:cs="Times New Roman"/>
          <w:b/>
          <w:bCs/>
          <w:noProof w:val="0"/>
          <w:color w:val="222A35"/>
          <w:kern w:val="2"/>
          <w:sz w:val="24"/>
          <w:szCs w:val="24"/>
        </w:rPr>
      </w:pPr>
      <w:bookmarkStart w:id="28" w:name="_Toc157093422"/>
      <w:r w:rsidRPr="003E2990">
        <w:rPr>
          <w:rFonts w:ascii="Times New Roman" w:eastAsia="Times New Roman" w:hAnsi="Times New Roman" w:cs="Times New Roman"/>
          <w:b/>
          <w:bCs/>
          <w:noProof w:val="0"/>
          <w:color w:val="222A35"/>
          <w:kern w:val="2"/>
          <w:sz w:val="24"/>
          <w:szCs w:val="24"/>
        </w:rPr>
        <w:t xml:space="preserve">C.3.2. Öğretim elemanı/araştırmacı performansının değerlendirilmesi </w:t>
      </w:r>
      <w:bookmarkEnd w:id="28"/>
    </w:p>
    <w:p w14:paraId="1EB7642D" w14:textId="77777777" w:rsidR="003E2990" w:rsidRPr="003E2990" w:rsidRDefault="003E2990" w:rsidP="003E2990">
      <w:pPr>
        <w:widowControl/>
        <w:jc w:val="both"/>
        <w:rPr>
          <w:rFonts w:ascii="Times New Roman" w:eastAsia="Calibri" w:hAnsi="Times New Roman" w:cs="Times New Roman"/>
          <w:bCs/>
          <w:noProof w:val="0"/>
          <w:kern w:val="2"/>
          <w:sz w:val="24"/>
          <w:szCs w:val="24"/>
        </w:rPr>
      </w:pPr>
    </w:p>
    <w:p w14:paraId="7C8AC91E" w14:textId="77777777" w:rsidR="003E2990" w:rsidRPr="003E2990" w:rsidRDefault="003E2990" w:rsidP="003E2990">
      <w:pPr>
        <w:widowControl/>
        <w:jc w:val="both"/>
        <w:rPr>
          <w:rFonts w:ascii="Times New Roman" w:eastAsia="Calibri" w:hAnsi="Times New Roman" w:cs="Times New Roman"/>
          <w:bCs/>
          <w:noProof w:val="0"/>
          <w:kern w:val="2"/>
          <w:sz w:val="24"/>
          <w:szCs w:val="24"/>
        </w:rPr>
      </w:pPr>
      <w:r w:rsidRPr="003E2990">
        <w:rPr>
          <w:rFonts w:ascii="Times New Roman" w:eastAsia="Calibri" w:hAnsi="Times New Roman" w:cs="Times New Roman"/>
          <w:bCs/>
          <w:noProof w:val="0"/>
          <w:kern w:val="2"/>
          <w:sz w:val="24"/>
          <w:szCs w:val="24"/>
        </w:rPr>
        <w:t>Her öğretim elemanının (araştırmacının) araştırma performansı bölüm başkanlıklarından gelen bilgiler doğrultusunda yıllık faaliyet raporuna eklenmektedir</w:t>
      </w:r>
      <w:r w:rsidRPr="003E2990">
        <w:rPr>
          <w:rFonts w:ascii="Times New Roman" w:eastAsia="Calibri" w:hAnsi="Times New Roman" w:cs="Times New Roman"/>
          <w:b/>
          <w:noProof w:val="0"/>
          <w:kern w:val="2"/>
          <w:sz w:val="24"/>
          <w:szCs w:val="24"/>
        </w:rPr>
        <w:t xml:space="preserve"> </w:t>
      </w:r>
      <w:hyperlink r:id="rId311" w:history="1">
        <w:r w:rsidRPr="003E2990">
          <w:rPr>
            <w:rFonts w:ascii="Times New Roman" w:eastAsia="Calibri" w:hAnsi="Times New Roman" w:cs="Times New Roman"/>
            <w:noProof w:val="0"/>
            <w:color w:val="0563C1"/>
            <w:kern w:val="2"/>
            <w:sz w:val="24"/>
            <w:szCs w:val="24"/>
            <w:u w:val="single"/>
          </w:rPr>
          <w:t>(OD3)</w:t>
        </w:r>
      </w:hyperlink>
      <w:r w:rsidRPr="003E2990">
        <w:rPr>
          <w:rFonts w:ascii="Times New Roman" w:eastAsia="Calibri" w:hAnsi="Times New Roman" w:cs="Times New Roman"/>
          <w:noProof w:val="0"/>
          <w:kern w:val="2"/>
          <w:sz w:val="24"/>
          <w:szCs w:val="24"/>
        </w:rPr>
        <w:t xml:space="preserve">. </w:t>
      </w:r>
      <w:r w:rsidRPr="003E2990">
        <w:rPr>
          <w:rFonts w:ascii="Times New Roman" w:eastAsia="Calibri" w:hAnsi="Times New Roman" w:cs="Times New Roman"/>
          <w:bCs/>
          <w:noProof w:val="0"/>
          <w:kern w:val="2"/>
          <w:sz w:val="24"/>
          <w:szCs w:val="24"/>
        </w:rPr>
        <w:t xml:space="preserve">Araştırma performansları yıl bazında değerlendirilmektedir. Bu değerlendirme sonucunda da YÖK’ün belirlediği akademik teşvik ödeneği yönetmeliği esas alınarak gerekli teşvik ödemeleri yapılmaktadır </w:t>
      </w:r>
      <w:hyperlink r:id="rId312" w:history="1">
        <w:r w:rsidRPr="003E2990">
          <w:rPr>
            <w:rFonts w:ascii="Times New Roman" w:eastAsia="Calibri" w:hAnsi="Times New Roman" w:cs="Times New Roman"/>
            <w:bCs/>
            <w:noProof w:val="0"/>
            <w:color w:val="0563C1"/>
            <w:kern w:val="2"/>
            <w:sz w:val="24"/>
            <w:szCs w:val="24"/>
            <w:u w:val="single"/>
          </w:rPr>
          <w:t>(OD4)</w:t>
        </w:r>
      </w:hyperlink>
      <w:r w:rsidRPr="003E2990">
        <w:rPr>
          <w:rFonts w:ascii="Times New Roman" w:eastAsia="Calibri" w:hAnsi="Times New Roman" w:cs="Times New Roman"/>
          <w:bCs/>
          <w:noProof w:val="0"/>
          <w:kern w:val="2"/>
          <w:sz w:val="24"/>
          <w:szCs w:val="24"/>
        </w:rPr>
        <w:t xml:space="preserve"> </w:t>
      </w:r>
      <w:hyperlink r:id="rId313" w:history="1">
        <w:r w:rsidRPr="003E2990">
          <w:rPr>
            <w:rFonts w:ascii="Times New Roman" w:eastAsia="Calibri" w:hAnsi="Times New Roman" w:cs="Times New Roman"/>
            <w:bCs/>
            <w:noProof w:val="0"/>
            <w:color w:val="0563C1"/>
            <w:kern w:val="2"/>
            <w:sz w:val="24"/>
            <w:szCs w:val="24"/>
            <w:u w:val="single"/>
          </w:rPr>
          <w:t>(OD4)</w:t>
        </w:r>
      </w:hyperlink>
      <w:r w:rsidRPr="003E2990">
        <w:rPr>
          <w:rFonts w:ascii="Times New Roman" w:eastAsia="Calibri" w:hAnsi="Times New Roman" w:cs="Times New Roman"/>
          <w:bCs/>
          <w:noProof w:val="0"/>
          <w:kern w:val="2"/>
          <w:sz w:val="24"/>
          <w:szCs w:val="24"/>
        </w:rPr>
        <w:t xml:space="preserve">. Ayrıca Üniversitemizin hizmete açtığı Akademik Performans Değerlendirme Süreç Yönetim Sistemi (APSİS) aracılığı ile akademik personelin araştırma ve geliştirme performansları buradan izlenebilmektedir </w:t>
      </w:r>
      <w:hyperlink r:id="rId314" w:history="1">
        <w:r w:rsidRPr="003E2990">
          <w:rPr>
            <w:rFonts w:ascii="Times New Roman" w:eastAsia="Calibri" w:hAnsi="Times New Roman" w:cs="Times New Roman"/>
            <w:bCs/>
            <w:noProof w:val="0"/>
            <w:color w:val="0563C1"/>
            <w:kern w:val="2"/>
            <w:sz w:val="24"/>
            <w:szCs w:val="24"/>
            <w:u w:val="single"/>
          </w:rPr>
          <w:t>(OD4)</w:t>
        </w:r>
      </w:hyperlink>
      <w:r w:rsidRPr="003E2990">
        <w:rPr>
          <w:rFonts w:ascii="Times New Roman" w:eastAsia="Calibri" w:hAnsi="Times New Roman" w:cs="Times New Roman"/>
          <w:bCs/>
          <w:noProof w:val="0"/>
          <w:kern w:val="2"/>
          <w:sz w:val="24"/>
          <w:szCs w:val="24"/>
        </w:rPr>
        <w:t xml:space="preserve">. Diğer taraftan araştırmacıların faaliyetleri YÖKSİS veri tabanına kaydedilmesi süreci kontrol edilerek bütün paydaşlara açık hale getirilmektedir. </w:t>
      </w:r>
    </w:p>
    <w:p w14:paraId="73527BA2" w14:textId="77777777" w:rsidR="003E2990" w:rsidRPr="003E2990" w:rsidRDefault="003E2990" w:rsidP="003E2990">
      <w:pPr>
        <w:rPr>
          <w:rFonts w:ascii="Calibri" w:eastAsia="Calibri" w:hAnsi="Calibri" w:cs="Times New Roman"/>
        </w:rPr>
      </w:pPr>
    </w:p>
    <w:p w14:paraId="3E5DD9E2" w14:textId="040C5513" w:rsidR="003E2990" w:rsidRDefault="003E2990" w:rsidP="003E2990">
      <w:pPr>
        <w:spacing w:before="120" w:after="120"/>
        <w:ind w:right="63"/>
        <w:jc w:val="both"/>
        <w:outlineLvl w:val="1"/>
        <w:rPr>
          <w:rFonts w:ascii="Times New Roman" w:eastAsia="Times New Roman" w:hAnsi="Times New Roman" w:cs="Times New Roman"/>
          <w:bCs/>
          <w:noProof w:val="0"/>
          <w:color w:val="222A35"/>
          <w:kern w:val="2"/>
          <w:sz w:val="24"/>
          <w:szCs w:val="24"/>
        </w:rPr>
      </w:pPr>
      <w:r w:rsidRPr="003E2990">
        <w:rPr>
          <w:rFonts w:ascii="Times New Roman" w:eastAsia="Times New Roman" w:hAnsi="Times New Roman" w:cs="Times New Roman"/>
          <w:b/>
          <w:bCs/>
          <w:noProof w:val="0"/>
          <w:color w:val="222A35"/>
          <w:kern w:val="2"/>
          <w:sz w:val="24"/>
          <w:szCs w:val="24"/>
        </w:rPr>
        <w:lastRenderedPageBreak/>
        <w:t xml:space="preserve">Olgunluk Seviyesi: </w:t>
      </w:r>
      <w:r w:rsidR="00ED7A45">
        <w:rPr>
          <w:rFonts w:ascii="Times New Roman" w:eastAsia="Times New Roman" w:hAnsi="Times New Roman" w:cs="Times New Roman"/>
          <w:bCs/>
          <w:noProof w:val="0"/>
          <w:color w:val="222A35"/>
          <w:kern w:val="2"/>
          <w:sz w:val="24"/>
          <w:szCs w:val="24"/>
        </w:rPr>
        <w:t>Kurumun öğretim elemanlarının araştırma performansı izlenmekte ve değerlendirmeler yapılmaktadır (</w:t>
      </w:r>
      <w:r w:rsidRPr="00444C1A">
        <w:rPr>
          <w:rFonts w:ascii="Times New Roman" w:eastAsia="Times New Roman" w:hAnsi="Times New Roman" w:cs="Times New Roman"/>
          <w:bCs/>
          <w:noProof w:val="0"/>
          <w:color w:val="222A35"/>
          <w:kern w:val="2"/>
          <w:sz w:val="24"/>
          <w:szCs w:val="24"/>
        </w:rPr>
        <w:t>4</w:t>
      </w:r>
      <w:r w:rsidR="00ED7A45">
        <w:rPr>
          <w:rFonts w:ascii="Times New Roman" w:eastAsia="Times New Roman" w:hAnsi="Times New Roman" w:cs="Times New Roman"/>
          <w:bCs/>
          <w:noProof w:val="0"/>
          <w:color w:val="222A35"/>
          <w:kern w:val="2"/>
          <w:sz w:val="24"/>
          <w:szCs w:val="24"/>
        </w:rPr>
        <w:t>).</w:t>
      </w:r>
    </w:p>
    <w:p w14:paraId="682868A8" w14:textId="77777777" w:rsidR="00EF19F2" w:rsidRPr="00444C1A" w:rsidRDefault="00EF19F2" w:rsidP="003E2990">
      <w:pPr>
        <w:spacing w:before="120" w:after="120"/>
        <w:ind w:right="63"/>
        <w:jc w:val="both"/>
        <w:outlineLvl w:val="1"/>
        <w:rPr>
          <w:rFonts w:ascii="Times New Roman" w:eastAsia="Times New Roman" w:hAnsi="Times New Roman" w:cs="Times New Roman"/>
          <w:bCs/>
          <w:noProof w:val="0"/>
          <w:color w:val="222A35"/>
          <w:kern w:val="2"/>
          <w:sz w:val="24"/>
          <w:szCs w:val="24"/>
        </w:rPr>
      </w:pPr>
    </w:p>
    <w:p w14:paraId="1B36CCC0" w14:textId="768320AB" w:rsidR="00D37094" w:rsidRPr="00301F7C" w:rsidRDefault="00301F7C" w:rsidP="00301F7C">
      <w:pPr>
        <w:pStyle w:val="Balk1"/>
        <w:spacing w:after="240"/>
        <w:ind w:right="0"/>
        <w:rPr>
          <w:rFonts w:ascii="Times New Roman" w:hAnsi="Times New Roman" w:cs="Times New Roman"/>
          <w:color w:val="1F3864" w:themeColor="accent1" w:themeShade="80"/>
        </w:rPr>
      </w:pPr>
      <w:bookmarkStart w:id="29" w:name="_Toc155922292"/>
      <w:r>
        <w:rPr>
          <w:rFonts w:ascii="Times New Roman" w:hAnsi="Times New Roman" w:cs="Times New Roman"/>
          <w:color w:val="1F3864" w:themeColor="accent1" w:themeShade="80"/>
        </w:rPr>
        <w:t xml:space="preserve">D. </w:t>
      </w:r>
      <w:r w:rsidR="00D37094" w:rsidRPr="00301F7C">
        <w:rPr>
          <w:rFonts w:ascii="Times New Roman" w:hAnsi="Times New Roman" w:cs="Times New Roman"/>
          <w:color w:val="1F3864" w:themeColor="accent1" w:themeShade="80"/>
        </w:rPr>
        <w:t>TOPLUMSAL KATKI</w:t>
      </w:r>
      <w:bookmarkEnd w:id="29"/>
      <w:r w:rsidR="00D37094" w:rsidRPr="00301F7C">
        <w:rPr>
          <w:rFonts w:ascii="Times New Roman" w:hAnsi="Times New Roman" w:cs="Times New Roman"/>
          <w:color w:val="1F3864" w:themeColor="accent1" w:themeShade="80"/>
        </w:rPr>
        <w:t xml:space="preserve"> </w:t>
      </w:r>
    </w:p>
    <w:p w14:paraId="20599920" w14:textId="77777777" w:rsidR="00D37094" w:rsidRPr="00D37094" w:rsidRDefault="00D37094" w:rsidP="00301F7C">
      <w:pPr>
        <w:spacing w:after="240"/>
        <w:jc w:val="both"/>
        <w:rPr>
          <w:rFonts w:ascii="Times New Roman" w:hAnsi="Times New Roman" w:cs="Times New Roman"/>
          <w:b/>
          <w:color w:val="1F3864" w:themeColor="accent1" w:themeShade="80"/>
          <w:sz w:val="28"/>
          <w:szCs w:val="28"/>
        </w:rPr>
      </w:pPr>
      <w:r w:rsidRPr="00D37094">
        <w:rPr>
          <w:rFonts w:ascii="Times New Roman" w:hAnsi="Times New Roman" w:cs="Times New Roman"/>
          <w:b/>
          <w:color w:val="1F3864" w:themeColor="accent1" w:themeShade="80"/>
          <w:sz w:val="28"/>
          <w:szCs w:val="28"/>
        </w:rPr>
        <w:t xml:space="preserve">D.1. Toplumsal Katkı Süreçlerinin Yönetimi </w:t>
      </w:r>
      <w:r w:rsidRPr="00D37094">
        <w:rPr>
          <w:rFonts w:ascii="Times New Roman" w:hAnsi="Times New Roman" w:cs="Times New Roman"/>
          <w:bCs/>
          <w:color w:val="1F3864" w:themeColor="accent1" w:themeShade="80"/>
          <w:sz w:val="28"/>
          <w:szCs w:val="28"/>
        </w:rPr>
        <w:t>ve</w:t>
      </w:r>
      <w:r w:rsidRPr="00D37094">
        <w:rPr>
          <w:rFonts w:ascii="Times New Roman" w:hAnsi="Times New Roman" w:cs="Times New Roman"/>
          <w:b/>
          <w:color w:val="1F3864" w:themeColor="accent1" w:themeShade="80"/>
          <w:sz w:val="28"/>
          <w:szCs w:val="28"/>
        </w:rPr>
        <w:t xml:space="preserve"> Toplumsal Katkı Kaynakları</w:t>
      </w:r>
    </w:p>
    <w:p w14:paraId="28541D05" w14:textId="77777777" w:rsidR="00D37094" w:rsidRPr="00D37094" w:rsidRDefault="00D37094" w:rsidP="00D37094">
      <w:pPr>
        <w:jc w:val="both"/>
        <w:rPr>
          <w:rFonts w:ascii="Times New Roman" w:hAnsi="Times New Roman" w:cs="Times New Roman"/>
          <w:b/>
          <w:bCs/>
          <w:sz w:val="24"/>
          <w:szCs w:val="24"/>
        </w:rPr>
      </w:pPr>
      <w:r w:rsidRPr="00D37094">
        <w:rPr>
          <w:rFonts w:ascii="Times New Roman" w:hAnsi="Times New Roman" w:cs="Times New Roman"/>
          <w:b/>
          <w:sz w:val="24"/>
          <w:szCs w:val="24"/>
        </w:rPr>
        <w:t>D.1.1.</w:t>
      </w:r>
      <w:r w:rsidRPr="00D37094">
        <w:rPr>
          <w:rFonts w:ascii="Times New Roman" w:hAnsi="Times New Roman" w:cs="Times New Roman"/>
          <w:sz w:val="24"/>
          <w:szCs w:val="24"/>
        </w:rPr>
        <w:t xml:space="preserve"> </w:t>
      </w:r>
      <w:r w:rsidRPr="00D37094">
        <w:rPr>
          <w:rFonts w:ascii="Times New Roman" w:hAnsi="Times New Roman" w:cs="Times New Roman"/>
          <w:b/>
          <w:bCs/>
          <w:sz w:val="24"/>
          <w:szCs w:val="24"/>
        </w:rPr>
        <w:t>Toplumsal Katkı Süreçlerinin Yönetimi</w:t>
      </w:r>
    </w:p>
    <w:p w14:paraId="3DEA0BBA" w14:textId="77777777" w:rsidR="00D37094" w:rsidRPr="00D37094" w:rsidRDefault="00D37094" w:rsidP="00D37094">
      <w:pPr>
        <w:jc w:val="both"/>
        <w:rPr>
          <w:rFonts w:ascii="Times New Roman" w:hAnsi="Times New Roman" w:cs="Times New Roman"/>
          <w:b/>
          <w:bCs/>
          <w:sz w:val="24"/>
          <w:szCs w:val="24"/>
        </w:rPr>
      </w:pPr>
      <w:r w:rsidRPr="00D37094">
        <w:rPr>
          <w:rFonts w:ascii="Times New Roman" w:hAnsi="Times New Roman" w:cs="Times New Roman"/>
          <w:sz w:val="24"/>
        </w:rPr>
        <w:t xml:space="preserve">Teknik Bilimler Meslek Yüksekokulunda toplumsal katkı süreçlerinin yönetim ve organizasyonel yapısını giderek kurumsallaşmakta, kurumun toplumsal katkı politikası ile uyumlu hareket edilmektedir </w:t>
      </w:r>
      <w:r w:rsidRPr="00D37094">
        <w:rPr>
          <w:rFonts w:ascii="Times New Roman" w:hAnsi="Times New Roman" w:cs="Times New Roman"/>
          <w:b/>
          <w:sz w:val="24"/>
        </w:rPr>
        <w:t>(</w:t>
      </w:r>
      <w:hyperlink r:id="rId315" w:history="1">
        <w:r w:rsidRPr="00D37094">
          <w:rPr>
            <w:rFonts w:ascii="Times New Roman" w:eastAsia="Calibri" w:hAnsi="Times New Roman" w:cs="Times New Roman"/>
            <w:color w:val="0563C1" w:themeColor="hyperlink"/>
            <w:sz w:val="24"/>
            <w:szCs w:val="24"/>
            <w:u w:val="single"/>
          </w:rPr>
          <w:t>OD4</w:t>
        </w:r>
      </w:hyperlink>
      <w:r w:rsidRPr="00D37094">
        <w:rPr>
          <w:rFonts w:ascii="Times New Roman" w:eastAsia="Calibri" w:hAnsi="Times New Roman" w:cs="Times New Roman"/>
          <w:color w:val="0563C1" w:themeColor="hyperlink"/>
          <w:sz w:val="24"/>
          <w:szCs w:val="24"/>
          <w:u w:val="single"/>
        </w:rPr>
        <w:t>) (</w:t>
      </w:r>
      <w:hyperlink r:id="rId316" w:history="1">
        <w:r w:rsidRPr="00D37094">
          <w:rPr>
            <w:rFonts w:ascii="Times New Roman" w:eastAsia="Calibri" w:hAnsi="Times New Roman" w:cs="Times New Roman"/>
            <w:color w:val="0563C1" w:themeColor="hyperlink"/>
            <w:sz w:val="24"/>
            <w:szCs w:val="24"/>
            <w:u w:val="single"/>
          </w:rPr>
          <w:t>OD4</w:t>
        </w:r>
        <w:r w:rsidRPr="00D37094">
          <w:rPr>
            <w:rFonts w:ascii="Times New Roman" w:hAnsi="Times New Roman" w:cs="Times New Roman"/>
            <w:b/>
            <w:color w:val="0563C1" w:themeColor="hyperlink"/>
            <w:sz w:val="24"/>
            <w:u w:val="single"/>
          </w:rPr>
          <w:t>)</w:t>
        </w:r>
      </w:hyperlink>
      <w:r w:rsidRPr="00D37094">
        <w:rPr>
          <w:rFonts w:ascii="Times New Roman" w:hAnsi="Times New Roman" w:cs="Times New Roman"/>
          <w:b/>
          <w:sz w:val="24"/>
        </w:rPr>
        <w:t>.</w:t>
      </w:r>
      <w:r w:rsidRPr="00D37094">
        <w:rPr>
          <w:rFonts w:ascii="Times New Roman" w:hAnsi="Times New Roman" w:cs="Times New Roman"/>
          <w:sz w:val="24"/>
        </w:rPr>
        <w:t xml:space="preserve"> Birimin toplumsal katkı faaliyetleri kurumun sahip olduğu yerel, bölgesel ve ulusal kalkınma hedefleriyle uyumlu bir şekilde yürütülmektedir</w:t>
      </w:r>
      <w:r w:rsidRPr="00D37094">
        <w:rPr>
          <w:rFonts w:ascii="Times New Roman" w:hAnsi="Times New Roman" w:cs="Times New Roman"/>
          <w:b/>
          <w:sz w:val="24"/>
        </w:rPr>
        <w:t>.</w:t>
      </w:r>
      <w:r w:rsidRPr="00D37094">
        <w:rPr>
          <w:rFonts w:ascii="Times New Roman" w:hAnsi="Times New Roman" w:cs="Times New Roman"/>
          <w:sz w:val="24"/>
        </w:rPr>
        <w:t xml:space="preserve"> Bu faaliyetler için uygun fiziki altyapı ve mali kaynaklar oluşturulmaya ve etkin şekilde kullanılmaya çalışılmaktadır (</w:t>
      </w:r>
      <w:hyperlink r:id="rId317" w:history="1">
        <w:r w:rsidRPr="00D37094">
          <w:rPr>
            <w:rFonts w:ascii="Times New Roman" w:eastAsia="Calibri" w:hAnsi="Times New Roman" w:cs="Times New Roman"/>
            <w:color w:val="0563C1" w:themeColor="hyperlink"/>
            <w:sz w:val="24"/>
            <w:szCs w:val="24"/>
            <w:u w:val="single"/>
          </w:rPr>
          <w:t>OD4</w:t>
        </w:r>
      </w:hyperlink>
      <w:r w:rsidRPr="00D37094">
        <w:rPr>
          <w:rFonts w:ascii="Times New Roman" w:hAnsi="Times New Roman" w:cs="Times New Roman"/>
          <w:color w:val="4472C4" w:themeColor="accent1"/>
          <w:sz w:val="24"/>
        </w:rPr>
        <w:t>) (</w:t>
      </w:r>
      <w:hyperlink r:id="rId318" w:history="1">
        <w:r w:rsidRPr="00D37094">
          <w:rPr>
            <w:rFonts w:ascii="Times New Roman" w:eastAsia="Calibri" w:hAnsi="Times New Roman" w:cs="Times New Roman"/>
            <w:color w:val="0563C1" w:themeColor="hyperlink"/>
            <w:sz w:val="24"/>
            <w:szCs w:val="24"/>
            <w:u w:val="single"/>
          </w:rPr>
          <w:t>OD3</w:t>
        </w:r>
      </w:hyperlink>
      <w:r w:rsidRPr="00D37094">
        <w:rPr>
          <w:rFonts w:ascii="Times New Roman" w:hAnsi="Times New Roman" w:cs="Times New Roman"/>
          <w:sz w:val="24"/>
        </w:rPr>
        <w:t>). Toplumsal katkıyı bütüncül bir hedef olarak ele alan birim, toplumun tüm katmanlarıyla etkileşim kuracak kanallar oluşturmaya ve bu şekilde toplumu daha yakından tanıyıp kendisini de topluma tanıtmaya çaba sarf etmektedir (</w:t>
      </w:r>
      <w:hyperlink r:id="rId319" w:history="1">
        <w:r w:rsidRPr="00D37094">
          <w:rPr>
            <w:rFonts w:ascii="Times New Roman" w:eastAsia="Calibri" w:hAnsi="Times New Roman" w:cs="Times New Roman"/>
            <w:color w:val="0563C1" w:themeColor="hyperlink"/>
            <w:sz w:val="24"/>
            <w:szCs w:val="24"/>
            <w:u w:val="single"/>
          </w:rPr>
          <w:t>OD5</w:t>
        </w:r>
      </w:hyperlink>
      <w:r w:rsidRPr="00D37094">
        <w:rPr>
          <w:rFonts w:ascii="Times New Roman" w:hAnsi="Times New Roman" w:cs="Times New Roman"/>
          <w:color w:val="4472C4" w:themeColor="accent1"/>
          <w:sz w:val="24"/>
        </w:rPr>
        <w:t>)</w:t>
      </w:r>
      <w:r w:rsidRPr="00D37094">
        <w:rPr>
          <w:rFonts w:ascii="Times New Roman" w:hAnsi="Times New Roman" w:cs="Times New Roman"/>
          <w:sz w:val="24"/>
        </w:rPr>
        <w:t>. Toplumsal katkı politikası çerçevesinde kurumun sosyal sorumluluk, kamuya yönelik verilen eğitim ve seminerler, akademik kadro ve öğrencilerin yürüttüğü sosyal etkinlikler ve toplumsal projeler bulunmaktadır (</w:t>
      </w:r>
      <w:hyperlink r:id="rId320" w:history="1">
        <w:r w:rsidRPr="00D37094">
          <w:rPr>
            <w:rFonts w:ascii="Times New Roman" w:eastAsia="Calibri" w:hAnsi="Times New Roman" w:cs="Times New Roman"/>
            <w:color w:val="0563C1" w:themeColor="hyperlink"/>
            <w:sz w:val="24"/>
            <w:szCs w:val="24"/>
            <w:u w:val="single"/>
          </w:rPr>
          <w:t>OD5</w:t>
        </w:r>
      </w:hyperlink>
      <w:r w:rsidRPr="00D37094">
        <w:rPr>
          <w:rFonts w:ascii="Times New Roman" w:eastAsia="Calibri" w:hAnsi="Times New Roman" w:cs="Times New Roman"/>
          <w:color w:val="0563C1" w:themeColor="hyperlink"/>
          <w:sz w:val="24"/>
          <w:szCs w:val="24"/>
          <w:u w:val="single"/>
        </w:rPr>
        <w:t>), (</w:t>
      </w:r>
      <w:hyperlink r:id="rId321" w:history="1">
        <w:r w:rsidRPr="00D37094">
          <w:rPr>
            <w:rFonts w:ascii="Times New Roman" w:eastAsia="Calibri" w:hAnsi="Times New Roman" w:cs="Times New Roman"/>
            <w:color w:val="0563C1" w:themeColor="hyperlink"/>
            <w:sz w:val="24"/>
            <w:szCs w:val="24"/>
            <w:u w:val="single"/>
          </w:rPr>
          <w:t>OD5</w:t>
        </w:r>
      </w:hyperlink>
      <w:r w:rsidRPr="00D37094">
        <w:rPr>
          <w:rFonts w:ascii="Times New Roman" w:hAnsi="Times New Roman" w:cs="Times New Roman"/>
          <w:color w:val="4472C4" w:themeColor="accent1"/>
          <w:sz w:val="24"/>
        </w:rPr>
        <w:t>)</w:t>
      </w:r>
      <w:r w:rsidRPr="00D37094">
        <w:rPr>
          <w:rFonts w:ascii="Times New Roman" w:hAnsi="Times New Roman" w:cs="Times New Roman"/>
          <w:sz w:val="24"/>
        </w:rPr>
        <w:t>.</w:t>
      </w:r>
    </w:p>
    <w:p w14:paraId="56D0C047" w14:textId="77777777" w:rsidR="00D37094" w:rsidRPr="00D37094" w:rsidRDefault="00D37094" w:rsidP="00D37094">
      <w:pPr>
        <w:spacing w:line="276" w:lineRule="auto"/>
        <w:jc w:val="both"/>
        <w:rPr>
          <w:rFonts w:ascii="Times New Roman" w:hAnsi="Times New Roman" w:cs="Times New Roman"/>
          <w:b/>
          <w:bCs/>
          <w:sz w:val="24"/>
          <w:szCs w:val="24"/>
        </w:rPr>
      </w:pPr>
    </w:p>
    <w:p w14:paraId="216D383D" w14:textId="77777777" w:rsidR="00D37094" w:rsidRPr="00D37094" w:rsidRDefault="00D37094" w:rsidP="00D37094">
      <w:pPr>
        <w:spacing w:line="276" w:lineRule="auto"/>
        <w:jc w:val="both"/>
        <w:rPr>
          <w:rFonts w:ascii="Times New Roman" w:hAnsi="Times New Roman" w:cs="Times New Roman"/>
          <w:b/>
          <w:bCs/>
          <w:sz w:val="24"/>
          <w:szCs w:val="24"/>
        </w:rPr>
      </w:pPr>
      <w:r w:rsidRPr="00D37094">
        <w:rPr>
          <w:rFonts w:ascii="Times New Roman" w:hAnsi="Times New Roman" w:cs="Times New Roman"/>
          <w:b/>
          <w:bCs/>
          <w:sz w:val="24"/>
          <w:szCs w:val="24"/>
        </w:rPr>
        <w:t xml:space="preserve">Olgunluk Düzeyi: </w:t>
      </w:r>
      <w:r w:rsidRPr="00D37094">
        <w:rPr>
          <w:rFonts w:ascii="Times New Roman" w:hAnsi="Times New Roman" w:cs="Times New Roman"/>
          <w:bCs/>
          <w:sz w:val="24"/>
          <w:szCs w:val="24"/>
        </w:rPr>
        <w:t>Toplumsal katkı süreçlerin yönetimi</w:t>
      </w:r>
      <w:r w:rsidRPr="00D37094">
        <w:rPr>
          <w:rFonts w:ascii="Times New Roman" w:hAnsi="Times New Roman" w:cs="Times New Roman"/>
          <w:b/>
          <w:bCs/>
          <w:sz w:val="24"/>
          <w:szCs w:val="24"/>
        </w:rPr>
        <w:t xml:space="preserve"> </w:t>
      </w:r>
      <w:r w:rsidRPr="00D37094">
        <w:rPr>
          <w:rFonts w:ascii="Times New Roman" w:hAnsi="Times New Roman" w:cs="Times New Roman"/>
          <w:bCs/>
          <w:sz w:val="24"/>
          <w:szCs w:val="24"/>
        </w:rPr>
        <w:t>kalite politikasına uygun olarak yürütülmekte ve paydaşların katılımı ile gerçekleştirilmektedir (4).</w:t>
      </w:r>
    </w:p>
    <w:p w14:paraId="76134AD5" w14:textId="77777777" w:rsidR="00D37094" w:rsidRPr="00D37094" w:rsidRDefault="00D37094" w:rsidP="00D37094">
      <w:pPr>
        <w:jc w:val="both"/>
        <w:rPr>
          <w:rFonts w:ascii="Times New Roman" w:hAnsi="Times New Roman" w:cs="Times New Roman"/>
          <w:b/>
          <w:bCs/>
          <w:sz w:val="24"/>
          <w:szCs w:val="24"/>
        </w:rPr>
      </w:pPr>
    </w:p>
    <w:p w14:paraId="5D2AC2F1" w14:textId="77777777" w:rsidR="00D37094" w:rsidRPr="00D37094" w:rsidRDefault="00D37094" w:rsidP="00D37094">
      <w:pPr>
        <w:jc w:val="both"/>
        <w:rPr>
          <w:rFonts w:ascii="Times New Roman" w:hAnsi="Times New Roman" w:cs="Times New Roman"/>
          <w:b/>
          <w:bCs/>
          <w:sz w:val="24"/>
          <w:szCs w:val="24"/>
        </w:rPr>
      </w:pPr>
      <w:r w:rsidRPr="00D37094">
        <w:rPr>
          <w:rFonts w:ascii="Times New Roman" w:hAnsi="Times New Roman" w:cs="Times New Roman"/>
          <w:b/>
          <w:sz w:val="24"/>
          <w:szCs w:val="24"/>
        </w:rPr>
        <w:t>D.1.2.</w:t>
      </w:r>
      <w:r w:rsidRPr="00D37094">
        <w:rPr>
          <w:rFonts w:ascii="Times New Roman" w:hAnsi="Times New Roman" w:cs="Times New Roman"/>
          <w:sz w:val="24"/>
          <w:szCs w:val="24"/>
        </w:rPr>
        <w:t xml:space="preserve"> </w:t>
      </w:r>
      <w:r w:rsidRPr="00D37094">
        <w:rPr>
          <w:rFonts w:ascii="Times New Roman" w:hAnsi="Times New Roman" w:cs="Times New Roman"/>
          <w:b/>
          <w:bCs/>
          <w:sz w:val="24"/>
          <w:szCs w:val="24"/>
        </w:rPr>
        <w:t>Kaynaklar</w:t>
      </w:r>
    </w:p>
    <w:p w14:paraId="4C85713D" w14:textId="77777777" w:rsidR="00D37094" w:rsidRPr="00D37094" w:rsidRDefault="00D37094" w:rsidP="00D37094">
      <w:pPr>
        <w:spacing w:line="276" w:lineRule="auto"/>
        <w:jc w:val="both"/>
        <w:rPr>
          <w:rFonts w:ascii="Times New Roman" w:hAnsi="Times New Roman" w:cs="Times New Roman"/>
          <w:b/>
          <w:bCs/>
          <w:sz w:val="24"/>
          <w:szCs w:val="24"/>
        </w:rPr>
      </w:pPr>
    </w:p>
    <w:p w14:paraId="36561B42" w14:textId="77777777" w:rsidR="00D37094" w:rsidRPr="00D37094" w:rsidRDefault="00D37094" w:rsidP="00D37094">
      <w:pPr>
        <w:jc w:val="both"/>
        <w:rPr>
          <w:rFonts w:ascii="Times New Roman" w:hAnsi="Times New Roman" w:cs="Times New Roman"/>
          <w:b/>
          <w:bCs/>
          <w:sz w:val="24"/>
          <w:szCs w:val="24"/>
        </w:rPr>
      </w:pPr>
      <w:r w:rsidRPr="00D37094">
        <w:rPr>
          <w:rFonts w:ascii="Times New Roman" w:hAnsi="Times New Roman" w:cs="Times New Roman"/>
          <w:sz w:val="24"/>
          <w:szCs w:val="24"/>
        </w:rPr>
        <w:t xml:space="preserve">Meslek Yüksekokulu, toplumsal katkı faaliyetlerini sürdürebilecek nitelik ve nicelikte fiziki ve teknik imkânlara sahiptir </w:t>
      </w:r>
      <w:r w:rsidRPr="00D37094">
        <w:rPr>
          <w:rFonts w:ascii="Times New Roman" w:hAnsi="Times New Roman" w:cs="Times New Roman"/>
          <w:color w:val="4472C4" w:themeColor="accent1"/>
          <w:sz w:val="24"/>
          <w:szCs w:val="24"/>
        </w:rPr>
        <w:t>(</w:t>
      </w:r>
      <w:hyperlink r:id="rId322" w:history="1">
        <w:r w:rsidRPr="00D37094">
          <w:rPr>
            <w:rFonts w:ascii="Times New Roman" w:eastAsia="Calibri" w:hAnsi="Times New Roman" w:cs="Times New Roman"/>
            <w:color w:val="0563C1" w:themeColor="hyperlink"/>
            <w:sz w:val="24"/>
            <w:szCs w:val="24"/>
            <w:u w:val="single"/>
          </w:rPr>
          <w:t>OD4</w:t>
        </w:r>
      </w:hyperlink>
      <w:r w:rsidRPr="00D37094">
        <w:rPr>
          <w:rFonts w:ascii="Times New Roman" w:hAnsi="Times New Roman" w:cs="Times New Roman"/>
          <w:color w:val="4472C4" w:themeColor="accent1"/>
          <w:sz w:val="24"/>
          <w:szCs w:val="24"/>
        </w:rPr>
        <w:t>) (</w:t>
      </w:r>
      <w:hyperlink r:id="rId323" w:history="1">
        <w:r w:rsidRPr="00D37094">
          <w:rPr>
            <w:rFonts w:ascii="Times New Roman" w:eastAsia="Calibri" w:hAnsi="Times New Roman" w:cs="Times New Roman"/>
            <w:color w:val="0563C1" w:themeColor="hyperlink"/>
            <w:sz w:val="24"/>
            <w:szCs w:val="24"/>
            <w:u w:val="single"/>
          </w:rPr>
          <w:t>OD3</w:t>
        </w:r>
      </w:hyperlink>
      <w:r w:rsidRPr="00D37094">
        <w:rPr>
          <w:rFonts w:ascii="Times New Roman" w:hAnsi="Times New Roman" w:cs="Times New Roman"/>
          <w:color w:val="4472C4" w:themeColor="accent1"/>
          <w:sz w:val="24"/>
          <w:szCs w:val="24"/>
        </w:rPr>
        <w:t>)</w:t>
      </w:r>
      <w:r w:rsidRPr="00D37094">
        <w:rPr>
          <w:rFonts w:ascii="Times New Roman" w:hAnsi="Times New Roman" w:cs="Times New Roman"/>
          <w:b/>
          <w:sz w:val="24"/>
          <w:szCs w:val="24"/>
        </w:rPr>
        <w:t>.</w:t>
      </w:r>
      <w:r w:rsidRPr="00D37094">
        <w:rPr>
          <w:rFonts w:ascii="Times New Roman" w:hAnsi="Times New Roman" w:cs="Times New Roman"/>
          <w:sz w:val="24"/>
          <w:szCs w:val="24"/>
        </w:rPr>
        <w:t xml:space="preserve"> Toplumsal katkı etkinliklerine ayrılan kaynaklar kapsamında toplumsal katkıyı arttıracak nitelikte konferans ve seminer salonuna yönelik ihtiyaç giderilmiş ve aktif biçimde kullanılmaktadır. Etkinlik duyuruları öğrenci gruplarında, birimin sosyal medya hesaplarında, birim web sayfasında güncel olarak paylaşılmaktadır </w:t>
      </w:r>
      <w:r w:rsidRPr="00D37094">
        <w:rPr>
          <w:rFonts w:ascii="Times New Roman" w:hAnsi="Times New Roman" w:cs="Times New Roman"/>
          <w:color w:val="4472C4" w:themeColor="accent1"/>
          <w:sz w:val="24"/>
          <w:szCs w:val="24"/>
        </w:rPr>
        <w:t>(</w:t>
      </w:r>
      <w:hyperlink r:id="rId324" w:history="1">
        <w:r w:rsidRPr="00D37094">
          <w:rPr>
            <w:rFonts w:ascii="Times New Roman" w:eastAsia="Calibri" w:hAnsi="Times New Roman" w:cs="Times New Roman"/>
            <w:color w:val="0563C1" w:themeColor="hyperlink"/>
            <w:sz w:val="24"/>
            <w:szCs w:val="24"/>
            <w:u w:val="single"/>
          </w:rPr>
          <w:t>OD5</w:t>
        </w:r>
      </w:hyperlink>
      <w:r w:rsidRPr="00D37094">
        <w:rPr>
          <w:rFonts w:ascii="Times New Roman" w:hAnsi="Times New Roman" w:cs="Times New Roman"/>
          <w:color w:val="4472C4" w:themeColor="accent1"/>
          <w:sz w:val="24"/>
          <w:szCs w:val="24"/>
        </w:rPr>
        <w:t>)</w:t>
      </w:r>
      <w:r w:rsidRPr="00D37094">
        <w:rPr>
          <w:color w:val="4472C4" w:themeColor="accent1"/>
        </w:rPr>
        <w:t xml:space="preserve"> (</w:t>
      </w:r>
      <w:hyperlink r:id="rId325" w:history="1">
        <w:r w:rsidRPr="00D37094">
          <w:rPr>
            <w:rFonts w:ascii="Times New Roman" w:eastAsia="Calibri" w:hAnsi="Times New Roman" w:cs="Times New Roman"/>
            <w:color w:val="0563C1" w:themeColor="hyperlink"/>
            <w:sz w:val="24"/>
            <w:szCs w:val="24"/>
            <w:u w:val="single"/>
          </w:rPr>
          <w:t>OD5</w:t>
        </w:r>
      </w:hyperlink>
      <w:r w:rsidRPr="00D37094">
        <w:rPr>
          <w:rFonts w:ascii="Times New Roman" w:eastAsia="Calibri" w:hAnsi="Times New Roman" w:cs="Times New Roman"/>
          <w:color w:val="0563C1" w:themeColor="hyperlink"/>
          <w:sz w:val="24"/>
          <w:szCs w:val="24"/>
          <w:u w:val="single"/>
        </w:rPr>
        <w:t>)</w:t>
      </w:r>
      <w:r w:rsidRPr="00D37094">
        <w:rPr>
          <w:rFonts w:ascii="Times New Roman" w:hAnsi="Times New Roman" w:cs="Times New Roman"/>
          <w:b/>
          <w:sz w:val="24"/>
          <w:szCs w:val="24"/>
        </w:rPr>
        <w:t xml:space="preserve"> </w:t>
      </w:r>
      <w:r w:rsidRPr="00D37094">
        <w:rPr>
          <w:rFonts w:ascii="Times New Roman" w:hAnsi="Times New Roman" w:cs="Times New Roman"/>
          <w:color w:val="4472C4" w:themeColor="accent1"/>
          <w:sz w:val="24"/>
          <w:szCs w:val="24"/>
        </w:rPr>
        <w:t>(</w:t>
      </w:r>
      <w:hyperlink r:id="rId326" w:history="1">
        <w:r w:rsidRPr="00D37094">
          <w:rPr>
            <w:rFonts w:ascii="Times New Roman" w:eastAsia="Calibri" w:hAnsi="Times New Roman" w:cs="Times New Roman"/>
            <w:color w:val="0563C1" w:themeColor="hyperlink"/>
            <w:sz w:val="24"/>
            <w:szCs w:val="24"/>
            <w:u w:val="single"/>
          </w:rPr>
          <w:t>OD5</w:t>
        </w:r>
      </w:hyperlink>
      <w:r w:rsidRPr="00D37094">
        <w:rPr>
          <w:rFonts w:ascii="Times New Roman" w:eastAsia="Calibri" w:hAnsi="Times New Roman" w:cs="Times New Roman"/>
          <w:color w:val="0563C1" w:themeColor="hyperlink"/>
          <w:sz w:val="24"/>
          <w:szCs w:val="24"/>
          <w:u w:val="single"/>
        </w:rPr>
        <w:t>)</w:t>
      </w:r>
      <w:r w:rsidRPr="00D37094">
        <w:rPr>
          <w:rFonts w:ascii="Times New Roman" w:hAnsi="Times New Roman" w:cs="Times New Roman"/>
          <w:b/>
          <w:sz w:val="24"/>
          <w:szCs w:val="24"/>
        </w:rPr>
        <w:t xml:space="preserve"> </w:t>
      </w:r>
      <w:r w:rsidRPr="00D37094">
        <w:rPr>
          <w:rFonts w:ascii="Times New Roman" w:hAnsi="Times New Roman" w:cs="Times New Roman"/>
          <w:color w:val="4472C4" w:themeColor="accent1"/>
          <w:sz w:val="24"/>
          <w:szCs w:val="24"/>
        </w:rPr>
        <w:t>(</w:t>
      </w:r>
      <w:hyperlink r:id="rId327" w:history="1">
        <w:r w:rsidRPr="00D37094">
          <w:rPr>
            <w:rFonts w:ascii="Times New Roman" w:eastAsia="Calibri" w:hAnsi="Times New Roman" w:cs="Times New Roman"/>
            <w:color w:val="0563C1" w:themeColor="hyperlink"/>
            <w:sz w:val="24"/>
            <w:szCs w:val="24"/>
            <w:u w:val="single"/>
          </w:rPr>
          <w:t>OD5</w:t>
        </w:r>
      </w:hyperlink>
      <w:r w:rsidRPr="00D37094">
        <w:rPr>
          <w:rFonts w:ascii="Times New Roman" w:eastAsia="Calibri" w:hAnsi="Times New Roman" w:cs="Times New Roman"/>
          <w:color w:val="0563C1" w:themeColor="hyperlink"/>
          <w:sz w:val="24"/>
          <w:szCs w:val="24"/>
          <w:u w:val="single"/>
        </w:rPr>
        <w:t>)</w:t>
      </w:r>
      <w:r w:rsidRPr="00D37094">
        <w:rPr>
          <w:rFonts w:ascii="Times New Roman" w:hAnsi="Times New Roman" w:cs="Times New Roman"/>
          <w:b/>
          <w:sz w:val="24"/>
          <w:szCs w:val="24"/>
        </w:rPr>
        <w:t xml:space="preserve"> </w:t>
      </w:r>
      <w:r w:rsidRPr="00D37094">
        <w:rPr>
          <w:rFonts w:ascii="Times New Roman" w:hAnsi="Times New Roman" w:cs="Times New Roman"/>
          <w:color w:val="4472C4" w:themeColor="accent1"/>
          <w:sz w:val="24"/>
          <w:szCs w:val="24"/>
        </w:rPr>
        <w:t>(</w:t>
      </w:r>
      <w:hyperlink r:id="rId328" w:history="1">
        <w:r w:rsidRPr="00D37094">
          <w:rPr>
            <w:rFonts w:ascii="Times New Roman" w:eastAsia="Calibri" w:hAnsi="Times New Roman" w:cs="Times New Roman"/>
            <w:color w:val="0563C1" w:themeColor="hyperlink"/>
            <w:sz w:val="24"/>
            <w:szCs w:val="24"/>
            <w:u w:val="single"/>
          </w:rPr>
          <w:t>OD5</w:t>
        </w:r>
      </w:hyperlink>
      <w:r w:rsidRPr="00D37094">
        <w:rPr>
          <w:rFonts w:ascii="Times New Roman" w:hAnsi="Times New Roman" w:cs="Times New Roman"/>
          <w:color w:val="4472C4" w:themeColor="accent1"/>
          <w:sz w:val="24"/>
          <w:szCs w:val="24"/>
        </w:rPr>
        <w:t>)</w:t>
      </w:r>
      <w:r w:rsidRPr="00D37094">
        <w:rPr>
          <w:rFonts w:ascii="Times New Roman" w:hAnsi="Times New Roman" w:cs="Times New Roman"/>
          <w:sz w:val="24"/>
          <w:szCs w:val="24"/>
        </w:rPr>
        <w:t xml:space="preserve">. </w:t>
      </w:r>
    </w:p>
    <w:p w14:paraId="2060949C" w14:textId="77777777" w:rsidR="00D37094" w:rsidRPr="00D37094" w:rsidRDefault="00D37094" w:rsidP="00D37094">
      <w:pPr>
        <w:spacing w:line="276" w:lineRule="auto"/>
        <w:jc w:val="both"/>
        <w:rPr>
          <w:rFonts w:ascii="Times New Roman" w:hAnsi="Times New Roman" w:cs="Times New Roman"/>
          <w:b/>
          <w:bCs/>
          <w:sz w:val="24"/>
          <w:szCs w:val="24"/>
        </w:rPr>
      </w:pPr>
    </w:p>
    <w:p w14:paraId="3431F226" w14:textId="77777777" w:rsidR="00D37094" w:rsidRPr="00D37094" w:rsidRDefault="00D37094" w:rsidP="00D37094">
      <w:pPr>
        <w:spacing w:line="276" w:lineRule="auto"/>
        <w:jc w:val="both"/>
        <w:rPr>
          <w:rFonts w:ascii="Times New Roman" w:hAnsi="Times New Roman" w:cs="Times New Roman"/>
          <w:b/>
          <w:bCs/>
          <w:sz w:val="24"/>
          <w:szCs w:val="24"/>
        </w:rPr>
      </w:pPr>
      <w:r w:rsidRPr="00D37094">
        <w:rPr>
          <w:rFonts w:ascii="Times New Roman" w:hAnsi="Times New Roman" w:cs="Times New Roman"/>
          <w:b/>
          <w:bCs/>
          <w:sz w:val="24"/>
          <w:szCs w:val="24"/>
        </w:rPr>
        <w:t xml:space="preserve">Olgunluk Düzeyi: </w:t>
      </w:r>
      <w:r w:rsidRPr="00D37094">
        <w:rPr>
          <w:rFonts w:ascii="Times New Roman" w:hAnsi="Times New Roman" w:cs="Times New Roman"/>
          <w:sz w:val="24"/>
          <w:szCs w:val="24"/>
        </w:rPr>
        <w:t>Mali kaynaklar bakımından kurumun imkânlarına tabidir. Bunlar izlenmekte ve değerlendirilmektedir (</w:t>
      </w:r>
      <w:r w:rsidRPr="00D37094">
        <w:rPr>
          <w:rFonts w:ascii="Times New Roman" w:hAnsi="Times New Roman" w:cs="Times New Roman"/>
          <w:bCs/>
          <w:sz w:val="24"/>
          <w:szCs w:val="24"/>
        </w:rPr>
        <w:t>4).</w:t>
      </w:r>
    </w:p>
    <w:p w14:paraId="7B236E99" w14:textId="77777777" w:rsidR="00D37094" w:rsidRPr="00D37094" w:rsidRDefault="00D37094" w:rsidP="00D37094">
      <w:pPr>
        <w:jc w:val="both"/>
        <w:rPr>
          <w:rFonts w:ascii="Times New Roman" w:hAnsi="Times New Roman" w:cs="Times New Roman"/>
          <w:b/>
          <w:color w:val="1F3864" w:themeColor="accent1" w:themeShade="80"/>
          <w:sz w:val="28"/>
          <w:szCs w:val="28"/>
        </w:rPr>
      </w:pPr>
    </w:p>
    <w:p w14:paraId="1956D8C6" w14:textId="77777777" w:rsidR="00D37094" w:rsidRPr="00D37094" w:rsidRDefault="00D37094" w:rsidP="00D37094">
      <w:pPr>
        <w:jc w:val="both"/>
        <w:rPr>
          <w:rFonts w:ascii="Times New Roman" w:hAnsi="Times New Roman" w:cs="Times New Roman"/>
          <w:b/>
          <w:color w:val="1F3864" w:themeColor="accent1" w:themeShade="80"/>
          <w:sz w:val="28"/>
          <w:szCs w:val="28"/>
        </w:rPr>
      </w:pPr>
      <w:r w:rsidRPr="00D37094">
        <w:rPr>
          <w:rFonts w:ascii="Times New Roman" w:hAnsi="Times New Roman" w:cs="Times New Roman"/>
          <w:b/>
          <w:color w:val="1F3864" w:themeColor="accent1" w:themeShade="80"/>
          <w:sz w:val="28"/>
          <w:szCs w:val="28"/>
        </w:rPr>
        <w:t>D.2. Toplumsal Katkı Performansı</w:t>
      </w:r>
    </w:p>
    <w:p w14:paraId="33C6DAB4" w14:textId="77777777" w:rsidR="00D37094" w:rsidRPr="00D37094" w:rsidRDefault="00D37094" w:rsidP="00D37094">
      <w:pPr>
        <w:jc w:val="both"/>
        <w:rPr>
          <w:rFonts w:ascii="Times New Roman" w:hAnsi="Times New Roman" w:cs="Times New Roman"/>
          <w:b/>
          <w:bCs/>
          <w:sz w:val="24"/>
          <w:szCs w:val="24"/>
        </w:rPr>
      </w:pPr>
      <w:r w:rsidRPr="00D37094">
        <w:rPr>
          <w:rFonts w:ascii="Times New Roman" w:hAnsi="Times New Roman" w:cs="Times New Roman"/>
          <w:b/>
          <w:sz w:val="24"/>
          <w:szCs w:val="24"/>
        </w:rPr>
        <w:t>D.2.1.</w:t>
      </w:r>
      <w:r w:rsidRPr="00D37094">
        <w:rPr>
          <w:rFonts w:ascii="Times New Roman" w:hAnsi="Times New Roman" w:cs="Times New Roman"/>
          <w:sz w:val="24"/>
          <w:szCs w:val="24"/>
        </w:rPr>
        <w:t xml:space="preserve"> </w:t>
      </w:r>
      <w:r w:rsidRPr="00D37094">
        <w:rPr>
          <w:rFonts w:ascii="Times New Roman" w:hAnsi="Times New Roman" w:cs="Times New Roman"/>
          <w:b/>
          <w:bCs/>
          <w:sz w:val="24"/>
          <w:szCs w:val="24"/>
        </w:rPr>
        <w:t>Toplumsal katkı performansının izlenmesi ve değerlendirilmesi</w:t>
      </w:r>
    </w:p>
    <w:p w14:paraId="6EC0FCC3" w14:textId="77777777" w:rsidR="00D37094" w:rsidRPr="00D37094" w:rsidRDefault="00D37094" w:rsidP="00D37094">
      <w:pPr>
        <w:jc w:val="both"/>
        <w:rPr>
          <w:rFonts w:ascii="Times New Roman" w:eastAsia="Calibri" w:hAnsi="Times New Roman" w:cs="Times New Roman"/>
          <w:sz w:val="24"/>
          <w:szCs w:val="24"/>
        </w:rPr>
      </w:pPr>
      <w:r w:rsidRPr="00D37094">
        <w:rPr>
          <w:rFonts w:ascii="Times New Roman" w:hAnsi="Times New Roman" w:cs="Times New Roman"/>
          <w:sz w:val="24"/>
          <w:szCs w:val="24"/>
        </w:rPr>
        <w:t xml:space="preserve">Toplumsal katkı hedeflerinin gerçekleşme düzeyi ve performansı izlenmektedir; izlenme mekanizma ve süreçleri yerleşik ve sürdürülebilirdir. Birim bölgesel ve ulusal düzeyde değer yaratan toplumsal katkı faaliyetlerinde bulunmaktadır </w:t>
      </w:r>
      <w:r w:rsidRPr="00D37094">
        <w:rPr>
          <w:rFonts w:ascii="Times New Roman" w:hAnsi="Times New Roman" w:cs="Times New Roman"/>
          <w:color w:val="4472C4" w:themeColor="accent1"/>
          <w:sz w:val="24"/>
          <w:szCs w:val="24"/>
        </w:rPr>
        <w:t>(</w:t>
      </w:r>
      <w:hyperlink r:id="rId329" w:history="1">
        <w:r w:rsidRPr="00D37094">
          <w:rPr>
            <w:rFonts w:ascii="Times New Roman" w:hAnsi="Times New Roman" w:cs="Times New Roman"/>
            <w:color w:val="0563C1" w:themeColor="hyperlink"/>
            <w:sz w:val="24"/>
            <w:szCs w:val="24"/>
            <w:u w:val="single"/>
          </w:rPr>
          <w:t>OD3</w:t>
        </w:r>
      </w:hyperlink>
      <w:r w:rsidRPr="00D37094">
        <w:rPr>
          <w:rFonts w:ascii="Times New Roman" w:hAnsi="Times New Roman" w:cs="Times New Roman"/>
          <w:color w:val="4472C4" w:themeColor="accent1"/>
          <w:sz w:val="24"/>
          <w:szCs w:val="24"/>
        </w:rPr>
        <w:t>)</w:t>
      </w:r>
      <w:r w:rsidRPr="00D37094">
        <w:rPr>
          <w:rFonts w:ascii="Times New Roman" w:hAnsi="Times New Roman" w:cs="Times New Roman"/>
          <w:sz w:val="24"/>
          <w:szCs w:val="24"/>
        </w:rPr>
        <w:t xml:space="preserve"> </w:t>
      </w:r>
      <w:r w:rsidRPr="00D37094">
        <w:rPr>
          <w:rFonts w:ascii="Times New Roman" w:hAnsi="Times New Roman" w:cs="Times New Roman"/>
          <w:color w:val="4472C4" w:themeColor="accent1"/>
          <w:sz w:val="24"/>
          <w:szCs w:val="24"/>
        </w:rPr>
        <w:t>(</w:t>
      </w:r>
      <w:hyperlink r:id="rId330" w:history="1">
        <w:r w:rsidRPr="00D37094">
          <w:rPr>
            <w:rFonts w:ascii="Times New Roman" w:hAnsi="Times New Roman" w:cs="Times New Roman"/>
            <w:color w:val="0563C1" w:themeColor="hyperlink"/>
            <w:sz w:val="24"/>
            <w:szCs w:val="24"/>
            <w:u w:val="single"/>
          </w:rPr>
          <w:t>OD3</w:t>
        </w:r>
      </w:hyperlink>
      <w:r w:rsidRPr="00D37094">
        <w:rPr>
          <w:rFonts w:ascii="Times New Roman" w:hAnsi="Times New Roman" w:cs="Times New Roman"/>
          <w:color w:val="4472C4" w:themeColor="accent1"/>
          <w:sz w:val="24"/>
          <w:szCs w:val="24"/>
          <w:u w:val="single"/>
        </w:rPr>
        <w:t>)</w:t>
      </w:r>
      <w:r w:rsidRPr="00D37094">
        <w:rPr>
          <w:rFonts w:ascii="Times New Roman" w:hAnsi="Times New Roman" w:cs="Times New Roman"/>
          <w:color w:val="4472C4" w:themeColor="accent1"/>
          <w:sz w:val="24"/>
          <w:szCs w:val="24"/>
        </w:rPr>
        <w:t xml:space="preserve"> (</w:t>
      </w:r>
      <w:hyperlink r:id="rId331" w:history="1">
        <w:r w:rsidRPr="00D37094">
          <w:rPr>
            <w:rFonts w:ascii="Times New Roman" w:hAnsi="Times New Roman" w:cs="Times New Roman"/>
            <w:color w:val="0563C1" w:themeColor="hyperlink"/>
            <w:sz w:val="24"/>
            <w:szCs w:val="24"/>
            <w:u w:val="single"/>
          </w:rPr>
          <w:t>OD3</w:t>
        </w:r>
      </w:hyperlink>
      <w:r w:rsidRPr="00D37094">
        <w:rPr>
          <w:rFonts w:ascii="Times New Roman" w:hAnsi="Times New Roman" w:cs="Times New Roman"/>
          <w:color w:val="0563C1" w:themeColor="hyperlink"/>
          <w:sz w:val="24"/>
          <w:szCs w:val="24"/>
          <w:u w:val="single"/>
        </w:rPr>
        <w:t>)</w:t>
      </w:r>
      <w:r w:rsidRPr="00D37094">
        <w:rPr>
          <w:rFonts w:ascii="Times New Roman" w:hAnsi="Times New Roman" w:cs="Times New Roman"/>
          <w:sz w:val="24"/>
          <w:szCs w:val="24"/>
        </w:rPr>
        <w:t xml:space="preserve"> </w:t>
      </w:r>
      <w:r w:rsidRPr="00D37094">
        <w:rPr>
          <w:rFonts w:ascii="Times New Roman" w:hAnsi="Times New Roman" w:cs="Times New Roman"/>
          <w:color w:val="4472C4" w:themeColor="accent1"/>
          <w:sz w:val="24"/>
          <w:szCs w:val="24"/>
        </w:rPr>
        <w:t>(</w:t>
      </w:r>
      <w:hyperlink r:id="rId332" w:history="1">
        <w:r w:rsidRPr="00D37094">
          <w:rPr>
            <w:rFonts w:ascii="Times New Roman" w:hAnsi="Times New Roman" w:cs="Times New Roman"/>
            <w:color w:val="0563C1" w:themeColor="hyperlink"/>
            <w:sz w:val="24"/>
            <w:szCs w:val="24"/>
            <w:u w:val="single"/>
          </w:rPr>
          <w:t>OD3</w:t>
        </w:r>
      </w:hyperlink>
      <w:r w:rsidRPr="00D37094">
        <w:rPr>
          <w:rFonts w:ascii="Times New Roman" w:hAnsi="Times New Roman" w:cs="Times New Roman"/>
          <w:color w:val="0563C1" w:themeColor="hyperlink"/>
          <w:sz w:val="24"/>
          <w:szCs w:val="24"/>
          <w:u w:val="single"/>
        </w:rPr>
        <w:t>)</w:t>
      </w:r>
      <w:r w:rsidRPr="00D37094">
        <w:rPr>
          <w:rFonts w:ascii="Times New Roman" w:hAnsi="Times New Roman" w:cs="Times New Roman"/>
          <w:sz w:val="24"/>
          <w:szCs w:val="24"/>
        </w:rPr>
        <w:t xml:space="preserve"> </w:t>
      </w:r>
      <w:r w:rsidRPr="00D37094">
        <w:rPr>
          <w:rFonts w:ascii="Times New Roman" w:hAnsi="Times New Roman" w:cs="Times New Roman"/>
          <w:color w:val="4472C4" w:themeColor="accent1"/>
          <w:sz w:val="24"/>
          <w:szCs w:val="24"/>
        </w:rPr>
        <w:t>(</w:t>
      </w:r>
      <w:hyperlink r:id="rId333" w:history="1">
        <w:r w:rsidRPr="00D37094">
          <w:rPr>
            <w:rFonts w:ascii="Times New Roman" w:hAnsi="Times New Roman" w:cs="Times New Roman"/>
            <w:bCs/>
            <w:color w:val="0563C1" w:themeColor="hyperlink"/>
            <w:sz w:val="24"/>
            <w:szCs w:val="24"/>
            <w:u w:val="single"/>
          </w:rPr>
          <w:t>OD4</w:t>
        </w:r>
      </w:hyperlink>
      <w:r w:rsidRPr="00D37094">
        <w:rPr>
          <w:rFonts w:ascii="Times New Roman" w:hAnsi="Times New Roman" w:cs="Times New Roman"/>
          <w:color w:val="4472C4" w:themeColor="accent1"/>
          <w:sz w:val="24"/>
          <w:szCs w:val="24"/>
        </w:rPr>
        <w:t>)</w:t>
      </w:r>
      <w:r w:rsidRPr="00D37094">
        <w:rPr>
          <w:rFonts w:ascii="Times New Roman" w:hAnsi="Times New Roman" w:cs="Times New Roman"/>
          <w:sz w:val="24"/>
          <w:szCs w:val="24"/>
        </w:rPr>
        <w:t>. Birim yürütmüş olduğu toplumsal katkı faaliyetlerini geliştirmiş olduğu mekanizmalarla izlemekte değerlendirilmekte ve gerekli önlemleri almaktadır (</w:t>
      </w:r>
      <w:hyperlink r:id="rId334" w:history="1">
        <w:r w:rsidRPr="00D37094">
          <w:rPr>
            <w:rFonts w:ascii="Times New Roman" w:eastAsia="Calibri" w:hAnsi="Times New Roman" w:cs="Times New Roman"/>
            <w:color w:val="0563C1" w:themeColor="hyperlink"/>
            <w:sz w:val="24"/>
            <w:szCs w:val="24"/>
            <w:u w:val="single"/>
          </w:rPr>
          <w:t>OD4</w:t>
        </w:r>
      </w:hyperlink>
      <w:r w:rsidRPr="00D37094">
        <w:rPr>
          <w:rFonts w:ascii="Times New Roman" w:hAnsi="Times New Roman" w:cs="Times New Roman"/>
          <w:color w:val="4472C4" w:themeColor="accent1"/>
          <w:sz w:val="24"/>
          <w:szCs w:val="24"/>
        </w:rPr>
        <w:t>)</w:t>
      </w:r>
      <w:r w:rsidRPr="00D37094">
        <w:rPr>
          <w:rFonts w:ascii="Times New Roman" w:hAnsi="Times New Roman" w:cs="Times New Roman"/>
          <w:sz w:val="24"/>
          <w:szCs w:val="24"/>
        </w:rPr>
        <w:t xml:space="preserve"> </w:t>
      </w:r>
      <w:r w:rsidRPr="00D37094">
        <w:rPr>
          <w:rFonts w:ascii="Times New Roman" w:hAnsi="Times New Roman" w:cs="Times New Roman"/>
          <w:color w:val="4472C4" w:themeColor="accent1"/>
          <w:sz w:val="24"/>
          <w:szCs w:val="24"/>
        </w:rPr>
        <w:t>(</w:t>
      </w:r>
      <w:hyperlink r:id="rId335" w:history="1">
        <w:r w:rsidRPr="00D37094">
          <w:rPr>
            <w:rFonts w:ascii="Times New Roman" w:eastAsia="Calibri" w:hAnsi="Times New Roman" w:cs="Times New Roman"/>
            <w:color w:val="0563C1" w:themeColor="hyperlink"/>
            <w:sz w:val="24"/>
            <w:szCs w:val="24"/>
            <w:u w:val="single"/>
          </w:rPr>
          <w:t>OD5</w:t>
        </w:r>
      </w:hyperlink>
      <w:r w:rsidRPr="00D37094">
        <w:rPr>
          <w:rFonts w:ascii="Times New Roman" w:eastAsia="Calibri" w:hAnsi="Times New Roman" w:cs="Times New Roman"/>
          <w:color w:val="0563C1" w:themeColor="hyperlink"/>
          <w:sz w:val="24"/>
          <w:szCs w:val="24"/>
          <w:u w:val="single"/>
        </w:rPr>
        <w:t>)</w:t>
      </w:r>
      <w:r w:rsidRPr="00D37094">
        <w:rPr>
          <w:rFonts w:ascii="Times New Roman" w:hAnsi="Times New Roman" w:cs="Times New Roman"/>
          <w:sz w:val="24"/>
          <w:szCs w:val="24"/>
        </w:rPr>
        <w:t xml:space="preserve"> </w:t>
      </w:r>
      <w:r w:rsidRPr="00D37094">
        <w:rPr>
          <w:rFonts w:ascii="Times New Roman" w:hAnsi="Times New Roman" w:cs="Times New Roman"/>
          <w:color w:val="4472C4" w:themeColor="accent1"/>
          <w:sz w:val="24"/>
          <w:szCs w:val="24"/>
        </w:rPr>
        <w:t>(</w:t>
      </w:r>
      <w:hyperlink r:id="rId336" w:history="1">
        <w:r w:rsidRPr="00D37094">
          <w:rPr>
            <w:rFonts w:ascii="Times New Roman" w:eastAsia="Calibri" w:hAnsi="Times New Roman" w:cs="Times New Roman"/>
            <w:color w:val="0563C1" w:themeColor="hyperlink"/>
            <w:sz w:val="24"/>
            <w:szCs w:val="24"/>
            <w:u w:val="single"/>
          </w:rPr>
          <w:t>OD5</w:t>
        </w:r>
      </w:hyperlink>
      <w:r w:rsidRPr="00D37094">
        <w:rPr>
          <w:rFonts w:ascii="Times New Roman" w:hAnsi="Times New Roman" w:cs="Times New Roman"/>
          <w:color w:val="4472C4" w:themeColor="accent1"/>
          <w:sz w:val="24"/>
          <w:szCs w:val="24"/>
        </w:rPr>
        <w:t>)</w:t>
      </w:r>
      <w:r w:rsidRPr="00D37094">
        <w:rPr>
          <w:rFonts w:ascii="Times New Roman" w:hAnsi="Times New Roman" w:cs="Times New Roman"/>
          <w:sz w:val="24"/>
          <w:szCs w:val="24"/>
        </w:rPr>
        <w:t>. Her yıl yapılan etkinlikler akademik yılın bahar ve güz dönemi başlarında brifinglerde değerlendirilmektedir. İyileştirme adımlarının kanıtları vardır (</w:t>
      </w:r>
      <w:hyperlink r:id="rId337" w:history="1">
        <w:r w:rsidRPr="00D37094">
          <w:rPr>
            <w:rFonts w:ascii="Times New Roman" w:eastAsia="Calibri" w:hAnsi="Times New Roman" w:cs="Times New Roman"/>
            <w:color w:val="0563C1" w:themeColor="hyperlink"/>
            <w:sz w:val="24"/>
            <w:szCs w:val="24"/>
            <w:u w:val="single"/>
          </w:rPr>
          <w:t>OD5</w:t>
        </w:r>
      </w:hyperlink>
      <w:r w:rsidRPr="00D37094">
        <w:rPr>
          <w:rFonts w:ascii="Times New Roman" w:hAnsi="Times New Roman" w:cs="Times New Roman"/>
          <w:color w:val="4472C4" w:themeColor="accent1"/>
          <w:sz w:val="24"/>
          <w:szCs w:val="24"/>
        </w:rPr>
        <w:t>) (</w:t>
      </w:r>
      <w:hyperlink r:id="rId338" w:history="1">
        <w:r w:rsidRPr="00D37094">
          <w:rPr>
            <w:rFonts w:ascii="Times New Roman" w:eastAsia="Calibri" w:hAnsi="Times New Roman" w:cs="Times New Roman"/>
            <w:color w:val="0563C1" w:themeColor="hyperlink"/>
            <w:sz w:val="24"/>
            <w:szCs w:val="24"/>
            <w:u w:val="single"/>
          </w:rPr>
          <w:t>OD5</w:t>
        </w:r>
      </w:hyperlink>
      <w:r w:rsidRPr="00D37094">
        <w:rPr>
          <w:rFonts w:ascii="Times New Roman" w:eastAsia="Calibri" w:hAnsi="Times New Roman" w:cs="Times New Roman"/>
          <w:color w:val="0563C1" w:themeColor="hyperlink"/>
          <w:sz w:val="24"/>
          <w:szCs w:val="24"/>
          <w:u w:val="single"/>
        </w:rPr>
        <w:t>) (</w:t>
      </w:r>
      <w:hyperlink r:id="rId339" w:history="1">
        <w:r w:rsidRPr="00D37094">
          <w:rPr>
            <w:rFonts w:ascii="Times New Roman" w:eastAsia="Calibri" w:hAnsi="Times New Roman" w:cs="Times New Roman"/>
            <w:color w:val="0563C1" w:themeColor="hyperlink"/>
            <w:sz w:val="24"/>
            <w:szCs w:val="24"/>
            <w:u w:val="single"/>
          </w:rPr>
          <w:t>OD5</w:t>
        </w:r>
      </w:hyperlink>
      <w:r w:rsidRPr="00D37094">
        <w:rPr>
          <w:rFonts w:ascii="Times New Roman" w:eastAsia="Calibri" w:hAnsi="Times New Roman" w:cs="Times New Roman"/>
          <w:color w:val="0563C1" w:themeColor="hyperlink"/>
          <w:sz w:val="24"/>
          <w:szCs w:val="24"/>
          <w:u w:val="single"/>
        </w:rPr>
        <w:t>) (</w:t>
      </w:r>
      <w:hyperlink r:id="rId340" w:history="1">
        <w:r w:rsidRPr="00D37094">
          <w:rPr>
            <w:rFonts w:ascii="Times New Roman" w:eastAsia="Calibri" w:hAnsi="Times New Roman" w:cs="Times New Roman"/>
            <w:color w:val="0563C1" w:themeColor="hyperlink"/>
            <w:sz w:val="24"/>
            <w:szCs w:val="24"/>
            <w:u w:val="single"/>
          </w:rPr>
          <w:t>OD5</w:t>
        </w:r>
      </w:hyperlink>
      <w:r w:rsidRPr="00D37094">
        <w:rPr>
          <w:rFonts w:ascii="Times New Roman" w:hAnsi="Times New Roman" w:cs="Times New Roman"/>
          <w:color w:val="4472C4" w:themeColor="accent1"/>
          <w:sz w:val="24"/>
          <w:szCs w:val="24"/>
        </w:rPr>
        <w:t>)</w:t>
      </w:r>
      <w:r w:rsidRPr="00D37094">
        <w:rPr>
          <w:rFonts w:ascii="Times New Roman" w:hAnsi="Times New Roman" w:cs="Times New Roman"/>
          <w:sz w:val="24"/>
          <w:szCs w:val="24"/>
        </w:rPr>
        <w:t>.</w:t>
      </w:r>
    </w:p>
    <w:p w14:paraId="7CADA8B7" w14:textId="77777777" w:rsidR="00D37094" w:rsidRPr="00D37094" w:rsidRDefault="00D37094" w:rsidP="00D37094">
      <w:pPr>
        <w:spacing w:line="276" w:lineRule="auto"/>
        <w:jc w:val="both"/>
        <w:rPr>
          <w:rFonts w:ascii="Times New Roman" w:hAnsi="Times New Roman" w:cs="Times New Roman"/>
          <w:b/>
          <w:bCs/>
          <w:sz w:val="24"/>
          <w:szCs w:val="24"/>
        </w:rPr>
      </w:pPr>
    </w:p>
    <w:p w14:paraId="2D2E79A1" w14:textId="77777777" w:rsidR="00D37094" w:rsidRPr="00D37094" w:rsidRDefault="00D37094" w:rsidP="00D37094">
      <w:pPr>
        <w:spacing w:line="276" w:lineRule="auto"/>
        <w:jc w:val="both"/>
        <w:rPr>
          <w:rFonts w:ascii="Times New Roman" w:hAnsi="Times New Roman" w:cs="Times New Roman"/>
          <w:bCs/>
          <w:sz w:val="24"/>
          <w:szCs w:val="24"/>
        </w:rPr>
      </w:pPr>
      <w:r w:rsidRPr="00D37094">
        <w:rPr>
          <w:rFonts w:ascii="Times New Roman" w:hAnsi="Times New Roman" w:cs="Times New Roman"/>
          <w:b/>
          <w:bCs/>
          <w:sz w:val="24"/>
          <w:szCs w:val="24"/>
        </w:rPr>
        <w:t xml:space="preserve">Olgunluk Düzeyi: </w:t>
      </w:r>
      <w:r w:rsidRPr="00D37094">
        <w:rPr>
          <w:rFonts w:ascii="Times New Roman" w:hAnsi="Times New Roman" w:cs="Times New Roman"/>
          <w:bCs/>
          <w:sz w:val="24"/>
          <w:szCs w:val="24"/>
        </w:rPr>
        <w:t>Kurumun geneline toplumsal katkı faaliyetleri yayılmış ve performanslar izlenip değerlendirilmektedir (4).</w:t>
      </w:r>
    </w:p>
    <w:p w14:paraId="20822B92" w14:textId="77777777" w:rsidR="00D37094" w:rsidRDefault="00D37094" w:rsidP="00CF798C">
      <w:pPr>
        <w:pStyle w:val="Balk1"/>
        <w:rPr>
          <w:rFonts w:ascii="Times New Roman" w:hAnsi="Times New Roman" w:cs="Times New Roman"/>
          <w:sz w:val="28"/>
          <w:szCs w:val="28"/>
        </w:rPr>
      </w:pPr>
      <w:bookmarkStart w:id="30" w:name="_Toc39742603"/>
      <w:bookmarkStart w:id="31" w:name="_Toc88555847"/>
      <w:bookmarkStart w:id="32" w:name="_Toc155922293"/>
      <w:bookmarkStart w:id="33" w:name="_Hlk61452326"/>
    </w:p>
    <w:p w14:paraId="1247BFBE" w14:textId="1A28544E" w:rsidR="00CF798C" w:rsidRPr="00C228A0" w:rsidRDefault="00CF798C" w:rsidP="00CF798C">
      <w:pPr>
        <w:pStyle w:val="Balk1"/>
        <w:rPr>
          <w:rFonts w:ascii="Times New Roman" w:hAnsi="Times New Roman" w:cs="Times New Roman"/>
          <w:sz w:val="28"/>
          <w:szCs w:val="28"/>
        </w:rPr>
      </w:pPr>
      <w:r w:rsidRPr="00C228A0">
        <w:rPr>
          <w:rFonts w:ascii="Times New Roman" w:hAnsi="Times New Roman" w:cs="Times New Roman"/>
          <w:sz w:val="28"/>
          <w:szCs w:val="28"/>
        </w:rPr>
        <w:t xml:space="preserve">SONUÇ </w:t>
      </w:r>
      <w:r w:rsidR="00457DAA">
        <w:rPr>
          <w:rFonts w:ascii="Times New Roman" w:hAnsi="Times New Roman" w:cs="Times New Roman"/>
          <w:sz w:val="28"/>
          <w:szCs w:val="28"/>
        </w:rPr>
        <w:t>ve</w:t>
      </w:r>
      <w:r w:rsidRPr="00C228A0">
        <w:rPr>
          <w:rFonts w:ascii="Times New Roman" w:hAnsi="Times New Roman" w:cs="Times New Roman"/>
          <w:sz w:val="28"/>
          <w:szCs w:val="28"/>
        </w:rPr>
        <w:t xml:space="preserve"> DEĞERLENDİRME</w:t>
      </w:r>
      <w:bookmarkEnd w:id="30"/>
      <w:bookmarkEnd w:id="31"/>
      <w:bookmarkEnd w:id="32"/>
    </w:p>
    <w:p w14:paraId="59FF9F20" w14:textId="77777777" w:rsidR="00D91A19" w:rsidRDefault="00D91A19" w:rsidP="006008AD">
      <w:pPr>
        <w:pStyle w:val="Balk2"/>
        <w:rPr>
          <w:rFonts w:cs="Times New Roman"/>
        </w:rPr>
      </w:pPr>
      <w:bookmarkStart w:id="34" w:name="_Toc151129227"/>
      <w:bookmarkStart w:id="35" w:name="_Toc157093429"/>
      <w:bookmarkEnd w:id="33"/>
    </w:p>
    <w:p w14:paraId="08469E85" w14:textId="74B4DFEE" w:rsidR="006008AD" w:rsidRPr="00632DC8" w:rsidRDefault="006008AD" w:rsidP="006008AD">
      <w:pPr>
        <w:pStyle w:val="Balk2"/>
        <w:rPr>
          <w:rFonts w:cs="Times New Roman"/>
        </w:rPr>
      </w:pPr>
      <w:r w:rsidRPr="00632DC8">
        <w:rPr>
          <w:rFonts w:cs="Times New Roman"/>
        </w:rPr>
        <w:t>Liderlik, Yönetişim ve Kalite</w:t>
      </w:r>
      <w:bookmarkEnd w:id="34"/>
      <w:bookmarkEnd w:id="35"/>
    </w:p>
    <w:p w14:paraId="183C0CAA" w14:textId="77777777" w:rsidR="006008AD" w:rsidRPr="00632DC8" w:rsidRDefault="006008AD" w:rsidP="006008AD">
      <w:pPr>
        <w:jc w:val="both"/>
        <w:rPr>
          <w:rFonts w:ascii="Times New Roman" w:hAnsi="Times New Roman" w:cs="Times New Roman"/>
          <w:color w:val="000000" w:themeColor="text1"/>
          <w:sz w:val="24"/>
          <w:szCs w:val="24"/>
        </w:rPr>
      </w:pPr>
      <w:r w:rsidRPr="00632DC8">
        <w:rPr>
          <w:rFonts w:ascii="Times New Roman" w:hAnsi="Times New Roman" w:cs="Times New Roman"/>
          <w:color w:val="000000" w:themeColor="text1"/>
          <w:sz w:val="24"/>
          <w:szCs w:val="24"/>
        </w:rPr>
        <w:t xml:space="preserve">Kalite Güvence sistemi kapsamında Meslek Yüksekokulumuzda SWOT Analizi, Paydaş Analizi, Risk Analizi, Hizmet Standartları ve Süreç Yönetimi El Kitabı hazırlanarak Meslek Yüksekokulumuz web sayfasında yayınlanmıştır. Meslek Yüksekokulumuz bünyesinde yürütülen bütün idari ve akademik işlemlerin kalite yönetim süreci kapsamında verimli, şeffaf, hesap verilebilir ve kurumsal bütünlük içerisinde yürütülmesine özen gösterilmiştir. Yıl içerisinde çeşitli değerlendirmeler yapılarak iyileştirme faaliyetleri gerçekleştirilmiştir.  </w:t>
      </w:r>
    </w:p>
    <w:p w14:paraId="52BEA003" w14:textId="70D8A257" w:rsidR="006008AD" w:rsidRDefault="006008AD" w:rsidP="006008AD">
      <w:pPr>
        <w:jc w:val="both"/>
        <w:rPr>
          <w:rFonts w:ascii="Times New Roman" w:hAnsi="Times New Roman" w:cs="Times New Roman"/>
          <w:color w:val="000000" w:themeColor="text1"/>
          <w:sz w:val="24"/>
          <w:szCs w:val="24"/>
        </w:rPr>
      </w:pPr>
      <w:r w:rsidRPr="00632DC8">
        <w:rPr>
          <w:rFonts w:ascii="Times New Roman" w:hAnsi="Times New Roman" w:cs="Times New Roman"/>
          <w:color w:val="000000" w:themeColor="text1"/>
          <w:sz w:val="24"/>
          <w:szCs w:val="24"/>
        </w:rPr>
        <w:t xml:space="preserve">Uygulanan değerlendirme ve denetleme işlemleriyle değişen iş ve yaşam koşullarıyla ortaya çıkan yeni şartların doğurduğu ihtiyaçlar doğrultusunda sürekli bir iyileştirme ve geliştirme faaliyeti yürütülmüştür. Bazı konularda örnek alınabilir uygulamalar geliştirilmiş bulunmaktadır. Meslek Yüksekokulumuzda 2547 Sayılı Kanun ile Akademik Teşkilat Yönetmeliğinde belirlenmiş olan esaslar çerçevesinde bir idari yapılanmaya sahiptir. Meslek Yüksekokulumuz yönetsel olarak bünyesinde yürütülen bütün idari iş ve işlemlerde adil, şeffaf, hesap verebilir bir yapıya sahiptir. Personelin görev alanları ve yetkileri açık bir şekilde tanımlanmış, kişilere tebliğ edilmiş web sayfası aracılığıyla paylaşılmıştır. </w:t>
      </w:r>
    </w:p>
    <w:p w14:paraId="41D8E276" w14:textId="77777777" w:rsidR="00EF19F2" w:rsidRPr="00632DC8" w:rsidRDefault="00EF19F2" w:rsidP="006008AD">
      <w:pPr>
        <w:jc w:val="both"/>
        <w:rPr>
          <w:rFonts w:ascii="Times New Roman" w:hAnsi="Times New Roman" w:cs="Times New Roman"/>
          <w:color w:val="000000" w:themeColor="text1"/>
          <w:sz w:val="24"/>
          <w:szCs w:val="24"/>
        </w:rPr>
      </w:pPr>
    </w:p>
    <w:p w14:paraId="760D6D27" w14:textId="77777777" w:rsidR="006008AD" w:rsidRPr="00632DC8" w:rsidRDefault="006008AD" w:rsidP="006008AD">
      <w:pPr>
        <w:pStyle w:val="Balk2"/>
        <w:rPr>
          <w:rFonts w:cs="Times New Roman"/>
        </w:rPr>
      </w:pPr>
      <w:bookmarkStart w:id="36" w:name="_Toc151129228"/>
      <w:bookmarkStart w:id="37" w:name="_Toc157093430"/>
      <w:r w:rsidRPr="00632DC8">
        <w:rPr>
          <w:rFonts w:cs="Times New Roman"/>
        </w:rPr>
        <w:t>Eğitim ve Öğretim</w:t>
      </w:r>
      <w:bookmarkEnd w:id="36"/>
      <w:bookmarkEnd w:id="37"/>
    </w:p>
    <w:p w14:paraId="7C2157BE" w14:textId="630262AB" w:rsidR="006008AD" w:rsidRDefault="006008AD" w:rsidP="006008AD">
      <w:pPr>
        <w:jc w:val="both"/>
        <w:rPr>
          <w:rFonts w:ascii="Times New Roman" w:hAnsi="Times New Roman" w:cs="Times New Roman"/>
          <w:color w:val="000000" w:themeColor="text1"/>
          <w:sz w:val="24"/>
          <w:szCs w:val="24"/>
        </w:rPr>
      </w:pPr>
      <w:r w:rsidRPr="00632DC8">
        <w:rPr>
          <w:rFonts w:ascii="Times New Roman" w:hAnsi="Times New Roman" w:cs="Times New Roman"/>
          <w:color w:val="000000" w:themeColor="text1"/>
          <w:sz w:val="24"/>
          <w:szCs w:val="24"/>
        </w:rPr>
        <w:t xml:space="preserve">YÖK tarafından belirlenen müfredat ve akademik personelin uzmanlık alanlarına göre müfredatlara eklenen seçmeli derslerle birlikte öğretmen adaylarımızın ilimize, bölgemize ve ülkemize en verimli şekilde hizmet edebilecek potansiyelde eğitim öğretim hizmeti almaları için idari ve akademik personelimiz özverili bir şekilde çalışmaktadır. Öğrencilerimizi merkeze alan, paydaşlarımızdan gelen geri bildirimlerle kendisini sürekli yenileyen ve güncel tutan bir eğitim öğretim sistemi oluşturulmuştur. </w:t>
      </w:r>
    </w:p>
    <w:p w14:paraId="6D901F59" w14:textId="77777777" w:rsidR="00EF19F2" w:rsidRPr="00632DC8" w:rsidRDefault="00EF19F2" w:rsidP="006008AD">
      <w:pPr>
        <w:jc w:val="both"/>
        <w:rPr>
          <w:rFonts w:ascii="Times New Roman" w:hAnsi="Times New Roman" w:cs="Times New Roman"/>
          <w:color w:val="000000" w:themeColor="text1"/>
          <w:sz w:val="24"/>
          <w:szCs w:val="24"/>
        </w:rPr>
      </w:pPr>
    </w:p>
    <w:p w14:paraId="2630077D" w14:textId="77777777" w:rsidR="006008AD" w:rsidRPr="00632DC8" w:rsidRDefault="006008AD" w:rsidP="006008AD">
      <w:pPr>
        <w:pStyle w:val="Balk2"/>
        <w:rPr>
          <w:rFonts w:cs="Times New Roman"/>
        </w:rPr>
      </w:pPr>
      <w:bookmarkStart w:id="38" w:name="_Toc151129229"/>
      <w:bookmarkStart w:id="39" w:name="_Toc157093431"/>
      <w:r w:rsidRPr="00632DC8">
        <w:rPr>
          <w:rFonts w:cs="Times New Roman"/>
        </w:rPr>
        <w:t>Araştırma ve Geliştirme</w:t>
      </w:r>
      <w:bookmarkEnd w:id="38"/>
      <w:bookmarkEnd w:id="39"/>
    </w:p>
    <w:p w14:paraId="1B9C1CCE" w14:textId="0A95DF8F" w:rsidR="006008AD" w:rsidRDefault="006008AD" w:rsidP="006008AD">
      <w:pPr>
        <w:jc w:val="both"/>
        <w:rPr>
          <w:rFonts w:ascii="Times New Roman" w:hAnsi="Times New Roman" w:cs="Times New Roman"/>
          <w:color w:val="000000" w:themeColor="text1"/>
          <w:sz w:val="24"/>
          <w:szCs w:val="24"/>
        </w:rPr>
      </w:pPr>
      <w:r w:rsidRPr="00632DC8">
        <w:rPr>
          <w:rFonts w:ascii="Times New Roman" w:hAnsi="Times New Roman" w:cs="Times New Roman"/>
          <w:color w:val="000000" w:themeColor="text1"/>
          <w:sz w:val="24"/>
          <w:szCs w:val="24"/>
        </w:rPr>
        <w:t xml:space="preserve">Üniversitemizin belirlemiş olduğu stratejik hedefler doğrultusunda akademik personelimiz uzmanlık alanlarıyla ilgili olarak akademik çalışmalar yapmaktadır. Bu çalışmalar için Üniversitemiz Senatosunca belirlenen esaslar çerçevesinde maddi destek sunulmaktadır. Laboratuvar ve atölyelerimizde öğrencilerimizin çalışmalar yapmaları sağlanmaktadır. </w:t>
      </w:r>
    </w:p>
    <w:p w14:paraId="32AE3296" w14:textId="77777777" w:rsidR="00EF19F2" w:rsidRPr="00632DC8" w:rsidRDefault="00EF19F2" w:rsidP="006008AD">
      <w:pPr>
        <w:jc w:val="both"/>
        <w:rPr>
          <w:rFonts w:ascii="Times New Roman" w:hAnsi="Times New Roman" w:cs="Times New Roman"/>
          <w:color w:val="000000" w:themeColor="text1"/>
          <w:sz w:val="24"/>
          <w:szCs w:val="24"/>
        </w:rPr>
      </w:pPr>
    </w:p>
    <w:p w14:paraId="4F09CEDF" w14:textId="77777777" w:rsidR="006008AD" w:rsidRPr="00632DC8" w:rsidRDefault="006008AD" w:rsidP="006008AD">
      <w:pPr>
        <w:pStyle w:val="Balk2"/>
        <w:rPr>
          <w:rFonts w:cs="Times New Roman"/>
        </w:rPr>
      </w:pPr>
      <w:bookmarkStart w:id="40" w:name="_Toc151129230"/>
      <w:bookmarkStart w:id="41" w:name="_Toc157093432"/>
      <w:r w:rsidRPr="00632DC8">
        <w:rPr>
          <w:rFonts w:cs="Times New Roman"/>
        </w:rPr>
        <w:t>Toplumsal Katkı</w:t>
      </w:r>
      <w:bookmarkEnd w:id="40"/>
      <w:bookmarkEnd w:id="41"/>
    </w:p>
    <w:p w14:paraId="46521827" w14:textId="77777777" w:rsidR="006008AD" w:rsidRPr="00632DC8" w:rsidRDefault="006008AD" w:rsidP="006008AD">
      <w:pPr>
        <w:jc w:val="both"/>
        <w:rPr>
          <w:rFonts w:ascii="Times New Roman" w:hAnsi="Times New Roman" w:cs="Times New Roman"/>
          <w:color w:val="000000" w:themeColor="text1"/>
          <w:sz w:val="24"/>
          <w:szCs w:val="24"/>
        </w:rPr>
      </w:pPr>
      <w:r w:rsidRPr="00632DC8">
        <w:rPr>
          <w:rFonts w:ascii="Times New Roman" w:hAnsi="Times New Roman" w:cs="Times New Roman"/>
          <w:color w:val="000000" w:themeColor="text1"/>
          <w:sz w:val="24"/>
          <w:szCs w:val="24"/>
        </w:rPr>
        <w:t>Toplumsal katkıya ilişkin faaliyetlerimiz önceden planlanmakta, ilgili web sitelerinde ve sosyal medya platformlarında paydaşlarımızla paylaşılmaktadır. Ayrıca paydaşlarla yapılan değerlendirmeler de toplumsal katkı faaliyetlerinin sistemli bir şekilde yürütülmesini sağlamaktadır.</w:t>
      </w:r>
    </w:p>
    <w:p w14:paraId="56757386" w14:textId="77777777" w:rsidR="006008AD" w:rsidRPr="00632DC8" w:rsidRDefault="006008AD" w:rsidP="006008AD">
      <w:pPr>
        <w:jc w:val="both"/>
        <w:rPr>
          <w:rFonts w:ascii="Times New Roman" w:hAnsi="Times New Roman" w:cs="Times New Roman"/>
          <w:b/>
          <w:sz w:val="24"/>
          <w:szCs w:val="24"/>
        </w:rPr>
      </w:pPr>
    </w:p>
    <w:p w14:paraId="4395A5C7" w14:textId="34235E74" w:rsidR="00826FC6" w:rsidRDefault="00826FC6" w:rsidP="002B3C0C">
      <w:pPr>
        <w:pStyle w:val="GvdeMetni"/>
        <w:spacing w:before="120"/>
        <w:ind w:left="0" w:right="63"/>
        <w:jc w:val="both"/>
        <w:rPr>
          <w:rFonts w:cs="Times New Roman"/>
        </w:rPr>
      </w:pPr>
    </w:p>
    <w:sectPr w:rsidR="00826FC6">
      <w:footerReference w:type="default" r:id="rId3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EBBF7" w14:textId="77777777" w:rsidR="000F3446" w:rsidRDefault="000F3446" w:rsidP="00A91115">
      <w:r>
        <w:separator/>
      </w:r>
    </w:p>
  </w:endnote>
  <w:endnote w:type="continuationSeparator" w:id="0">
    <w:p w14:paraId="10E07285" w14:textId="77777777" w:rsidR="000F3446" w:rsidRDefault="000F3446" w:rsidP="00A9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erW04-Regular">
    <w:altName w:val="Calibri"/>
    <w:charset w:val="A2"/>
    <w:family w:val="auto"/>
    <w:pitch w:val="variable"/>
    <w:sig w:usb0="0000000F" w:usb1="00000000" w:usb2="00000000" w:usb3="00000000" w:csb0="00000093"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rlito">
    <w:altName w:val="Arial"/>
    <w:charset w:val="00"/>
    <w:family w:val="swiss"/>
    <w:pitch w:val="variable"/>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843238"/>
      <w:docPartObj>
        <w:docPartGallery w:val="Page Numbers (Bottom of Page)"/>
        <w:docPartUnique/>
      </w:docPartObj>
    </w:sdtPr>
    <w:sdtEndPr>
      <w:rPr>
        <w:rFonts w:ascii="Times New Roman" w:hAnsi="Times New Roman" w:cs="Times New Roman"/>
        <w:b/>
        <w:bCs/>
        <w:sz w:val="24"/>
        <w:szCs w:val="24"/>
      </w:rPr>
    </w:sdtEndPr>
    <w:sdtContent>
      <w:p w14:paraId="73D4D728" w14:textId="449FF32A" w:rsidR="003E2990" w:rsidRPr="00A91115" w:rsidRDefault="003E2990">
        <w:pPr>
          <w:pStyle w:val="AltBilgi"/>
          <w:jc w:val="center"/>
          <w:rPr>
            <w:rFonts w:ascii="Times New Roman" w:hAnsi="Times New Roman" w:cs="Times New Roman"/>
            <w:b/>
            <w:bCs/>
            <w:sz w:val="24"/>
            <w:szCs w:val="24"/>
          </w:rPr>
        </w:pPr>
        <w:r w:rsidRPr="00A91115">
          <w:rPr>
            <w:rFonts w:ascii="Times New Roman" w:hAnsi="Times New Roman" w:cs="Times New Roman"/>
            <w:b/>
            <w:bCs/>
            <w:sz w:val="24"/>
            <w:szCs w:val="24"/>
          </w:rPr>
          <w:fldChar w:fldCharType="begin"/>
        </w:r>
        <w:r w:rsidRPr="00A91115">
          <w:rPr>
            <w:rFonts w:ascii="Times New Roman" w:hAnsi="Times New Roman" w:cs="Times New Roman"/>
            <w:b/>
            <w:bCs/>
            <w:sz w:val="24"/>
            <w:szCs w:val="24"/>
          </w:rPr>
          <w:instrText>PAGE   \* MERGEFORMAT</w:instrText>
        </w:r>
        <w:r w:rsidRPr="00A91115">
          <w:rPr>
            <w:rFonts w:ascii="Times New Roman" w:hAnsi="Times New Roman" w:cs="Times New Roman"/>
            <w:b/>
            <w:bCs/>
            <w:sz w:val="24"/>
            <w:szCs w:val="24"/>
          </w:rPr>
          <w:fldChar w:fldCharType="separate"/>
        </w:r>
        <w:r w:rsidR="00810A09">
          <w:rPr>
            <w:rFonts w:ascii="Times New Roman" w:hAnsi="Times New Roman" w:cs="Times New Roman"/>
            <w:b/>
            <w:bCs/>
            <w:sz w:val="24"/>
            <w:szCs w:val="24"/>
          </w:rPr>
          <w:t>4</w:t>
        </w:r>
        <w:r w:rsidRPr="00A91115">
          <w:rPr>
            <w:rFonts w:ascii="Times New Roman" w:hAnsi="Times New Roman" w:cs="Times New Roman"/>
            <w:b/>
            <w:bCs/>
            <w:sz w:val="24"/>
            <w:szCs w:val="24"/>
          </w:rPr>
          <w:fldChar w:fldCharType="end"/>
        </w:r>
      </w:p>
    </w:sdtContent>
  </w:sdt>
  <w:p w14:paraId="694C4CEE" w14:textId="77777777" w:rsidR="003E2990" w:rsidRDefault="003E299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98A6D" w14:textId="77777777" w:rsidR="000F3446" w:rsidRDefault="000F3446" w:rsidP="00A91115">
      <w:r>
        <w:separator/>
      </w:r>
    </w:p>
  </w:footnote>
  <w:footnote w:type="continuationSeparator" w:id="0">
    <w:p w14:paraId="4A0C9325" w14:textId="77777777" w:rsidR="000F3446" w:rsidRDefault="000F3446" w:rsidP="00A911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79B9"/>
    <w:multiLevelType w:val="hybridMultilevel"/>
    <w:tmpl w:val="B8564564"/>
    <w:lvl w:ilvl="0" w:tplc="6590BDA0">
      <w:start w:val="1"/>
      <w:numFmt w:val="decimal"/>
      <w:lvlText w:val="(%1)"/>
      <w:lvlJc w:val="left"/>
      <w:pPr>
        <w:ind w:left="927" w:hanging="360"/>
      </w:pPr>
      <w:rPr>
        <w:rFonts w:hint="default"/>
        <w:b/>
        <w:color w:val="4472C4" w:themeColor="accent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078D5417"/>
    <w:multiLevelType w:val="hybridMultilevel"/>
    <w:tmpl w:val="6256E884"/>
    <w:lvl w:ilvl="0" w:tplc="6590BDA0">
      <w:start w:val="1"/>
      <w:numFmt w:val="decimal"/>
      <w:lvlText w:val="(%1)"/>
      <w:lvlJc w:val="left"/>
      <w:pPr>
        <w:ind w:left="927" w:hanging="360"/>
      </w:pPr>
      <w:rPr>
        <w:rFonts w:hint="default"/>
        <w:b/>
        <w:color w:val="4472C4" w:themeColor="accent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07B97419"/>
    <w:multiLevelType w:val="hybridMultilevel"/>
    <w:tmpl w:val="44B8CB1A"/>
    <w:lvl w:ilvl="0" w:tplc="1EC6ED7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E61B4C"/>
    <w:multiLevelType w:val="hybridMultilevel"/>
    <w:tmpl w:val="B8564564"/>
    <w:lvl w:ilvl="0" w:tplc="6590BDA0">
      <w:start w:val="1"/>
      <w:numFmt w:val="decimal"/>
      <w:lvlText w:val="(%1)"/>
      <w:lvlJc w:val="left"/>
      <w:pPr>
        <w:ind w:left="927" w:hanging="360"/>
      </w:pPr>
      <w:rPr>
        <w:rFonts w:hint="default"/>
        <w:b/>
        <w:color w:val="4472C4" w:themeColor="accent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0D076904"/>
    <w:multiLevelType w:val="hybridMultilevel"/>
    <w:tmpl w:val="B8564564"/>
    <w:lvl w:ilvl="0" w:tplc="6590BDA0">
      <w:start w:val="1"/>
      <w:numFmt w:val="decimal"/>
      <w:lvlText w:val="(%1)"/>
      <w:lvlJc w:val="left"/>
      <w:pPr>
        <w:ind w:left="927" w:hanging="360"/>
      </w:pPr>
      <w:rPr>
        <w:rFonts w:hint="default"/>
        <w:b/>
        <w:color w:val="4472C4" w:themeColor="accent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0D867BB4"/>
    <w:multiLevelType w:val="hybridMultilevel"/>
    <w:tmpl w:val="6256E884"/>
    <w:lvl w:ilvl="0" w:tplc="6590BDA0">
      <w:start w:val="1"/>
      <w:numFmt w:val="decimal"/>
      <w:lvlText w:val="(%1)"/>
      <w:lvlJc w:val="left"/>
      <w:pPr>
        <w:ind w:left="927" w:hanging="360"/>
      </w:pPr>
      <w:rPr>
        <w:rFonts w:hint="default"/>
        <w:b/>
        <w:color w:val="4472C4" w:themeColor="accent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0E5C128D"/>
    <w:multiLevelType w:val="hybridMultilevel"/>
    <w:tmpl w:val="C8CA8964"/>
    <w:lvl w:ilvl="0" w:tplc="041F0015">
      <w:start w:val="1"/>
      <w:numFmt w:val="upperLetter"/>
      <w:lvlText w:val="%1."/>
      <w:lvlJc w:val="left"/>
      <w:pPr>
        <w:ind w:left="6249" w:hanging="360"/>
      </w:pPr>
      <w:rPr>
        <w:rFonts w:hint="default"/>
      </w:rPr>
    </w:lvl>
    <w:lvl w:ilvl="1" w:tplc="041F0019" w:tentative="1">
      <w:start w:val="1"/>
      <w:numFmt w:val="lowerLetter"/>
      <w:lvlText w:val="%2."/>
      <w:lvlJc w:val="left"/>
      <w:pPr>
        <w:ind w:left="6969" w:hanging="360"/>
      </w:pPr>
    </w:lvl>
    <w:lvl w:ilvl="2" w:tplc="041F001B" w:tentative="1">
      <w:start w:val="1"/>
      <w:numFmt w:val="lowerRoman"/>
      <w:lvlText w:val="%3."/>
      <w:lvlJc w:val="right"/>
      <w:pPr>
        <w:ind w:left="7689" w:hanging="180"/>
      </w:pPr>
    </w:lvl>
    <w:lvl w:ilvl="3" w:tplc="041F000F" w:tentative="1">
      <w:start w:val="1"/>
      <w:numFmt w:val="decimal"/>
      <w:lvlText w:val="%4."/>
      <w:lvlJc w:val="left"/>
      <w:pPr>
        <w:ind w:left="8409" w:hanging="360"/>
      </w:pPr>
    </w:lvl>
    <w:lvl w:ilvl="4" w:tplc="041F0019" w:tentative="1">
      <w:start w:val="1"/>
      <w:numFmt w:val="lowerLetter"/>
      <w:lvlText w:val="%5."/>
      <w:lvlJc w:val="left"/>
      <w:pPr>
        <w:ind w:left="9129" w:hanging="360"/>
      </w:pPr>
    </w:lvl>
    <w:lvl w:ilvl="5" w:tplc="041F001B" w:tentative="1">
      <w:start w:val="1"/>
      <w:numFmt w:val="lowerRoman"/>
      <w:lvlText w:val="%6."/>
      <w:lvlJc w:val="right"/>
      <w:pPr>
        <w:ind w:left="9849" w:hanging="180"/>
      </w:pPr>
    </w:lvl>
    <w:lvl w:ilvl="6" w:tplc="041F000F" w:tentative="1">
      <w:start w:val="1"/>
      <w:numFmt w:val="decimal"/>
      <w:lvlText w:val="%7."/>
      <w:lvlJc w:val="left"/>
      <w:pPr>
        <w:ind w:left="10569" w:hanging="360"/>
      </w:pPr>
    </w:lvl>
    <w:lvl w:ilvl="7" w:tplc="041F0019" w:tentative="1">
      <w:start w:val="1"/>
      <w:numFmt w:val="lowerLetter"/>
      <w:lvlText w:val="%8."/>
      <w:lvlJc w:val="left"/>
      <w:pPr>
        <w:ind w:left="11289" w:hanging="360"/>
      </w:pPr>
    </w:lvl>
    <w:lvl w:ilvl="8" w:tplc="041F001B" w:tentative="1">
      <w:start w:val="1"/>
      <w:numFmt w:val="lowerRoman"/>
      <w:lvlText w:val="%9."/>
      <w:lvlJc w:val="right"/>
      <w:pPr>
        <w:ind w:left="12009" w:hanging="180"/>
      </w:pPr>
    </w:lvl>
  </w:abstractNum>
  <w:abstractNum w:abstractNumId="7" w15:restartNumberingAfterBreak="0">
    <w:nsid w:val="10D73943"/>
    <w:multiLevelType w:val="multilevel"/>
    <w:tmpl w:val="0C2A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AD52C8"/>
    <w:multiLevelType w:val="multilevel"/>
    <w:tmpl w:val="FAB0D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1E55D5"/>
    <w:multiLevelType w:val="hybridMultilevel"/>
    <w:tmpl w:val="345035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BEB2AD6"/>
    <w:multiLevelType w:val="hybridMultilevel"/>
    <w:tmpl w:val="3F9A5DB2"/>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11" w15:restartNumberingAfterBreak="0">
    <w:nsid w:val="1DD24650"/>
    <w:multiLevelType w:val="multilevel"/>
    <w:tmpl w:val="6AF6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3E67DF"/>
    <w:multiLevelType w:val="hybridMultilevel"/>
    <w:tmpl w:val="6E24D4F8"/>
    <w:lvl w:ilvl="0" w:tplc="DB82B0E6">
      <w:start w:val="1"/>
      <w:numFmt w:val="decimal"/>
      <w:lvlText w:val="(%1)"/>
      <w:lvlJc w:val="left"/>
      <w:pPr>
        <w:ind w:left="927" w:hanging="360"/>
      </w:pPr>
      <w:rPr>
        <w:rFonts w:hint="default"/>
        <w:b/>
        <w:color w:val="4472C4" w:themeColor="accent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3" w15:restartNumberingAfterBreak="0">
    <w:nsid w:val="28365225"/>
    <w:multiLevelType w:val="multilevel"/>
    <w:tmpl w:val="36EA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476A45"/>
    <w:multiLevelType w:val="hybridMultilevel"/>
    <w:tmpl w:val="4190B81A"/>
    <w:lvl w:ilvl="0" w:tplc="041F0001">
      <w:start w:val="1"/>
      <w:numFmt w:val="bullet"/>
      <w:lvlText w:val=""/>
      <w:lvlJc w:val="left"/>
      <w:pPr>
        <w:ind w:left="1211" w:hanging="360"/>
      </w:pPr>
      <w:rPr>
        <w:rFonts w:ascii="Symbol" w:hAnsi="Symbo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15" w15:restartNumberingAfterBreak="0">
    <w:nsid w:val="28AE4789"/>
    <w:multiLevelType w:val="multilevel"/>
    <w:tmpl w:val="4E36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FD10AB"/>
    <w:multiLevelType w:val="hybridMultilevel"/>
    <w:tmpl w:val="6256E884"/>
    <w:lvl w:ilvl="0" w:tplc="6590BDA0">
      <w:start w:val="1"/>
      <w:numFmt w:val="decimal"/>
      <w:lvlText w:val="(%1)"/>
      <w:lvlJc w:val="left"/>
      <w:pPr>
        <w:ind w:left="927" w:hanging="360"/>
      </w:pPr>
      <w:rPr>
        <w:rFonts w:hint="default"/>
        <w:b/>
        <w:color w:val="4472C4" w:themeColor="accent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2B842585"/>
    <w:multiLevelType w:val="multilevel"/>
    <w:tmpl w:val="0F5E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727A4B"/>
    <w:multiLevelType w:val="hybridMultilevel"/>
    <w:tmpl w:val="6256E884"/>
    <w:lvl w:ilvl="0" w:tplc="6590BDA0">
      <w:start w:val="1"/>
      <w:numFmt w:val="decimal"/>
      <w:lvlText w:val="(%1)"/>
      <w:lvlJc w:val="left"/>
      <w:pPr>
        <w:ind w:left="927" w:hanging="360"/>
      </w:pPr>
      <w:rPr>
        <w:rFonts w:hint="default"/>
        <w:b/>
        <w:color w:val="4472C4" w:themeColor="accent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9" w15:restartNumberingAfterBreak="0">
    <w:nsid w:val="302E21E2"/>
    <w:multiLevelType w:val="hybridMultilevel"/>
    <w:tmpl w:val="B7B07FFC"/>
    <w:lvl w:ilvl="0" w:tplc="6590BDA0">
      <w:start w:val="1"/>
      <w:numFmt w:val="decimal"/>
      <w:lvlText w:val="(%1)"/>
      <w:lvlJc w:val="left"/>
      <w:pPr>
        <w:ind w:left="927" w:hanging="360"/>
      </w:pPr>
      <w:rPr>
        <w:rFonts w:hint="default"/>
        <w:b/>
        <w:color w:val="4472C4" w:themeColor="accent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0" w15:restartNumberingAfterBreak="0">
    <w:nsid w:val="308D5852"/>
    <w:multiLevelType w:val="hybridMultilevel"/>
    <w:tmpl w:val="6256E884"/>
    <w:lvl w:ilvl="0" w:tplc="6590BDA0">
      <w:start w:val="1"/>
      <w:numFmt w:val="decimal"/>
      <w:lvlText w:val="(%1)"/>
      <w:lvlJc w:val="left"/>
      <w:pPr>
        <w:ind w:left="927" w:hanging="360"/>
      </w:pPr>
      <w:rPr>
        <w:rFonts w:hint="default"/>
        <w:b/>
        <w:color w:val="4472C4" w:themeColor="accent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1" w15:restartNumberingAfterBreak="0">
    <w:nsid w:val="35B1169E"/>
    <w:multiLevelType w:val="multilevel"/>
    <w:tmpl w:val="E6CE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B571AC"/>
    <w:multiLevelType w:val="multilevel"/>
    <w:tmpl w:val="21F05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825CAF"/>
    <w:multiLevelType w:val="hybridMultilevel"/>
    <w:tmpl w:val="D6586A24"/>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4" w15:restartNumberingAfterBreak="0">
    <w:nsid w:val="3D30143A"/>
    <w:multiLevelType w:val="hybridMultilevel"/>
    <w:tmpl w:val="6E10C2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3292F39"/>
    <w:multiLevelType w:val="hybridMultilevel"/>
    <w:tmpl w:val="B8564564"/>
    <w:lvl w:ilvl="0" w:tplc="6590BDA0">
      <w:start w:val="1"/>
      <w:numFmt w:val="decimal"/>
      <w:lvlText w:val="(%1)"/>
      <w:lvlJc w:val="left"/>
      <w:pPr>
        <w:ind w:left="927" w:hanging="360"/>
      </w:pPr>
      <w:rPr>
        <w:rFonts w:hint="default"/>
        <w:b/>
        <w:color w:val="4472C4" w:themeColor="accent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6" w15:restartNumberingAfterBreak="0">
    <w:nsid w:val="44F77CAF"/>
    <w:multiLevelType w:val="hybridMultilevel"/>
    <w:tmpl w:val="FB76799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7C337E4"/>
    <w:multiLevelType w:val="hybridMultilevel"/>
    <w:tmpl w:val="6256E884"/>
    <w:lvl w:ilvl="0" w:tplc="6590BDA0">
      <w:start w:val="1"/>
      <w:numFmt w:val="decimal"/>
      <w:lvlText w:val="(%1)"/>
      <w:lvlJc w:val="left"/>
      <w:pPr>
        <w:ind w:left="927" w:hanging="360"/>
      </w:pPr>
      <w:rPr>
        <w:rFonts w:hint="default"/>
        <w:b/>
        <w:color w:val="4472C4" w:themeColor="accent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8" w15:restartNumberingAfterBreak="0">
    <w:nsid w:val="49080A40"/>
    <w:multiLevelType w:val="hybridMultilevel"/>
    <w:tmpl w:val="BAAAA132"/>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9" w15:restartNumberingAfterBreak="0">
    <w:nsid w:val="4B8D15AC"/>
    <w:multiLevelType w:val="hybridMultilevel"/>
    <w:tmpl w:val="A22030BC"/>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51CC5278"/>
    <w:multiLevelType w:val="hybridMultilevel"/>
    <w:tmpl w:val="6256E884"/>
    <w:lvl w:ilvl="0" w:tplc="6590BDA0">
      <w:start w:val="1"/>
      <w:numFmt w:val="decimal"/>
      <w:lvlText w:val="(%1)"/>
      <w:lvlJc w:val="left"/>
      <w:pPr>
        <w:ind w:left="927" w:hanging="360"/>
      </w:pPr>
      <w:rPr>
        <w:rFonts w:hint="default"/>
        <w:b/>
        <w:color w:val="4472C4" w:themeColor="accent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1" w15:restartNumberingAfterBreak="0">
    <w:nsid w:val="56BA708D"/>
    <w:multiLevelType w:val="hybridMultilevel"/>
    <w:tmpl w:val="3ADC5834"/>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2" w15:restartNumberingAfterBreak="0">
    <w:nsid w:val="573D1A42"/>
    <w:multiLevelType w:val="hybridMultilevel"/>
    <w:tmpl w:val="37F8935A"/>
    <w:lvl w:ilvl="0" w:tplc="041F0001">
      <w:start w:val="1"/>
      <w:numFmt w:val="bullet"/>
      <w:lvlText w:val=""/>
      <w:lvlJc w:val="left"/>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3" w15:restartNumberingAfterBreak="0">
    <w:nsid w:val="5ADA25BB"/>
    <w:multiLevelType w:val="multilevel"/>
    <w:tmpl w:val="844E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7B4DAD"/>
    <w:multiLevelType w:val="hybridMultilevel"/>
    <w:tmpl w:val="6256E884"/>
    <w:lvl w:ilvl="0" w:tplc="6590BDA0">
      <w:start w:val="1"/>
      <w:numFmt w:val="decimal"/>
      <w:lvlText w:val="(%1)"/>
      <w:lvlJc w:val="left"/>
      <w:pPr>
        <w:ind w:left="927" w:hanging="360"/>
      </w:pPr>
      <w:rPr>
        <w:rFonts w:hint="default"/>
        <w:b/>
        <w:color w:val="4472C4" w:themeColor="accent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5" w15:restartNumberingAfterBreak="0">
    <w:nsid w:val="5CFB53F2"/>
    <w:multiLevelType w:val="hybridMultilevel"/>
    <w:tmpl w:val="B8564564"/>
    <w:lvl w:ilvl="0" w:tplc="6590BDA0">
      <w:start w:val="1"/>
      <w:numFmt w:val="decimal"/>
      <w:lvlText w:val="(%1)"/>
      <w:lvlJc w:val="left"/>
      <w:pPr>
        <w:ind w:left="927" w:hanging="360"/>
      </w:pPr>
      <w:rPr>
        <w:rFonts w:hint="default"/>
        <w:b/>
        <w:color w:val="4472C4" w:themeColor="accent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6" w15:restartNumberingAfterBreak="0">
    <w:nsid w:val="5D4B5C85"/>
    <w:multiLevelType w:val="multilevel"/>
    <w:tmpl w:val="673A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F4658B9"/>
    <w:multiLevelType w:val="hybridMultilevel"/>
    <w:tmpl w:val="B8564564"/>
    <w:lvl w:ilvl="0" w:tplc="6590BDA0">
      <w:start w:val="1"/>
      <w:numFmt w:val="decimal"/>
      <w:lvlText w:val="(%1)"/>
      <w:lvlJc w:val="left"/>
      <w:pPr>
        <w:ind w:left="927" w:hanging="360"/>
      </w:pPr>
      <w:rPr>
        <w:rFonts w:hint="default"/>
        <w:b/>
        <w:color w:val="4472C4" w:themeColor="accent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8" w15:restartNumberingAfterBreak="0">
    <w:nsid w:val="64AD116F"/>
    <w:multiLevelType w:val="hybridMultilevel"/>
    <w:tmpl w:val="6256E884"/>
    <w:lvl w:ilvl="0" w:tplc="6590BDA0">
      <w:start w:val="1"/>
      <w:numFmt w:val="decimal"/>
      <w:lvlText w:val="(%1)"/>
      <w:lvlJc w:val="left"/>
      <w:pPr>
        <w:ind w:left="927" w:hanging="360"/>
      </w:pPr>
      <w:rPr>
        <w:rFonts w:hint="default"/>
        <w:b/>
        <w:color w:val="4472C4" w:themeColor="accent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9" w15:restartNumberingAfterBreak="0">
    <w:nsid w:val="68A67A79"/>
    <w:multiLevelType w:val="hybridMultilevel"/>
    <w:tmpl w:val="C5D87DF8"/>
    <w:lvl w:ilvl="0" w:tplc="041F0015">
      <w:start w:val="4"/>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C722C05"/>
    <w:multiLevelType w:val="hybridMultilevel"/>
    <w:tmpl w:val="FAD8B7E2"/>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41" w15:restartNumberingAfterBreak="0">
    <w:nsid w:val="726C68E1"/>
    <w:multiLevelType w:val="hybridMultilevel"/>
    <w:tmpl w:val="6256E884"/>
    <w:lvl w:ilvl="0" w:tplc="6590BDA0">
      <w:start w:val="1"/>
      <w:numFmt w:val="decimal"/>
      <w:lvlText w:val="(%1)"/>
      <w:lvlJc w:val="left"/>
      <w:pPr>
        <w:ind w:left="927" w:hanging="360"/>
      </w:pPr>
      <w:rPr>
        <w:rFonts w:hint="default"/>
        <w:b/>
        <w:color w:val="4472C4" w:themeColor="accent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2" w15:restartNumberingAfterBreak="0">
    <w:nsid w:val="73961446"/>
    <w:multiLevelType w:val="hybridMultilevel"/>
    <w:tmpl w:val="E65E5BFC"/>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43" w15:restartNumberingAfterBreak="0">
    <w:nsid w:val="74622C63"/>
    <w:multiLevelType w:val="hybridMultilevel"/>
    <w:tmpl w:val="B8564564"/>
    <w:lvl w:ilvl="0" w:tplc="6590BDA0">
      <w:start w:val="1"/>
      <w:numFmt w:val="decimal"/>
      <w:lvlText w:val="(%1)"/>
      <w:lvlJc w:val="left"/>
      <w:pPr>
        <w:ind w:left="927" w:hanging="360"/>
      </w:pPr>
      <w:rPr>
        <w:rFonts w:hint="default"/>
        <w:b/>
        <w:color w:val="4472C4" w:themeColor="accent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4" w15:restartNumberingAfterBreak="0">
    <w:nsid w:val="76476138"/>
    <w:multiLevelType w:val="hybridMultilevel"/>
    <w:tmpl w:val="B8564564"/>
    <w:lvl w:ilvl="0" w:tplc="6590BDA0">
      <w:start w:val="1"/>
      <w:numFmt w:val="decimal"/>
      <w:lvlText w:val="(%1)"/>
      <w:lvlJc w:val="left"/>
      <w:pPr>
        <w:ind w:left="927" w:hanging="360"/>
      </w:pPr>
      <w:rPr>
        <w:rFonts w:hint="default"/>
        <w:b/>
        <w:color w:val="4472C4" w:themeColor="accent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5" w15:restartNumberingAfterBreak="0">
    <w:nsid w:val="77D204E2"/>
    <w:multiLevelType w:val="multilevel"/>
    <w:tmpl w:val="E06C4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2D707B"/>
    <w:multiLevelType w:val="hybridMultilevel"/>
    <w:tmpl w:val="B7B07FFC"/>
    <w:lvl w:ilvl="0" w:tplc="6590BDA0">
      <w:start w:val="1"/>
      <w:numFmt w:val="decimal"/>
      <w:lvlText w:val="(%1)"/>
      <w:lvlJc w:val="left"/>
      <w:pPr>
        <w:ind w:left="927" w:hanging="360"/>
      </w:pPr>
      <w:rPr>
        <w:rFonts w:hint="default"/>
        <w:b/>
        <w:color w:val="4472C4" w:themeColor="accent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7" w15:restartNumberingAfterBreak="0">
    <w:nsid w:val="7BED0DE8"/>
    <w:multiLevelType w:val="hybridMultilevel"/>
    <w:tmpl w:val="BD0AD9BC"/>
    <w:lvl w:ilvl="0" w:tplc="041F0001">
      <w:start w:val="1"/>
      <w:numFmt w:val="bullet"/>
      <w:lvlText w:val=""/>
      <w:lvlJc w:val="left"/>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8" w15:restartNumberingAfterBreak="0">
    <w:nsid w:val="7D976888"/>
    <w:multiLevelType w:val="hybridMultilevel"/>
    <w:tmpl w:val="13FE7E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29"/>
  </w:num>
  <w:num w:numId="4">
    <w:abstractNumId w:val="48"/>
  </w:num>
  <w:num w:numId="5">
    <w:abstractNumId w:val="9"/>
  </w:num>
  <w:num w:numId="6">
    <w:abstractNumId w:val="32"/>
  </w:num>
  <w:num w:numId="7">
    <w:abstractNumId w:val="36"/>
  </w:num>
  <w:num w:numId="8">
    <w:abstractNumId w:val="33"/>
  </w:num>
  <w:num w:numId="9">
    <w:abstractNumId w:val="17"/>
  </w:num>
  <w:num w:numId="10">
    <w:abstractNumId w:val="22"/>
  </w:num>
  <w:num w:numId="11">
    <w:abstractNumId w:val="15"/>
  </w:num>
  <w:num w:numId="12">
    <w:abstractNumId w:val="7"/>
  </w:num>
  <w:num w:numId="13">
    <w:abstractNumId w:val="21"/>
  </w:num>
  <w:num w:numId="14">
    <w:abstractNumId w:val="11"/>
  </w:num>
  <w:num w:numId="15">
    <w:abstractNumId w:val="13"/>
  </w:num>
  <w:num w:numId="16">
    <w:abstractNumId w:val="24"/>
  </w:num>
  <w:num w:numId="17">
    <w:abstractNumId w:val="10"/>
  </w:num>
  <w:num w:numId="18">
    <w:abstractNumId w:val="47"/>
  </w:num>
  <w:num w:numId="19">
    <w:abstractNumId w:val="23"/>
  </w:num>
  <w:num w:numId="20">
    <w:abstractNumId w:val="31"/>
  </w:num>
  <w:num w:numId="21">
    <w:abstractNumId w:val="14"/>
  </w:num>
  <w:num w:numId="22">
    <w:abstractNumId w:val="40"/>
  </w:num>
  <w:num w:numId="23">
    <w:abstractNumId w:val="42"/>
  </w:num>
  <w:num w:numId="24">
    <w:abstractNumId w:val="8"/>
  </w:num>
  <w:num w:numId="25">
    <w:abstractNumId w:val="45"/>
  </w:num>
  <w:num w:numId="26">
    <w:abstractNumId w:val="2"/>
  </w:num>
  <w:num w:numId="27">
    <w:abstractNumId w:val="46"/>
  </w:num>
  <w:num w:numId="28">
    <w:abstractNumId w:val="19"/>
  </w:num>
  <w:num w:numId="29">
    <w:abstractNumId w:val="1"/>
  </w:num>
  <w:num w:numId="30">
    <w:abstractNumId w:val="34"/>
  </w:num>
  <w:num w:numId="31">
    <w:abstractNumId w:val="38"/>
  </w:num>
  <w:num w:numId="32">
    <w:abstractNumId w:val="18"/>
  </w:num>
  <w:num w:numId="33">
    <w:abstractNumId w:val="16"/>
  </w:num>
  <w:num w:numId="34">
    <w:abstractNumId w:val="41"/>
  </w:num>
  <w:num w:numId="35">
    <w:abstractNumId w:val="30"/>
  </w:num>
  <w:num w:numId="36">
    <w:abstractNumId w:val="20"/>
  </w:num>
  <w:num w:numId="37">
    <w:abstractNumId w:val="5"/>
  </w:num>
  <w:num w:numId="38">
    <w:abstractNumId w:val="27"/>
  </w:num>
  <w:num w:numId="39">
    <w:abstractNumId w:val="4"/>
  </w:num>
  <w:num w:numId="40">
    <w:abstractNumId w:val="28"/>
  </w:num>
  <w:num w:numId="41">
    <w:abstractNumId w:val="12"/>
  </w:num>
  <w:num w:numId="42">
    <w:abstractNumId w:val="37"/>
  </w:num>
  <w:num w:numId="43">
    <w:abstractNumId w:val="44"/>
  </w:num>
  <w:num w:numId="44">
    <w:abstractNumId w:val="35"/>
  </w:num>
  <w:num w:numId="45">
    <w:abstractNumId w:val="3"/>
  </w:num>
  <w:num w:numId="46">
    <w:abstractNumId w:val="0"/>
  </w:num>
  <w:num w:numId="47">
    <w:abstractNumId w:val="25"/>
  </w:num>
  <w:num w:numId="48">
    <w:abstractNumId w:val="43"/>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242"/>
    <w:rsid w:val="00025565"/>
    <w:rsid w:val="0002626F"/>
    <w:rsid w:val="00044C6E"/>
    <w:rsid w:val="0005235C"/>
    <w:rsid w:val="00057E6E"/>
    <w:rsid w:val="000600C8"/>
    <w:rsid w:val="00066DD5"/>
    <w:rsid w:val="00075241"/>
    <w:rsid w:val="00092CE9"/>
    <w:rsid w:val="00093C5C"/>
    <w:rsid w:val="000A7691"/>
    <w:rsid w:val="000B07BB"/>
    <w:rsid w:val="000D27E9"/>
    <w:rsid w:val="000D2C44"/>
    <w:rsid w:val="000D2F88"/>
    <w:rsid w:val="000D479A"/>
    <w:rsid w:val="000E7A0E"/>
    <w:rsid w:val="000F3446"/>
    <w:rsid w:val="00103E3C"/>
    <w:rsid w:val="00110FC4"/>
    <w:rsid w:val="001135C5"/>
    <w:rsid w:val="00117CEB"/>
    <w:rsid w:val="00131108"/>
    <w:rsid w:val="00141B1D"/>
    <w:rsid w:val="001530BF"/>
    <w:rsid w:val="001550F7"/>
    <w:rsid w:val="001827C3"/>
    <w:rsid w:val="00184E9F"/>
    <w:rsid w:val="00192CC6"/>
    <w:rsid w:val="00193179"/>
    <w:rsid w:val="001D3226"/>
    <w:rsid w:val="001E1BA5"/>
    <w:rsid w:val="00223E48"/>
    <w:rsid w:val="002340F2"/>
    <w:rsid w:val="00252864"/>
    <w:rsid w:val="00257C49"/>
    <w:rsid w:val="00264852"/>
    <w:rsid w:val="00264C88"/>
    <w:rsid w:val="00266F0D"/>
    <w:rsid w:val="002723B6"/>
    <w:rsid w:val="002877E7"/>
    <w:rsid w:val="00295BDE"/>
    <w:rsid w:val="002A020D"/>
    <w:rsid w:val="002A7E1E"/>
    <w:rsid w:val="002B3C0C"/>
    <w:rsid w:val="002C1D78"/>
    <w:rsid w:val="002C44DE"/>
    <w:rsid w:val="002E0495"/>
    <w:rsid w:val="002E576B"/>
    <w:rsid w:val="00301B93"/>
    <w:rsid w:val="00301F7C"/>
    <w:rsid w:val="00302642"/>
    <w:rsid w:val="0030359E"/>
    <w:rsid w:val="003076A7"/>
    <w:rsid w:val="003126AC"/>
    <w:rsid w:val="00313A0D"/>
    <w:rsid w:val="00317119"/>
    <w:rsid w:val="00317AD8"/>
    <w:rsid w:val="003229DE"/>
    <w:rsid w:val="0032526E"/>
    <w:rsid w:val="003605D8"/>
    <w:rsid w:val="00361C7B"/>
    <w:rsid w:val="00366BFB"/>
    <w:rsid w:val="003706B8"/>
    <w:rsid w:val="00370E52"/>
    <w:rsid w:val="00373264"/>
    <w:rsid w:val="00391783"/>
    <w:rsid w:val="003923C2"/>
    <w:rsid w:val="003A17F4"/>
    <w:rsid w:val="003A1BFA"/>
    <w:rsid w:val="003A6F19"/>
    <w:rsid w:val="003A74E0"/>
    <w:rsid w:val="003A7875"/>
    <w:rsid w:val="003C104D"/>
    <w:rsid w:val="003C1817"/>
    <w:rsid w:val="003C3FAB"/>
    <w:rsid w:val="003E0D70"/>
    <w:rsid w:val="003E2990"/>
    <w:rsid w:val="003F2CC1"/>
    <w:rsid w:val="004020C9"/>
    <w:rsid w:val="0041147D"/>
    <w:rsid w:val="00411BD7"/>
    <w:rsid w:val="004156F9"/>
    <w:rsid w:val="00417543"/>
    <w:rsid w:val="00427278"/>
    <w:rsid w:val="00430C63"/>
    <w:rsid w:val="00444C1A"/>
    <w:rsid w:val="00455C7E"/>
    <w:rsid w:val="00457DAA"/>
    <w:rsid w:val="00483CD2"/>
    <w:rsid w:val="004862C9"/>
    <w:rsid w:val="00494881"/>
    <w:rsid w:val="0049713F"/>
    <w:rsid w:val="004A1174"/>
    <w:rsid w:val="004B352F"/>
    <w:rsid w:val="004B59A8"/>
    <w:rsid w:val="004B5AA4"/>
    <w:rsid w:val="004C29E2"/>
    <w:rsid w:val="004D015D"/>
    <w:rsid w:val="004D1BC2"/>
    <w:rsid w:val="004D6A91"/>
    <w:rsid w:val="004F0E54"/>
    <w:rsid w:val="004F1DA3"/>
    <w:rsid w:val="005006B3"/>
    <w:rsid w:val="00505A41"/>
    <w:rsid w:val="005071A4"/>
    <w:rsid w:val="00507A2C"/>
    <w:rsid w:val="00513221"/>
    <w:rsid w:val="00560B9E"/>
    <w:rsid w:val="005907A3"/>
    <w:rsid w:val="00595841"/>
    <w:rsid w:val="005A5181"/>
    <w:rsid w:val="005E0874"/>
    <w:rsid w:val="005F02F4"/>
    <w:rsid w:val="005F3BC1"/>
    <w:rsid w:val="005F4F2B"/>
    <w:rsid w:val="006008AD"/>
    <w:rsid w:val="00607D28"/>
    <w:rsid w:val="00620EB1"/>
    <w:rsid w:val="006320E2"/>
    <w:rsid w:val="0066428E"/>
    <w:rsid w:val="00664A31"/>
    <w:rsid w:val="00667F31"/>
    <w:rsid w:val="00684877"/>
    <w:rsid w:val="006B7C1B"/>
    <w:rsid w:val="006C01F9"/>
    <w:rsid w:val="006C3540"/>
    <w:rsid w:val="006D4F65"/>
    <w:rsid w:val="006D5DAB"/>
    <w:rsid w:val="006E31E4"/>
    <w:rsid w:val="006F33AC"/>
    <w:rsid w:val="00703B93"/>
    <w:rsid w:val="0071357C"/>
    <w:rsid w:val="00721877"/>
    <w:rsid w:val="00726EA2"/>
    <w:rsid w:val="0073524C"/>
    <w:rsid w:val="0074042B"/>
    <w:rsid w:val="007472ED"/>
    <w:rsid w:val="0074730A"/>
    <w:rsid w:val="00760B5E"/>
    <w:rsid w:val="00761DCA"/>
    <w:rsid w:val="007630F5"/>
    <w:rsid w:val="00764FC3"/>
    <w:rsid w:val="00765242"/>
    <w:rsid w:val="007670F0"/>
    <w:rsid w:val="007862F4"/>
    <w:rsid w:val="00786F0E"/>
    <w:rsid w:val="00792C87"/>
    <w:rsid w:val="007A4542"/>
    <w:rsid w:val="007A5037"/>
    <w:rsid w:val="007A5D2F"/>
    <w:rsid w:val="007C4276"/>
    <w:rsid w:val="007D2CDC"/>
    <w:rsid w:val="007F74C1"/>
    <w:rsid w:val="00807DBF"/>
    <w:rsid w:val="00810A09"/>
    <w:rsid w:val="008140A4"/>
    <w:rsid w:val="00826FC6"/>
    <w:rsid w:val="00831127"/>
    <w:rsid w:val="00836265"/>
    <w:rsid w:val="0084100D"/>
    <w:rsid w:val="008454A7"/>
    <w:rsid w:val="00853745"/>
    <w:rsid w:val="00855800"/>
    <w:rsid w:val="0086372D"/>
    <w:rsid w:val="00864F6D"/>
    <w:rsid w:val="0086554D"/>
    <w:rsid w:val="00873A34"/>
    <w:rsid w:val="00882FC7"/>
    <w:rsid w:val="00885489"/>
    <w:rsid w:val="008864D4"/>
    <w:rsid w:val="00891467"/>
    <w:rsid w:val="00892661"/>
    <w:rsid w:val="00894859"/>
    <w:rsid w:val="00894D5C"/>
    <w:rsid w:val="008A1DD2"/>
    <w:rsid w:val="008B0796"/>
    <w:rsid w:val="008B207E"/>
    <w:rsid w:val="008B58AB"/>
    <w:rsid w:val="008B6CAB"/>
    <w:rsid w:val="008C3C35"/>
    <w:rsid w:val="008D35F1"/>
    <w:rsid w:val="008D4C74"/>
    <w:rsid w:val="008D670D"/>
    <w:rsid w:val="008F285B"/>
    <w:rsid w:val="0090029E"/>
    <w:rsid w:val="00914E73"/>
    <w:rsid w:val="009301F3"/>
    <w:rsid w:val="009301FB"/>
    <w:rsid w:val="00932D23"/>
    <w:rsid w:val="00934D9D"/>
    <w:rsid w:val="00967ED8"/>
    <w:rsid w:val="00977A9C"/>
    <w:rsid w:val="0098318B"/>
    <w:rsid w:val="00985605"/>
    <w:rsid w:val="00986F6A"/>
    <w:rsid w:val="009924A3"/>
    <w:rsid w:val="009941EF"/>
    <w:rsid w:val="009964AF"/>
    <w:rsid w:val="009B0515"/>
    <w:rsid w:val="009C0AA8"/>
    <w:rsid w:val="009C2D7E"/>
    <w:rsid w:val="009D07BB"/>
    <w:rsid w:val="009D6E78"/>
    <w:rsid w:val="009E1490"/>
    <w:rsid w:val="009E4E55"/>
    <w:rsid w:val="009F64E5"/>
    <w:rsid w:val="00A03B1C"/>
    <w:rsid w:val="00A14935"/>
    <w:rsid w:val="00A24D32"/>
    <w:rsid w:val="00A3590D"/>
    <w:rsid w:val="00A416DE"/>
    <w:rsid w:val="00A564C6"/>
    <w:rsid w:val="00A80997"/>
    <w:rsid w:val="00A84AD8"/>
    <w:rsid w:val="00A91115"/>
    <w:rsid w:val="00A9454A"/>
    <w:rsid w:val="00A96AB5"/>
    <w:rsid w:val="00AA2160"/>
    <w:rsid w:val="00AA4E6D"/>
    <w:rsid w:val="00AB1DC1"/>
    <w:rsid w:val="00AB63BB"/>
    <w:rsid w:val="00AC239B"/>
    <w:rsid w:val="00AD38C8"/>
    <w:rsid w:val="00AF3E72"/>
    <w:rsid w:val="00AF7FAE"/>
    <w:rsid w:val="00B02739"/>
    <w:rsid w:val="00B11F25"/>
    <w:rsid w:val="00B17876"/>
    <w:rsid w:val="00B37E05"/>
    <w:rsid w:val="00B51327"/>
    <w:rsid w:val="00B57522"/>
    <w:rsid w:val="00B64C21"/>
    <w:rsid w:val="00B707F8"/>
    <w:rsid w:val="00B86FA1"/>
    <w:rsid w:val="00B95824"/>
    <w:rsid w:val="00BA1866"/>
    <w:rsid w:val="00BA5D7A"/>
    <w:rsid w:val="00BA704A"/>
    <w:rsid w:val="00BB7276"/>
    <w:rsid w:val="00BE0627"/>
    <w:rsid w:val="00BE0AC7"/>
    <w:rsid w:val="00BE5B30"/>
    <w:rsid w:val="00BF58E2"/>
    <w:rsid w:val="00BF6F87"/>
    <w:rsid w:val="00C136BA"/>
    <w:rsid w:val="00C228A0"/>
    <w:rsid w:val="00C2612D"/>
    <w:rsid w:val="00C324B9"/>
    <w:rsid w:val="00C34FD2"/>
    <w:rsid w:val="00C406B6"/>
    <w:rsid w:val="00C461A8"/>
    <w:rsid w:val="00C46F53"/>
    <w:rsid w:val="00C54BEB"/>
    <w:rsid w:val="00C65D3B"/>
    <w:rsid w:val="00C72A1D"/>
    <w:rsid w:val="00C86246"/>
    <w:rsid w:val="00C91029"/>
    <w:rsid w:val="00C970EB"/>
    <w:rsid w:val="00CA3AE5"/>
    <w:rsid w:val="00CA6F43"/>
    <w:rsid w:val="00CB328B"/>
    <w:rsid w:val="00CB7A78"/>
    <w:rsid w:val="00CC59DA"/>
    <w:rsid w:val="00CC5FAB"/>
    <w:rsid w:val="00CE013C"/>
    <w:rsid w:val="00CE01DD"/>
    <w:rsid w:val="00CF16BE"/>
    <w:rsid w:val="00CF798C"/>
    <w:rsid w:val="00CF7CD2"/>
    <w:rsid w:val="00D00221"/>
    <w:rsid w:val="00D01743"/>
    <w:rsid w:val="00D01EB8"/>
    <w:rsid w:val="00D02D1F"/>
    <w:rsid w:val="00D060B6"/>
    <w:rsid w:val="00D0621D"/>
    <w:rsid w:val="00D07E27"/>
    <w:rsid w:val="00D1015E"/>
    <w:rsid w:val="00D153C4"/>
    <w:rsid w:val="00D20321"/>
    <w:rsid w:val="00D27663"/>
    <w:rsid w:val="00D35553"/>
    <w:rsid w:val="00D37094"/>
    <w:rsid w:val="00D417EE"/>
    <w:rsid w:val="00D5075F"/>
    <w:rsid w:val="00D54FDF"/>
    <w:rsid w:val="00D62875"/>
    <w:rsid w:val="00D72481"/>
    <w:rsid w:val="00D824F0"/>
    <w:rsid w:val="00D8382D"/>
    <w:rsid w:val="00D84F37"/>
    <w:rsid w:val="00D91A19"/>
    <w:rsid w:val="00DE2978"/>
    <w:rsid w:val="00E07B5A"/>
    <w:rsid w:val="00E15286"/>
    <w:rsid w:val="00E2626F"/>
    <w:rsid w:val="00E424E3"/>
    <w:rsid w:val="00E568F1"/>
    <w:rsid w:val="00E60B65"/>
    <w:rsid w:val="00E70A80"/>
    <w:rsid w:val="00E8092A"/>
    <w:rsid w:val="00E81E05"/>
    <w:rsid w:val="00E96166"/>
    <w:rsid w:val="00E973C8"/>
    <w:rsid w:val="00EA12E0"/>
    <w:rsid w:val="00EA3CFE"/>
    <w:rsid w:val="00EA49CC"/>
    <w:rsid w:val="00EB3D31"/>
    <w:rsid w:val="00ED7A45"/>
    <w:rsid w:val="00EE30F7"/>
    <w:rsid w:val="00EF19F2"/>
    <w:rsid w:val="00EF2B61"/>
    <w:rsid w:val="00EF2E74"/>
    <w:rsid w:val="00F03F27"/>
    <w:rsid w:val="00F049A0"/>
    <w:rsid w:val="00F13516"/>
    <w:rsid w:val="00F3001F"/>
    <w:rsid w:val="00F442B0"/>
    <w:rsid w:val="00F5106A"/>
    <w:rsid w:val="00F57261"/>
    <w:rsid w:val="00F611A8"/>
    <w:rsid w:val="00F676EE"/>
    <w:rsid w:val="00F73A96"/>
    <w:rsid w:val="00F77BD4"/>
    <w:rsid w:val="00F85DDC"/>
    <w:rsid w:val="00F861AE"/>
    <w:rsid w:val="00F86EBD"/>
    <w:rsid w:val="00F874E8"/>
    <w:rsid w:val="00F959C8"/>
    <w:rsid w:val="00FA0904"/>
    <w:rsid w:val="00FA6ABA"/>
    <w:rsid w:val="00FB25C4"/>
    <w:rsid w:val="00FB4DF4"/>
    <w:rsid w:val="00FC02FB"/>
    <w:rsid w:val="00FC4C63"/>
    <w:rsid w:val="00FD3002"/>
    <w:rsid w:val="00FD7254"/>
    <w:rsid w:val="00FF64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7EA20"/>
  <w15:chartTrackingRefBased/>
  <w15:docId w15:val="{058B8556-3E0C-4599-A520-69F52BB6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C44DE"/>
    <w:pPr>
      <w:widowControl w:val="0"/>
      <w:spacing w:after="0" w:line="240" w:lineRule="auto"/>
    </w:pPr>
    <w:rPr>
      <w:noProof/>
    </w:rPr>
  </w:style>
  <w:style w:type="paragraph" w:styleId="Balk1">
    <w:name w:val="heading 1"/>
    <w:basedOn w:val="Normal"/>
    <w:link w:val="Balk1Char"/>
    <w:uiPriority w:val="1"/>
    <w:qFormat/>
    <w:rsid w:val="002C44DE"/>
    <w:pPr>
      <w:spacing w:before="59"/>
      <w:ind w:right="63"/>
      <w:jc w:val="both"/>
      <w:outlineLvl w:val="0"/>
    </w:pPr>
    <w:rPr>
      <w:rFonts w:ascii="CamberW04-Regular" w:eastAsia="Times New Roman" w:hAnsi="CamberW04-Regular" w:cs="Calibri"/>
      <w:b/>
      <w:bCs/>
      <w:color w:val="2F5496" w:themeColor="accent1" w:themeShade="BF"/>
      <w:spacing w:val="-2"/>
      <w:sz w:val="32"/>
      <w:szCs w:val="32"/>
    </w:rPr>
  </w:style>
  <w:style w:type="paragraph" w:styleId="Balk2">
    <w:name w:val="heading 2"/>
    <w:basedOn w:val="Normal"/>
    <w:link w:val="Balk2Char"/>
    <w:autoRedefine/>
    <w:uiPriority w:val="1"/>
    <w:qFormat/>
    <w:rsid w:val="002C44DE"/>
    <w:pPr>
      <w:ind w:right="63"/>
      <w:jc w:val="both"/>
      <w:outlineLvl w:val="1"/>
    </w:pPr>
    <w:rPr>
      <w:rFonts w:ascii="Times New Roman" w:eastAsia="Times New Roman" w:hAnsi="Times New Roman"/>
      <w:b/>
      <w:bCs/>
      <w:sz w:val="24"/>
      <w:szCs w:val="28"/>
    </w:rPr>
  </w:style>
  <w:style w:type="paragraph" w:styleId="Balk4">
    <w:name w:val="heading 4"/>
    <w:basedOn w:val="Normal"/>
    <w:next w:val="Normal"/>
    <w:link w:val="Balk4Char"/>
    <w:uiPriority w:val="9"/>
    <w:semiHidden/>
    <w:unhideWhenUsed/>
    <w:qFormat/>
    <w:rsid w:val="004B59A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2C44DE"/>
    <w:rPr>
      <w:rFonts w:ascii="CamberW04-Regular" w:eastAsia="Times New Roman" w:hAnsi="CamberW04-Regular" w:cs="Calibri"/>
      <w:b/>
      <w:bCs/>
      <w:noProof/>
      <w:color w:val="2F5496" w:themeColor="accent1" w:themeShade="BF"/>
      <w:spacing w:val="-2"/>
      <w:sz w:val="32"/>
      <w:szCs w:val="32"/>
    </w:rPr>
  </w:style>
  <w:style w:type="character" w:customStyle="1" w:styleId="Balk2Char">
    <w:name w:val="Başlık 2 Char"/>
    <w:basedOn w:val="VarsaylanParagrafYazTipi"/>
    <w:link w:val="Balk2"/>
    <w:uiPriority w:val="1"/>
    <w:rsid w:val="002C44DE"/>
    <w:rPr>
      <w:rFonts w:ascii="Times New Roman" w:eastAsia="Times New Roman" w:hAnsi="Times New Roman"/>
      <w:b/>
      <w:bCs/>
      <w:noProof/>
      <w:sz w:val="24"/>
      <w:szCs w:val="28"/>
    </w:rPr>
  </w:style>
  <w:style w:type="paragraph" w:styleId="GvdeMetni">
    <w:name w:val="Body Text"/>
    <w:basedOn w:val="Normal"/>
    <w:link w:val="GvdeMetniChar"/>
    <w:uiPriority w:val="1"/>
    <w:qFormat/>
    <w:rsid w:val="002C44DE"/>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2C44DE"/>
    <w:rPr>
      <w:rFonts w:ascii="Times New Roman" w:eastAsia="Times New Roman" w:hAnsi="Times New Roman"/>
      <w:noProof/>
      <w:sz w:val="24"/>
      <w:szCs w:val="24"/>
    </w:rPr>
  </w:style>
  <w:style w:type="paragraph" w:styleId="ListeParagraf">
    <w:name w:val="List Paragraph"/>
    <w:basedOn w:val="Normal"/>
    <w:uiPriority w:val="34"/>
    <w:qFormat/>
    <w:rsid w:val="002C44DE"/>
    <w:pPr>
      <w:ind w:left="720"/>
      <w:contextualSpacing/>
    </w:pPr>
  </w:style>
  <w:style w:type="paragraph" w:styleId="BalonMetni">
    <w:name w:val="Balloon Text"/>
    <w:basedOn w:val="Normal"/>
    <w:link w:val="BalonMetniChar"/>
    <w:uiPriority w:val="99"/>
    <w:semiHidden/>
    <w:unhideWhenUsed/>
    <w:rsid w:val="00D824F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824F0"/>
    <w:rPr>
      <w:rFonts w:ascii="Segoe UI" w:hAnsi="Segoe UI" w:cs="Segoe UI"/>
      <w:noProof/>
      <w:sz w:val="18"/>
      <w:szCs w:val="18"/>
    </w:rPr>
  </w:style>
  <w:style w:type="character" w:styleId="Kpr">
    <w:name w:val="Hyperlink"/>
    <w:basedOn w:val="VarsaylanParagrafYazTipi"/>
    <w:uiPriority w:val="99"/>
    <w:unhideWhenUsed/>
    <w:rsid w:val="00560B9E"/>
    <w:rPr>
      <w:color w:val="0563C1" w:themeColor="hyperlink"/>
      <w:u w:val="single"/>
    </w:rPr>
  </w:style>
  <w:style w:type="character" w:customStyle="1" w:styleId="zmlenmeyenBahsetme1">
    <w:name w:val="Çözümlenmeyen Bahsetme1"/>
    <w:basedOn w:val="VarsaylanParagrafYazTipi"/>
    <w:uiPriority w:val="99"/>
    <w:semiHidden/>
    <w:unhideWhenUsed/>
    <w:rsid w:val="00560B9E"/>
    <w:rPr>
      <w:color w:val="605E5C"/>
      <w:shd w:val="clear" w:color="auto" w:fill="E1DFDD"/>
    </w:rPr>
  </w:style>
  <w:style w:type="paragraph" w:styleId="TBal">
    <w:name w:val="TOC Heading"/>
    <w:basedOn w:val="Balk1"/>
    <w:next w:val="Normal"/>
    <w:uiPriority w:val="39"/>
    <w:unhideWhenUsed/>
    <w:qFormat/>
    <w:rsid w:val="00C228A0"/>
    <w:pPr>
      <w:keepNext/>
      <w:keepLines/>
      <w:widowControl/>
      <w:spacing w:before="480" w:line="276" w:lineRule="auto"/>
      <w:ind w:right="0"/>
      <w:jc w:val="left"/>
      <w:outlineLvl w:val="9"/>
    </w:pPr>
    <w:rPr>
      <w:rFonts w:asciiTheme="majorHAnsi" w:eastAsiaTheme="majorEastAsia" w:hAnsiTheme="majorHAnsi" w:cstheme="majorBidi"/>
      <w:noProof w:val="0"/>
      <w:spacing w:val="0"/>
      <w:sz w:val="28"/>
      <w:szCs w:val="28"/>
    </w:rPr>
  </w:style>
  <w:style w:type="paragraph" w:customStyle="1" w:styleId="TableParagraph">
    <w:name w:val="Table Paragraph"/>
    <w:basedOn w:val="Normal"/>
    <w:uiPriority w:val="1"/>
    <w:qFormat/>
    <w:rsid w:val="00C228A0"/>
    <w:pPr>
      <w:autoSpaceDE w:val="0"/>
      <w:autoSpaceDN w:val="0"/>
    </w:pPr>
    <w:rPr>
      <w:rFonts w:ascii="Carlito" w:eastAsia="Carlito" w:hAnsi="Carlito" w:cs="Carlito"/>
      <w:noProof w:val="0"/>
    </w:rPr>
  </w:style>
  <w:style w:type="paragraph" w:styleId="T1">
    <w:name w:val="toc 1"/>
    <w:basedOn w:val="Normal"/>
    <w:next w:val="Normal"/>
    <w:autoRedefine/>
    <w:uiPriority w:val="39"/>
    <w:unhideWhenUsed/>
    <w:rsid w:val="005F4F2B"/>
    <w:pPr>
      <w:spacing w:after="100"/>
    </w:pPr>
  </w:style>
  <w:style w:type="paragraph" w:styleId="T2">
    <w:name w:val="toc 2"/>
    <w:basedOn w:val="Normal"/>
    <w:next w:val="Normal"/>
    <w:autoRedefine/>
    <w:uiPriority w:val="39"/>
    <w:unhideWhenUsed/>
    <w:rsid w:val="005F4F2B"/>
    <w:pPr>
      <w:spacing w:after="100"/>
      <w:ind w:left="220"/>
    </w:pPr>
  </w:style>
  <w:style w:type="paragraph" w:styleId="NormalWeb">
    <w:name w:val="Normal (Web)"/>
    <w:basedOn w:val="Normal"/>
    <w:uiPriority w:val="99"/>
    <w:semiHidden/>
    <w:unhideWhenUsed/>
    <w:rsid w:val="00AD38C8"/>
    <w:pPr>
      <w:widowControl/>
      <w:spacing w:before="100" w:beforeAutospacing="1" w:after="100" w:afterAutospacing="1"/>
    </w:pPr>
    <w:rPr>
      <w:rFonts w:ascii="Times New Roman" w:eastAsia="Times New Roman" w:hAnsi="Times New Roman" w:cs="Times New Roman"/>
      <w:noProof w:val="0"/>
      <w:sz w:val="24"/>
      <w:szCs w:val="24"/>
      <w:lang w:eastAsia="tr-TR"/>
    </w:rPr>
  </w:style>
  <w:style w:type="character" w:styleId="Gl">
    <w:name w:val="Strong"/>
    <w:basedOn w:val="VarsaylanParagrafYazTipi"/>
    <w:uiPriority w:val="22"/>
    <w:qFormat/>
    <w:rsid w:val="00AD38C8"/>
    <w:rPr>
      <w:b/>
      <w:bCs/>
    </w:rPr>
  </w:style>
  <w:style w:type="character" w:styleId="zlenenKpr">
    <w:name w:val="FollowedHyperlink"/>
    <w:basedOn w:val="VarsaylanParagrafYazTipi"/>
    <w:uiPriority w:val="99"/>
    <w:semiHidden/>
    <w:unhideWhenUsed/>
    <w:rsid w:val="00D1015E"/>
    <w:rPr>
      <w:color w:val="954F72" w:themeColor="followedHyperlink"/>
      <w:u w:val="single"/>
    </w:rPr>
  </w:style>
  <w:style w:type="paragraph" w:styleId="stBilgi">
    <w:name w:val="header"/>
    <w:basedOn w:val="Normal"/>
    <w:link w:val="stBilgiChar"/>
    <w:uiPriority w:val="99"/>
    <w:unhideWhenUsed/>
    <w:rsid w:val="00A91115"/>
    <w:pPr>
      <w:tabs>
        <w:tab w:val="center" w:pos="4536"/>
        <w:tab w:val="right" w:pos="9072"/>
      </w:tabs>
    </w:pPr>
  </w:style>
  <w:style w:type="character" w:customStyle="1" w:styleId="stBilgiChar">
    <w:name w:val="Üst Bilgi Char"/>
    <w:basedOn w:val="VarsaylanParagrafYazTipi"/>
    <w:link w:val="stBilgi"/>
    <w:uiPriority w:val="99"/>
    <w:rsid w:val="00A91115"/>
    <w:rPr>
      <w:noProof/>
    </w:rPr>
  </w:style>
  <w:style w:type="paragraph" w:styleId="AltBilgi">
    <w:name w:val="footer"/>
    <w:basedOn w:val="Normal"/>
    <w:link w:val="AltBilgiChar"/>
    <w:uiPriority w:val="99"/>
    <w:unhideWhenUsed/>
    <w:rsid w:val="00A91115"/>
    <w:pPr>
      <w:tabs>
        <w:tab w:val="center" w:pos="4536"/>
        <w:tab w:val="right" w:pos="9072"/>
      </w:tabs>
    </w:pPr>
  </w:style>
  <w:style w:type="character" w:customStyle="1" w:styleId="AltBilgiChar">
    <w:name w:val="Alt Bilgi Char"/>
    <w:basedOn w:val="VarsaylanParagrafYazTipi"/>
    <w:link w:val="AltBilgi"/>
    <w:uiPriority w:val="99"/>
    <w:rsid w:val="00A91115"/>
    <w:rPr>
      <w:noProof/>
    </w:rPr>
  </w:style>
  <w:style w:type="character" w:customStyle="1" w:styleId="Balk4Char">
    <w:name w:val="Başlık 4 Char"/>
    <w:basedOn w:val="VarsaylanParagrafYazTipi"/>
    <w:link w:val="Balk4"/>
    <w:uiPriority w:val="9"/>
    <w:semiHidden/>
    <w:rsid w:val="004B59A8"/>
    <w:rPr>
      <w:rFonts w:asciiTheme="majorHAnsi" w:eastAsiaTheme="majorEastAsia" w:hAnsiTheme="majorHAnsi" w:cstheme="majorBidi"/>
      <w:i/>
      <w:iCs/>
      <w:noProof/>
      <w:color w:val="2F5496" w:themeColor="accent1" w:themeShade="BF"/>
    </w:rPr>
  </w:style>
  <w:style w:type="character" w:customStyle="1" w:styleId="UnresolvedMention">
    <w:name w:val="Unresolved Mention"/>
    <w:basedOn w:val="VarsaylanParagrafYazTipi"/>
    <w:uiPriority w:val="99"/>
    <w:semiHidden/>
    <w:unhideWhenUsed/>
    <w:rsid w:val="007A4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971799">
      <w:bodyDiv w:val="1"/>
      <w:marLeft w:val="0"/>
      <w:marRight w:val="0"/>
      <w:marTop w:val="0"/>
      <w:marBottom w:val="0"/>
      <w:divBdr>
        <w:top w:val="none" w:sz="0" w:space="0" w:color="auto"/>
        <w:left w:val="none" w:sz="0" w:space="0" w:color="auto"/>
        <w:bottom w:val="none" w:sz="0" w:space="0" w:color="auto"/>
        <w:right w:val="none" w:sz="0" w:space="0" w:color="auto"/>
      </w:divBdr>
    </w:div>
    <w:div w:id="637876944">
      <w:bodyDiv w:val="1"/>
      <w:marLeft w:val="0"/>
      <w:marRight w:val="0"/>
      <w:marTop w:val="0"/>
      <w:marBottom w:val="0"/>
      <w:divBdr>
        <w:top w:val="none" w:sz="0" w:space="0" w:color="auto"/>
        <w:left w:val="none" w:sz="0" w:space="0" w:color="auto"/>
        <w:bottom w:val="none" w:sz="0" w:space="0" w:color="auto"/>
        <w:right w:val="none" w:sz="0" w:space="0" w:color="auto"/>
      </w:divBdr>
    </w:div>
    <w:div w:id="1737044043">
      <w:bodyDiv w:val="1"/>
      <w:marLeft w:val="0"/>
      <w:marRight w:val="0"/>
      <w:marTop w:val="0"/>
      <w:marBottom w:val="0"/>
      <w:divBdr>
        <w:top w:val="none" w:sz="0" w:space="0" w:color="auto"/>
        <w:left w:val="none" w:sz="0" w:space="0" w:color="auto"/>
        <w:bottom w:val="none" w:sz="0" w:space="0" w:color="auto"/>
        <w:right w:val="none" w:sz="0" w:space="0" w:color="auto"/>
      </w:divBdr>
      <w:divsChild>
        <w:div w:id="143347288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bmyo.siirt.edu.tr/dosya/personel/bolum-kurulu-toplantilari-siirt-2024121912589614.pdf" TargetMode="External"/><Relationship Id="rId299" Type="http://schemas.openxmlformats.org/officeDocument/2006/relationships/hyperlink" Target="https://bap.siirt.edu.tr/index.php?act=guest&amp;act2=projeler&amp;durum=devam&amp;__pg_id__=P121&amp;iDisplayStart=0" TargetMode="External"/><Relationship Id="rId303" Type="http://schemas.openxmlformats.org/officeDocument/2006/relationships/hyperlink" Target="https://bap.siirt.edu.tr/index.php?act=guest&amp;act2=projeler&amp;durum=devam&amp;__pg_id__=P121&amp;iDisplayStart=0" TargetMode="External"/><Relationship Id="rId21" Type="http://schemas.openxmlformats.org/officeDocument/2006/relationships/hyperlink" Target="https://tbmyo.siirt.edu.tr/detay/kurum-kalite-politikasi/534026471.html" TargetMode="External"/><Relationship Id="rId42" Type="http://schemas.openxmlformats.org/officeDocument/2006/relationships/hyperlink" Target="https://tbmyo.siirt.edu.tr/detay/ic-kontrol-eylem-plani/145733222.html" TargetMode="External"/><Relationship Id="rId63" Type="http://schemas.openxmlformats.org/officeDocument/2006/relationships/hyperlink" Target="https://tbmyo.siirt.edu.tr/duyuru/tumu/233517.html" TargetMode="External"/><Relationship Id="rId84" Type="http://schemas.openxmlformats.org/officeDocument/2006/relationships/hyperlink" Target="https://tbmyo.siirt.edu.tr/dosya/personel/danismanlik_toplanti_tutanaklari_2023-siirt-2024122145811823.pdf" TargetMode="External"/><Relationship Id="rId138" Type="http://schemas.openxmlformats.org/officeDocument/2006/relationships/hyperlink" Target="https://tbmyo.siirt.edu.tr/dosya/personel/bolum-kurulu-toplantilari-siirt-2024121912589614.pdf" TargetMode="External"/><Relationship Id="rId159" Type="http://schemas.openxmlformats.org/officeDocument/2006/relationships/hyperlink" Target="https://support.google.com/drive/answer/6283888" TargetMode="External"/><Relationship Id="rId324" Type="http://schemas.openxmlformats.org/officeDocument/2006/relationships/hyperlink" Target="https://tbmyo.siirt.edu.tr/duyuru/tumu/233517.html" TargetMode="External"/><Relationship Id="rId170" Type="http://schemas.openxmlformats.org/officeDocument/2006/relationships/hyperlink" Target="https://docs.google.com/forms/d/e/1FAIpQLSdT5rTzrTjpbEBsQgMYyngvqLtUSA60qGb_ZzhwOIuI42j_ng/viewform" TargetMode="External"/><Relationship Id="rId191" Type="http://schemas.openxmlformats.org/officeDocument/2006/relationships/hyperlink" Target="https://tbmyo.siirt.edu.tr/duyuru/2024-2025-egitim-ogretim-yili-oryantasyon-egitimi/395714014.html" TargetMode="External"/><Relationship Id="rId205" Type="http://schemas.openxmlformats.org/officeDocument/2006/relationships/hyperlink" Target="https://tbmyo.siirt.edu.tr/galeri/foto/bilgisayar-teknolojileri-bolumu-bilgi-islem-daire-baskanligi-teknik-gezisi/70508075.html" TargetMode="External"/><Relationship Id="rId226" Type="http://schemas.openxmlformats.org/officeDocument/2006/relationships/hyperlink" Target="https://siuzem.almscloud.com/Account/LoginBefore" TargetMode="External"/><Relationship Id="rId247" Type="http://schemas.openxmlformats.org/officeDocument/2006/relationships/hyperlink" Target="https://sksdb.siirt.edu.tr/sayfa/turizm-ve-spor-egitim-uygulama-merkezi/350849.html" TargetMode="External"/><Relationship Id="rId107" Type="http://schemas.openxmlformats.org/officeDocument/2006/relationships/hyperlink" Target="https://iro.siirt.edu.tr/detay/ikili-iliskiler-birimi/52515648.html" TargetMode="External"/><Relationship Id="rId268" Type="http://schemas.openxmlformats.org/officeDocument/2006/relationships/hyperlink" Target="https://www.siirt.edu.tr/dosya/Default.aspx?dosya=294515969" TargetMode="External"/><Relationship Id="rId289" Type="http://schemas.openxmlformats.org/officeDocument/2006/relationships/hyperlink" Target="https://tbmyo.siirt.edu.tr/detay/is-akis-semalari/173538047.html" TargetMode="External"/><Relationship Id="rId11" Type="http://schemas.openxmlformats.org/officeDocument/2006/relationships/image" Target="media/image1.png"/><Relationship Id="rId32" Type="http://schemas.openxmlformats.org/officeDocument/2006/relationships/hyperlink" Target="https://docs.google.com/forms/d/e/1FAIpQLScr1LsL-8f288M7DV85bqlKfElqQgIr94Wbre2IkgqsWLuqHw/viewform" TargetMode="External"/><Relationship Id="rId53" Type="http://schemas.openxmlformats.org/officeDocument/2006/relationships/hyperlink" Target="https://tbmyo.siirt.edu.tr/dosya/personel/tbmyo-2023-2027-stratejik-plan-(guncel)-siirt-20241217125055863.pdf" TargetMode="External"/><Relationship Id="rId74" Type="http://schemas.openxmlformats.org/officeDocument/2006/relationships/hyperlink" Target="https://tbmyo.siirt.edu.tr/dosya/personel/hizmet-standardimiz-siirt-202311149393943.pdf" TargetMode="External"/><Relationship Id="rId128" Type="http://schemas.openxmlformats.org/officeDocument/2006/relationships/hyperlink" Target="https://yerelyonetim.siirt.edu.tr/detay/mezun-bilgi-sistemi/888514366.html" TargetMode="External"/><Relationship Id="rId149" Type="http://schemas.openxmlformats.org/officeDocument/2006/relationships/hyperlink" Target="https://tbmyo.siirt.edu.tr/detay/anket-sonuclarina-gore-yapilan-duzenleyici-faaliyetler/832078088.html" TargetMode="External"/><Relationship Id="rId314" Type="http://schemas.openxmlformats.org/officeDocument/2006/relationships/hyperlink" Target="http://apsis.siirt.edu.tr/" TargetMode="External"/><Relationship Id="rId335" Type="http://schemas.openxmlformats.org/officeDocument/2006/relationships/hyperlink" Target="https://tbmyo.siirt.edu.tr/dosya/personel/yonetim_degerlendirme_toplanti_tutanaklari_2023-siirt-202412211194711.pdf" TargetMode="External"/><Relationship Id="rId5" Type="http://schemas.openxmlformats.org/officeDocument/2006/relationships/numbering" Target="numbering.xml"/><Relationship Id="rId95" Type="http://schemas.openxmlformats.org/officeDocument/2006/relationships/hyperlink" Target="https://tbmyo.siirt.edu.tr/dosya/personel/surec-yonetimi-ve-is-akisi-siirt-20231114101356131.pdf" TargetMode="External"/><Relationship Id="rId160" Type="http://schemas.openxmlformats.org/officeDocument/2006/relationships/hyperlink" Target="https://tbmyo.siirt.edu.tr/detay/-anket-sonuclari/545544420.html" TargetMode="External"/><Relationship Id="rId181" Type="http://schemas.openxmlformats.org/officeDocument/2006/relationships/hyperlink" Target="https://tbmyo.siirt.edu.tr/detay/gorev-tanimlari/407893641.html" TargetMode="External"/><Relationship Id="rId216" Type="http://schemas.openxmlformats.org/officeDocument/2006/relationships/hyperlink" Target="https://www.siirt.edu.tr/dosya/Default.aspx?dosya=27926883" TargetMode="External"/><Relationship Id="rId237" Type="http://schemas.openxmlformats.org/officeDocument/2006/relationships/hyperlink" Target="https://tbmyo.siirt.edu.tr/detay/anket-sonuclarina-gore-yapilan-duzenleyici-faaliyetler/832078088.html" TargetMode="External"/><Relationship Id="rId258" Type="http://schemas.openxmlformats.org/officeDocument/2006/relationships/hyperlink" Target="https://www.siirt.edu.tr/dosya/Default.aspx?dosya=846197935" TargetMode="External"/><Relationship Id="rId279" Type="http://schemas.openxmlformats.org/officeDocument/2006/relationships/hyperlink" Target="https://www.mevzuat.gov.tr/mevzuat?MevzuatNo=20158305&amp;MevzuatTur=3&amp;MevzuatTertip=5" TargetMode="External"/><Relationship Id="rId22" Type="http://schemas.openxmlformats.org/officeDocument/2006/relationships/hyperlink" Target="https://tbmyo.siirt.edu.tr/dosya/personel/tbmyo-2023-2027-stratejik-plan-(guncel)-siirt-20241217125055863.pdf" TargetMode="External"/><Relationship Id="rId43" Type="http://schemas.openxmlformats.org/officeDocument/2006/relationships/hyperlink" Target="https://tbmyo.siirt.edu.tr/detay/misyon/467142237.html" TargetMode="External"/><Relationship Id="rId64" Type="http://schemas.openxmlformats.org/officeDocument/2006/relationships/hyperlink" Target="https://www.mevzuat.gov.tr/mevzuat?MevzuatNo=201811834&amp;MevzuatTur=21&amp;MevzuatTertip=5" TargetMode="External"/><Relationship Id="rId118" Type="http://schemas.openxmlformats.org/officeDocument/2006/relationships/hyperlink" Target="https://tbmyo.siirt.edu.tr/dosya/personel/bolum-kurulu-toplantilari-siirt-2024121912589614.pdf" TargetMode="External"/><Relationship Id="rId139" Type="http://schemas.openxmlformats.org/officeDocument/2006/relationships/hyperlink" Target="https://tbmyo.siirt.edu.tr/detay/ders-icerikleri/195544414.html" TargetMode="External"/><Relationship Id="rId290" Type="http://schemas.openxmlformats.org/officeDocument/2006/relationships/hyperlink" Target="https://tbmyo.siirt.edu.tr/detay/gorev-tanimlamalari/407893641.html" TargetMode="External"/><Relationship Id="rId304" Type="http://schemas.openxmlformats.org/officeDocument/2006/relationships/hyperlink" Target="https://tbmyo.siirt.edu.tr/detay/faaliyet-raporlari-ve-stratejik-plan/266057505.html" TargetMode="External"/><Relationship Id="rId325" Type="http://schemas.openxmlformats.org/officeDocument/2006/relationships/hyperlink" Target="https://tbmyo.siirt.edu.tr/dosya/aktivite/ogrenci-bilgilendirme-rehberi-siirt-2023922133759935.pdf" TargetMode="External"/><Relationship Id="rId85" Type="http://schemas.openxmlformats.org/officeDocument/2006/relationships/hyperlink" Target="https://docs.google.com/forms/d/e/1FAIpQLSdT5rTzrTjpbEBsQgMYyngvqLtUSA60qGb_ZzhwOIuI42j_ng/viewform" TargetMode="External"/><Relationship Id="rId150" Type="http://schemas.openxmlformats.org/officeDocument/2006/relationships/hyperlink" Target="https://support.google.com/drive/answer/6283888" TargetMode="External"/><Relationship Id="rId171" Type="http://schemas.openxmlformats.org/officeDocument/2006/relationships/hyperlink" Target="https://tbmyo.siirt.edu.tr/dosya/personel/paydas-analizi-siirt-20241211121959918.pdf" TargetMode="External"/><Relationship Id="rId192" Type="http://schemas.openxmlformats.org/officeDocument/2006/relationships/hyperlink" Target="https://tbmyo.siirt.edu.tr/galeri/foto/bilgisayar-teknolojileri-bolumu-bilgi-islem-daire-baskanligi-teknik-gezisi/70508075.html" TargetMode="External"/><Relationship Id="rId206" Type="http://schemas.openxmlformats.org/officeDocument/2006/relationships/hyperlink" Target="https://tbmyo.siirt.edu.tr/galeri/foto/insaat-teknolojileri-bolumu-siirt-sehir-hastanesi-teknik-gezisi/511158962.html" TargetMode="External"/><Relationship Id="rId227" Type="http://schemas.openxmlformats.org/officeDocument/2006/relationships/hyperlink" Target="https://tbmyo.siirt.edu.tr/galeri/foto/bilgisayar-laboratuvarlari/930443659.html" TargetMode="External"/><Relationship Id="rId248" Type="http://schemas.openxmlformats.org/officeDocument/2006/relationships/hyperlink" Target="https://www.siirt.edu.tr/yemeklistesi.html" TargetMode="External"/><Relationship Id="rId269" Type="http://schemas.openxmlformats.org/officeDocument/2006/relationships/hyperlink" Target="https://www.siirt.edu.tr/dosya/Default.aspx?dosya=294515969" TargetMode="External"/><Relationship Id="rId12" Type="http://schemas.openxmlformats.org/officeDocument/2006/relationships/hyperlink" Target="https://tbmyo.siirt.edu.tr/dosya/personel/organizasyon-semasi-siirt-20241161501426.pdf" TargetMode="External"/><Relationship Id="rId33" Type="http://schemas.openxmlformats.org/officeDocument/2006/relationships/hyperlink" Target="https://docs.google.com/forms/d/e/1FAIpQLScVn0SElxtDFDKvud9MOT7Lm924j2IkXBd5WYPMFe4bJIzcvA/viewform" TargetMode="External"/><Relationship Id="rId108" Type="http://schemas.openxmlformats.org/officeDocument/2006/relationships/hyperlink" Target="https://tbmyo.siirt.edu.tr/dosya/personel/2024-faaliyet-raporlari-ve-stratejik-plani-siirt-2025117173132467.pdf" TargetMode="External"/><Relationship Id="rId129" Type="http://schemas.openxmlformats.org/officeDocument/2006/relationships/hyperlink" Target="https://www.siirt.edu.tr/dosya/personel/201621161019948.pdf" TargetMode="External"/><Relationship Id="rId280" Type="http://schemas.openxmlformats.org/officeDocument/2006/relationships/hyperlink" Target="https://www.siirt.edu.tr/dosya/Default.aspx?dosya=125211215" TargetMode="External"/><Relationship Id="rId315" Type="http://schemas.openxmlformats.org/officeDocument/2006/relationships/hyperlink" Target="https://tbmyo.siirt.edu.tr/detay/kurum-kalite-politikasi/534026471.html" TargetMode="External"/><Relationship Id="rId336" Type="http://schemas.openxmlformats.org/officeDocument/2006/relationships/hyperlink" Target="https://tbmyo.siirt.edu.tr/dosya/personel/danismanlik_toplanti_tutanaklari_2023-siirt-2024122145811823.pdf" TargetMode="External"/><Relationship Id="rId54" Type="http://schemas.openxmlformats.org/officeDocument/2006/relationships/hyperlink" Target="https://tbmyo.siirt.edu.tr/detay/ic-kontrol-eylem-plani/145733222.html" TargetMode="External"/><Relationship Id="rId75" Type="http://schemas.openxmlformats.org/officeDocument/2006/relationships/hyperlink" Target="https://tbmyo.siirt.edu.tr/dosya/personel/surec-yonetimi-ve-is-akisi-siirt-20231114101356131.pdf" TargetMode="External"/><Relationship Id="rId96" Type="http://schemas.openxmlformats.org/officeDocument/2006/relationships/hyperlink" Target="https://tbmyo.siirt.edu.tr/dosya/personel/2024-faaliyet-raporlari-ve-stratejik-plani-siirt-2025117173132467.pdf" TargetMode="External"/><Relationship Id="rId140" Type="http://schemas.openxmlformats.org/officeDocument/2006/relationships/hyperlink" Target="https://tbmyo.siirt.edu.tr/duyuru/2023--2024-egitim-ogretim-yili-guz-donemi-ders-programlari/16909677.html" TargetMode="External"/><Relationship Id="rId161" Type="http://schemas.openxmlformats.org/officeDocument/2006/relationships/hyperlink" Target="https://tbmyo.siirt.edu.tr/detay/anket-sonuclarina-gore-yapilan-duzenleyici-faaliyetler/832078088.html" TargetMode="External"/><Relationship Id="rId182" Type="http://schemas.openxmlformats.org/officeDocument/2006/relationships/hyperlink" Target="https://tbmyo.siirt.edu.tr/dosya/personel/paydas-analizi-siirt-20231113154644602.pdf" TargetMode="External"/><Relationship Id="rId217" Type="http://schemas.openxmlformats.org/officeDocument/2006/relationships/hyperlink" Target="https://oidb.siirt.edu.tr/dosya/Default.aspx?dosya=593578064" TargetMode="External"/><Relationship Id="rId6" Type="http://schemas.openxmlformats.org/officeDocument/2006/relationships/styles" Target="styles.xml"/><Relationship Id="rId238" Type="http://schemas.openxmlformats.org/officeDocument/2006/relationships/hyperlink" Target="https://tbmyo.siirt.edu.tr/detay/brifing-dosyalari/469018148.html" TargetMode="External"/><Relationship Id="rId259" Type="http://schemas.openxmlformats.org/officeDocument/2006/relationships/hyperlink" Target="https://sksdb.siirt.edu.tr/sayfa/turizm-ve-spor-egitim-uygulama-merkezi/350849.html" TargetMode="External"/><Relationship Id="rId23" Type="http://schemas.openxmlformats.org/officeDocument/2006/relationships/hyperlink" Target="https://tbmyo.siirt.edu.tr/dosya/personel/kalite_toplanti_tutanaklari_2023-siirt-2024122105439683.pdf" TargetMode="External"/><Relationship Id="rId119" Type="http://schemas.openxmlformats.org/officeDocument/2006/relationships/hyperlink" Target="https://obs.siirt.edu.tr/oibs/bologna/index.aspx?lang=tr&amp;curOp=showPac&amp;curUnit=59&amp;curSunit=1815" TargetMode="External"/><Relationship Id="rId270" Type="http://schemas.openxmlformats.org/officeDocument/2006/relationships/hyperlink" Target="https://www.siirt.edu.tr/duyuru/gorevde-yukselme-ve-unvan-degisikligi-sinav-sonuclari/633201253.html" TargetMode="External"/><Relationship Id="rId291" Type="http://schemas.openxmlformats.org/officeDocument/2006/relationships/hyperlink" Target="https://tbmyo.siirt.edu.tr/detay/ar-ge-stratejimiz/245879011.html" TargetMode="External"/><Relationship Id="rId305" Type="http://schemas.openxmlformats.org/officeDocument/2006/relationships/hyperlink" Target="https://bap.siirt.edu.tr/index.php?act=guest&amp;act2=projeler&amp;durum=devam&amp;__pg_id__=P121&amp;iDisplayStart=0" TargetMode="External"/><Relationship Id="rId326" Type="http://schemas.openxmlformats.org/officeDocument/2006/relationships/hyperlink" Target="https://tbmyo.siirt.edu.tr/" TargetMode="External"/><Relationship Id="rId44" Type="http://schemas.openxmlformats.org/officeDocument/2006/relationships/hyperlink" Target="https://tbmyo.siirt.edu.tr/detay/vizyon/702489315.html" TargetMode="External"/><Relationship Id="rId65" Type="http://schemas.openxmlformats.org/officeDocument/2006/relationships/hyperlink" Target="https://siirt.edu.tr/duyuru/siirt-universitesi-2024-yili-akademik-tesvik-odenegi-basvuru-sureci-hakkinda/623091105.html" TargetMode="External"/><Relationship Id="rId86" Type="http://schemas.openxmlformats.org/officeDocument/2006/relationships/hyperlink" Target="https://tbmyo.siirt.edu.tr/dosya/personel/anket-sonuclari-2023-siirt-2024115152613899.pdf" TargetMode="External"/><Relationship Id="rId130" Type="http://schemas.openxmlformats.org/officeDocument/2006/relationships/hyperlink" Target="https://tbmyo.siirt.edu.tr/detay/staj-islemleri/67465260.html" TargetMode="External"/><Relationship Id="rId151" Type="http://schemas.openxmlformats.org/officeDocument/2006/relationships/hyperlink" Target="https://tbmyo.siirt.edu.tr/detay/anket-sonuclarina-gore-yapilan-duzenleyici-faaliyetler/832078088.html" TargetMode="External"/><Relationship Id="rId172" Type="http://schemas.openxmlformats.org/officeDocument/2006/relationships/hyperlink" Target="https://support.google.com/drive/answer/6283888" TargetMode="External"/><Relationship Id="rId193" Type="http://schemas.openxmlformats.org/officeDocument/2006/relationships/hyperlink" Target="https://tbmyo.siirt.edu.tr/galeri/foto/insaat-teknolojileri-bolumu-siirt-sehir-hastanesi-teknik-gezisi/511158962.html" TargetMode="External"/><Relationship Id="rId207" Type="http://schemas.openxmlformats.org/officeDocument/2006/relationships/hyperlink" Target="https://tbmyo.siirt.edu.tr/galeri/foto/makine-ve-metal-teknolojileri-bolumu-mobilya-uretim-tesisi-teknik-gezisi/485647694.html" TargetMode="External"/><Relationship Id="rId228" Type="http://schemas.openxmlformats.org/officeDocument/2006/relationships/hyperlink" Target="https://tbmyo.siirt.edu.tr/galeri/foto/insaat-laboratuvarlari/786547563.html" TargetMode="External"/><Relationship Id="rId249" Type="http://schemas.openxmlformats.org/officeDocument/2006/relationships/hyperlink" Target="https://docs.google.com/forms/d/1O58s8STbD62rvF8mVRMDKv6NXxqvcCoM9hu74KuKer4/viewform?edit_requested=true" TargetMode="External"/><Relationship Id="rId13" Type="http://schemas.openxmlformats.org/officeDocument/2006/relationships/hyperlink" Target="https://tbmyo.siirt.edu.tr/detay/gorev-tanimlamalari/407893641.html" TargetMode="External"/><Relationship Id="rId109" Type="http://schemas.openxmlformats.org/officeDocument/2006/relationships/hyperlink" Target="https://obs.siirt.edu.tr/" TargetMode="External"/><Relationship Id="rId260" Type="http://schemas.openxmlformats.org/officeDocument/2006/relationships/hyperlink" Target="https://sksdb.siirt.edu.tr/sayfa/yemekhaneler/119995.html" TargetMode="External"/><Relationship Id="rId281" Type="http://schemas.openxmlformats.org/officeDocument/2006/relationships/hyperlink" Target="https://www.siirt.edu.tr/dosya/personel/20162116856836.pdf" TargetMode="External"/><Relationship Id="rId316" Type="http://schemas.openxmlformats.org/officeDocument/2006/relationships/hyperlink" Target="https://tbmyo.siirt.edu.tr/dosya/personel/tbmyo-2023-2027-stratejik-plan-(guncel)-siirt-20241217125055863.pdf" TargetMode="External"/><Relationship Id="rId337" Type="http://schemas.openxmlformats.org/officeDocument/2006/relationships/hyperlink" Target="https://tbmyo.siirt.edu.tr/detay/anket-sonuclarina-gore-yapilan-duzenleyici-faaliyetler/832078088.html" TargetMode="External"/><Relationship Id="rId34" Type="http://schemas.openxmlformats.org/officeDocument/2006/relationships/hyperlink" Target="https://tbmyo.siirt.edu.tr/dosya/personel/2024-faaliyet-raporlari-ve-stratejik-plani-siirt-2025117173132467.pdf" TargetMode="External"/><Relationship Id="rId55" Type="http://schemas.openxmlformats.org/officeDocument/2006/relationships/hyperlink" Target="https://tbmyo.siirt.edu.tr/detay/kurum-kalite-politikasi/534026471.html" TargetMode="External"/><Relationship Id="rId76" Type="http://schemas.openxmlformats.org/officeDocument/2006/relationships/hyperlink" Target="https://tbmyo.siirt.edu.tr/dosya/aktivite/ogrenci-bilgilendirme-rehberi-siirt-2023922133759935.pdf" TargetMode="External"/><Relationship Id="rId97" Type="http://schemas.openxmlformats.org/officeDocument/2006/relationships/hyperlink" Target="https://iro.siirt.edu.tr/detay/erasmus-plus/223253450.html" TargetMode="External"/><Relationship Id="rId120" Type="http://schemas.openxmlformats.org/officeDocument/2006/relationships/hyperlink" Target="https://tbmyo.siirt.edu.tr/dosya/personel/bolum-kurulu-toplantilari-siirt-2024121912589614.pdf" TargetMode="External"/><Relationship Id="rId141" Type="http://schemas.openxmlformats.org/officeDocument/2006/relationships/hyperlink" Target="https://tbmyo.siirt.edu.tr/detay/anket-sonuclarina-gore-yapilan-duzenleyici-faaliyetler/832078088.html" TargetMode="External"/><Relationship Id="rId7" Type="http://schemas.openxmlformats.org/officeDocument/2006/relationships/settings" Target="settings.xml"/><Relationship Id="rId162" Type="http://schemas.openxmlformats.org/officeDocument/2006/relationships/hyperlink" Target="https://support.google.com/drive/answer/6283888" TargetMode="External"/><Relationship Id="rId183" Type="http://schemas.openxmlformats.org/officeDocument/2006/relationships/hyperlink" Target="https://support.google.com/drive/answer/6283888" TargetMode="External"/><Relationship Id="rId218" Type="http://schemas.openxmlformats.org/officeDocument/2006/relationships/hyperlink" Target="https://oidb.siirt.edu.tr/dosya/Default.aspx?dosya=60739784" TargetMode="External"/><Relationship Id="rId239" Type="http://schemas.openxmlformats.org/officeDocument/2006/relationships/hyperlink" Target="http://tbmyo.siirt.edu.tr/dosya/personel/danismanlik_toplanti_tutanaklari_2024-siirt-20241213113138612.pdf" TargetMode="External"/><Relationship Id="rId250" Type="http://schemas.openxmlformats.org/officeDocument/2006/relationships/hyperlink" Target="https://tbmyo.siirt.edu.tr/detay/-anket-sonuclari/545544420.html" TargetMode="External"/><Relationship Id="rId271" Type="http://schemas.openxmlformats.org/officeDocument/2006/relationships/hyperlink" Target="https://www.mevzuat.gov.tr/mevzuatmetin/1.5.2547.pdf" TargetMode="External"/><Relationship Id="rId292" Type="http://schemas.openxmlformats.org/officeDocument/2006/relationships/hyperlink" Target="https://tbmyo.siirt.edu.tr/detay/ar-ge-ekibimiz/226362447.html" TargetMode="External"/><Relationship Id="rId306" Type="http://schemas.openxmlformats.org/officeDocument/2006/relationships/hyperlink" Target="https://tbmyo.siirt.edu.tr/detay/-anket-sonuclari/545544420.html" TargetMode="External"/><Relationship Id="rId24" Type="http://schemas.openxmlformats.org/officeDocument/2006/relationships/hyperlink" Target="https://tbmyo.siirt.edu.tr/dosya/personel/hizmet-standardimiz-siirt-202311149393943.pdf" TargetMode="External"/><Relationship Id="rId45" Type="http://schemas.openxmlformats.org/officeDocument/2006/relationships/hyperlink" Target="https://tbmyo.siirt.edu.tr/detay/kurum-ic-degerlendirme-raporlari/340311117.html" TargetMode="External"/><Relationship Id="rId66" Type="http://schemas.openxmlformats.org/officeDocument/2006/relationships/hyperlink" Target="https://siirt.edu.tr/haber-etkinlik/siude-akademik-personel-bilim-tesvik-odul-ve-binis-giyme-toreni-duzenlendi/117996342.html" TargetMode="External"/><Relationship Id="rId87" Type="http://schemas.openxmlformats.org/officeDocument/2006/relationships/hyperlink" Target="https://iletisim.siirt.edu.tr/index.php?a=add" TargetMode="External"/><Relationship Id="rId110" Type="http://schemas.openxmlformats.org/officeDocument/2006/relationships/hyperlink" Target="https://iro.siirt.edu.tr/detay/anketler/426600704.html" TargetMode="External"/><Relationship Id="rId131" Type="http://schemas.openxmlformats.org/officeDocument/2006/relationships/hyperlink" Target="https://tbmyo.siirt.edu.tr/detay/laboratuvarlar/557532207.html" TargetMode="External"/><Relationship Id="rId327" Type="http://schemas.openxmlformats.org/officeDocument/2006/relationships/hyperlink" Target="https://tbmyo.siirt.edu.tr/detay/brifing-dosyalari/469018148.html" TargetMode="External"/><Relationship Id="rId152" Type="http://schemas.openxmlformats.org/officeDocument/2006/relationships/hyperlink" Target="https://support.google.com/drive/answer/6283888" TargetMode="External"/><Relationship Id="rId173" Type="http://schemas.openxmlformats.org/officeDocument/2006/relationships/hyperlink" Target="https://siirt.edu.tr/duyuru/egiticilerin-egitimi/731763097.html" TargetMode="External"/><Relationship Id="rId194" Type="http://schemas.openxmlformats.org/officeDocument/2006/relationships/hyperlink" Target="https://tbmyo.siirt.edu.tr/galeri/foto/makine-ve-metal-teknolojileri-bolumu-mobilya-uretim-tesisi-teknik-gezisi/485647694.html" TargetMode="External"/><Relationship Id="rId208" Type="http://schemas.openxmlformats.org/officeDocument/2006/relationships/hyperlink" Target="https://yokatlas.yok.gov.tr/onlisans-univ.php?u=1090" TargetMode="External"/><Relationship Id="rId229" Type="http://schemas.openxmlformats.org/officeDocument/2006/relationships/hyperlink" Target="https://siuzem.almscloud.com/Account/LoginBefore" TargetMode="External"/><Relationship Id="rId240" Type="http://schemas.openxmlformats.org/officeDocument/2006/relationships/hyperlink" Target="https://www.siirt.edu.tr/dosya/Default.aspx?dosya=963970387" TargetMode="External"/><Relationship Id="rId261" Type="http://schemas.openxmlformats.org/officeDocument/2006/relationships/hyperlink" Target="https://ogrencitopluluklari.siirt.edu.tr/detay/topluluk-listesi/202744973.html" TargetMode="External"/><Relationship Id="rId14" Type="http://schemas.openxmlformats.org/officeDocument/2006/relationships/hyperlink" Target="https://tbmyo.siirt.edu.tr/detay/is-akis-semalari/173538047.html" TargetMode="External"/><Relationship Id="rId35" Type="http://schemas.openxmlformats.org/officeDocument/2006/relationships/hyperlink" Target="https://tbmyo.siirt.edu.tr/detay/ic-kontrol-eylem-plani/145733222.html" TargetMode="External"/><Relationship Id="rId56" Type="http://schemas.openxmlformats.org/officeDocument/2006/relationships/hyperlink" Target="https://tbmyo.siirt.edu.tr/detay/kurum-ic-degerlendirme-raporlari/340311117.html" TargetMode="External"/><Relationship Id="rId77" Type="http://schemas.openxmlformats.org/officeDocument/2006/relationships/hyperlink" Target="https://tbmyo.siirt.edu.tr/haber-etkinlik/tumu/977575.html" TargetMode="External"/><Relationship Id="rId100" Type="http://schemas.openxmlformats.org/officeDocument/2006/relationships/hyperlink" Target="https://iro.siirt.edu.tr/detay/ikili-iliskiler-birimi/52515648.html" TargetMode="External"/><Relationship Id="rId282" Type="http://schemas.openxmlformats.org/officeDocument/2006/relationships/hyperlink" Target="https://siirt.edu.tr/duyuru/siirt-universitesi-2024-yili-akademik-tesvik-odenegi-basvuru-sureci-hakkinda/623091105.html" TargetMode="External"/><Relationship Id="rId317" Type="http://schemas.openxmlformats.org/officeDocument/2006/relationships/hyperlink" Target="https://tbmyo.siirt.edu.tr/galeri/foto/meslek-yuksekokulumuz-genel-tanitimi/578691339.html" TargetMode="External"/><Relationship Id="rId338" Type="http://schemas.openxmlformats.org/officeDocument/2006/relationships/hyperlink" Target="https://tbmyo.siirt.edu.tr/detay/-anket-sonuclari/545544420.html" TargetMode="External"/><Relationship Id="rId8" Type="http://schemas.openxmlformats.org/officeDocument/2006/relationships/webSettings" Target="webSettings.xml"/><Relationship Id="rId98" Type="http://schemas.openxmlformats.org/officeDocument/2006/relationships/hyperlink" Target="https://mevlana.siirt.edu.tr/detay/genel-bilgiler/614348.html" TargetMode="External"/><Relationship Id="rId121" Type="http://schemas.openxmlformats.org/officeDocument/2006/relationships/hyperlink" Target="https://tbmyo.siirt.edu.tr/dosya/personel/bolum-kurulu-toplantilari-siirt-2024121912589614.pdf" TargetMode="External"/><Relationship Id="rId142" Type="http://schemas.openxmlformats.org/officeDocument/2006/relationships/hyperlink" Target="https://docs.google.com/forms/d/e/1FAIpQLSdT5rTzrTjpbEBsQgMYyngvqLtUSA60qGb_ZzhwOIuI42j_ng/viewform" TargetMode="External"/><Relationship Id="rId163" Type="http://schemas.openxmlformats.org/officeDocument/2006/relationships/hyperlink" Target="https://tbmyo.siirt.edu.tr/dosya/personel/yonetim_degerlendirme_toplanti_tutanaklari_2023-siirt-202412211194711.pdf" TargetMode="External"/><Relationship Id="rId184" Type="http://schemas.openxmlformats.org/officeDocument/2006/relationships/hyperlink" Target="https://tbmyo.siirt.edu.tr/detay/-anket-sonuclari/545544420.html" TargetMode="External"/><Relationship Id="rId219" Type="http://schemas.openxmlformats.org/officeDocument/2006/relationships/hyperlink" Target="https://oidb.siirt.edu.tr/dosya/Default.aspx?dosya=344046689" TargetMode="External"/><Relationship Id="rId230" Type="http://schemas.openxmlformats.org/officeDocument/2006/relationships/hyperlink" Target="https://www.siirt.edu.tr/dosya/personel/2016211672787.pdf" TargetMode="External"/><Relationship Id="rId251" Type="http://schemas.openxmlformats.org/officeDocument/2006/relationships/hyperlink" Target="https://sksdb.siirt.edu.tr/duyuru/yemek-bursu-basvurulari-hakkinda/626038250.html" TargetMode="External"/><Relationship Id="rId25" Type="http://schemas.openxmlformats.org/officeDocument/2006/relationships/hyperlink" Target="https://tbmyo.siirt.edu.tr/dosya/personel/2024-faaliyet-raporlari-ve-stratejik-plani-siirt-2025117173132467.pdf" TargetMode="External"/><Relationship Id="rId46" Type="http://schemas.openxmlformats.org/officeDocument/2006/relationships/hyperlink" Target="https://tbmyo.siirt.edu.tr/detay/kurum-kalite-politikasi/534026471.html" TargetMode="External"/><Relationship Id="rId67" Type="http://schemas.openxmlformats.org/officeDocument/2006/relationships/hyperlink" Target="https://tbmyo.siirt.edu.tr/detay/-anket-sonuclari/545544420.html" TargetMode="External"/><Relationship Id="rId116" Type="http://schemas.openxmlformats.org/officeDocument/2006/relationships/hyperlink" Target="https://tbmyo.siirt.edu.tr/dosya/personel/bolum-kurulu-toplantilari-siirt-2024121912589614.pdf" TargetMode="External"/><Relationship Id="rId137" Type="http://schemas.openxmlformats.org/officeDocument/2006/relationships/hyperlink" Target="https://tbmyo.siirt.edu.tr/dosya/personel/bolum-kurulu-toplantilari-siirt-2024121912589614.pdf" TargetMode="External"/><Relationship Id="rId158" Type="http://schemas.openxmlformats.org/officeDocument/2006/relationships/hyperlink" Target="https://tbmyo.siirt.edu.tr/duyuru/2023--2024-egitim-ogretim-yili-guz-donemi-ders-programlari/16909677.html" TargetMode="External"/><Relationship Id="rId272" Type="http://schemas.openxmlformats.org/officeDocument/2006/relationships/hyperlink" Target="https://tbmyo.siirt.edu.tr/duyuru/20232024-egitim-ogretim-yili-guz-donemi-ders-programlari/16909677.html" TargetMode="External"/><Relationship Id="rId293" Type="http://schemas.openxmlformats.org/officeDocument/2006/relationships/hyperlink" Target="https://tbmyo.siirt.edu.tr/detay/is-akis-semalari/173538047.html" TargetMode="External"/><Relationship Id="rId302" Type="http://schemas.openxmlformats.org/officeDocument/2006/relationships/hyperlink" Target="https://tbmyo.siirt.edu.tr/personel/akademik/739614.html" TargetMode="External"/><Relationship Id="rId307" Type="http://schemas.openxmlformats.org/officeDocument/2006/relationships/hyperlink" Target="https://tbmyo.siirt.edu.tr/detay/faaliyet-raporlari-ve-stratejik-plan/266057505.html" TargetMode="External"/><Relationship Id="rId323" Type="http://schemas.openxmlformats.org/officeDocument/2006/relationships/hyperlink" Target="https://tbmyo.siirt.edu.tr/detay/laboratuvarlar/557532207.html" TargetMode="External"/><Relationship Id="rId328" Type="http://schemas.openxmlformats.org/officeDocument/2006/relationships/hyperlink" Target="https://tbmyo.siirt.edu.tr/detay/ic-kontrol-eylem-plani/145733222.html" TargetMode="External"/><Relationship Id="rId20" Type="http://schemas.openxmlformats.org/officeDocument/2006/relationships/hyperlink" Target="https://tbmyo.siirt.edu.tr/detay/-anket-sonuclari/545544420.html" TargetMode="External"/><Relationship Id="rId41" Type="http://schemas.openxmlformats.org/officeDocument/2006/relationships/hyperlink" Target="https://tbmyo.siirt.edu.tr/detay/kurum-kalite-politikasi/534026471.html" TargetMode="External"/><Relationship Id="rId62" Type="http://schemas.openxmlformats.org/officeDocument/2006/relationships/hyperlink" Target="https://tbmyo.siirt.edu.tr/detay/faaliyet-raporlari-ve-stratejik-plan/266057505.html" TargetMode="External"/><Relationship Id="rId83" Type="http://schemas.openxmlformats.org/officeDocument/2006/relationships/hyperlink" Target="https://docs.google.com/forms/d/e/1FAIpQLScVn0SElxtDFDKvud9MOT7Lm924j2IkXBd5WYPMFe4bJIzcvA/viewform" TargetMode="External"/><Relationship Id="rId88" Type="http://schemas.openxmlformats.org/officeDocument/2006/relationships/hyperlink" Target="https://obs.siirt.edu.tr/oibs/kariyer/login.aspx" TargetMode="External"/><Relationship Id="rId111" Type="http://schemas.openxmlformats.org/officeDocument/2006/relationships/hyperlink" Target="https://obs.siirt.edu.tr/oibs/bologna/index.aspx" TargetMode="External"/><Relationship Id="rId132" Type="http://schemas.openxmlformats.org/officeDocument/2006/relationships/hyperlink" Target="https://tbmyo.siirt.edu.tr/galeri/foto/bilgisayar-teknolojileri-bolumu-bilgi-islem-daire-baskanligi-teknik-gezisi/70508075.html" TargetMode="External"/><Relationship Id="rId153" Type="http://schemas.openxmlformats.org/officeDocument/2006/relationships/hyperlink" Target="https://obs.siirt.edu.tr/oibs/bologna/index.aspx?lang=tr&amp;curOp=showPac&amp;curUnit=59&amp;curSunit=1815" TargetMode="External"/><Relationship Id="rId174" Type="http://schemas.openxmlformats.org/officeDocument/2006/relationships/hyperlink" Target="https://www.siirt.edu.tr/dosya/Default.aspx?dosya=851512304" TargetMode="External"/><Relationship Id="rId179" Type="http://schemas.openxmlformats.org/officeDocument/2006/relationships/hyperlink" Target="https://obs.siirt.edu.tr/" TargetMode="External"/><Relationship Id="rId195" Type="http://schemas.openxmlformats.org/officeDocument/2006/relationships/hyperlink" Target="https://www.siirt.edu.tr/dosya/Default.aspx?dosya=858480907" TargetMode="External"/><Relationship Id="rId209" Type="http://schemas.openxmlformats.org/officeDocument/2006/relationships/hyperlink" Target="https://siirt.edu.tr/dosya/Default.aspx?dosya=386158143" TargetMode="External"/><Relationship Id="rId190" Type="http://schemas.openxmlformats.org/officeDocument/2006/relationships/hyperlink" Target="https://www.siirt.edu.tr/dosya/personel/201621161019948.pdf" TargetMode="External"/><Relationship Id="rId204" Type="http://schemas.openxmlformats.org/officeDocument/2006/relationships/hyperlink" Target="https://www.siirt.edu.tr/duyuru/siuzem-final-sinavi-cevrimici-itiraz-dilekcesi/388114777.html" TargetMode="External"/><Relationship Id="rId220" Type="http://schemas.openxmlformats.org/officeDocument/2006/relationships/hyperlink" Target="https://www.siirt.edu.tr/dosya/Default.aspx?dosya=27926883" TargetMode="External"/><Relationship Id="rId225" Type="http://schemas.openxmlformats.org/officeDocument/2006/relationships/hyperlink" Target="https://tbmyo.siirt.edu.tr/galeri/foto/insaat-laboratuvarlari/786547563.html" TargetMode="External"/><Relationship Id="rId241" Type="http://schemas.openxmlformats.org/officeDocument/2006/relationships/hyperlink" Target="http://tbmyo.siirt.edu.tr/dosya/personel/danismanlik_toplanti_tutanaklari_2024-siirt-20241213113138612.pdf" TargetMode="External"/><Relationship Id="rId246" Type="http://schemas.openxmlformats.org/officeDocument/2006/relationships/hyperlink" Target="https://sksdb.siirt.edu.tr/sayfa/mediko-saglik-birimi/430612957.html" TargetMode="External"/><Relationship Id="rId267" Type="http://schemas.openxmlformats.org/officeDocument/2006/relationships/hyperlink" Target="https://pdb.siirt.edu.tr/dosya/aktivite/ilan-metni-siirt-202412101649219.pdf" TargetMode="External"/><Relationship Id="rId288" Type="http://schemas.openxmlformats.org/officeDocument/2006/relationships/hyperlink" Target="https://tbmyo.siirt.edu.tr/detay/ic-kontrol-eylem-plani/145733222.html" TargetMode="External"/><Relationship Id="rId15" Type="http://schemas.openxmlformats.org/officeDocument/2006/relationships/hyperlink" Target="https://tbmyo.siirt.edu.tr/detay/birim-kalite-komisyonu/908201620.html" TargetMode="External"/><Relationship Id="rId36" Type="http://schemas.openxmlformats.org/officeDocument/2006/relationships/hyperlink" Target="https://tbmyo.siirt.edu.tr/" TargetMode="External"/><Relationship Id="rId57" Type="http://schemas.openxmlformats.org/officeDocument/2006/relationships/hyperlink" Target="https://tbmyo.siirt.edu.tr/dosya/personel/2024-faaliyet-raporlari-ve-stratejik-plani-siirt-2025117173132467.pdf" TargetMode="External"/><Relationship Id="rId106" Type="http://schemas.openxmlformats.org/officeDocument/2006/relationships/hyperlink" Target="https://tbmyo.siirt.edu.tr/detay/koordinatorlukler/400268173.html" TargetMode="External"/><Relationship Id="rId127" Type="http://schemas.openxmlformats.org/officeDocument/2006/relationships/hyperlink" Target="https://tbmyo.siirt.edu.tr/detay/anket-sonuclarina-gore-yapilan-duzenleyici-faaliyetler/832078088.html" TargetMode="External"/><Relationship Id="rId262" Type="http://schemas.openxmlformats.org/officeDocument/2006/relationships/hyperlink" Target="https://ogrencitopluluklari.siirt.edu.tr/detay/etkinlik-takvimi/84951562.html" TargetMode="External"/><Relationship Id="rId283" Type="http://schemas.openxmlformats.org/officeDocument/2006/relationships/hyperlink" Target="https://uzem.siirt.edu.tr/haber-etkinlik/universitemizde-akademik-personel-bilim-tesvik-odulu-ve-binis-giyme-toreni-duzenlendi/485197908.html" TargetMode="External"/><Relationship Id="rId313" Type="http://schemas.openxmlformats.org/officeDocument/2006/relationships/hyperlink" Target="https://www.siirt.edu.tr/dosya/Default.aspx?dosya=125211215" TargetMode="External"/><Relationship Id="rId318" Type="http://schemas.openxmlformats.org/officeDocument/2006/relationships/hyperlink" Target="https://tbmyo.siirt.edu.tr/detay/laboratuvarlar/557532207.html" TargetMode="External"/><Relationship Id="rId339" Type="http://schemas.openxmlformats.org/officeDocument/2006/relationships/hyperlink" Target="https://tbmyo.siirt.edu.tr/detay/brifing-dosyalari/469018148.html" TargetMode="External"/><Relationship Id="rId10" Type="http://schemas.openxmlformats.org/officeDocument/2006/relationships/endnotes" Target="endnotes.xml"/><Relationship Id="rId31" Type="http://schemas.openxmlformats.org/officeDocument/2006/relationships/hyperlink" Target="https://docs.google.com/forms/d/e/1FAIpQLScXzB0zgoUsGgx_xE_XDtsGNO1UsFcTxLL5id5dWRtNHbAdSw/viewform" TargetMode="External"/><Relationship Id="rId52" Type="http://schemas.openxmlformats.org/officeDocument/2006/relationships/hyperlink" Target="https://tbmyo.siirt.edu.tr/detay/ic-kontrol-eylem-plani/145733222.html" TargetMode="External"/><Relationship Id="rId73" Type="http://schemas.openxmlformats.org/officeDocument/2006/relationships/hyperlink" Target="chrome-extension://efaidnbmnnnibpcajpcglclefindmkaj/https:/tbmyo.siirt.edu.tr/dosya/personel/risk-analizi-siirt-20231113154452492.pdf" TargetMode="External"/><Relationship Id="rId78" Type="http://schemas.openxmlformats.org/officeDocument/2006/relationships/hyperlink" Target="https://tbmyo.siirt.edu.tr/dosya/personel/paydas-analizi-siirt-20231113154644602.pdf" TargetMode="External"/><Relationship Id="rId94" Type="http://schemas.openxmlformats.org/officeDocument/2006/relationships/hyperlink" Target="https://international.ege.edu.tr/files/international/icerik/2023erasmuselkitabi.pdf" TargetMode="External"/><Relationship Id="rId99" Type="http://schemas.openxmlformats.org/officeDocument/2006/relationships/hyperlink" Target="https://farabi.siirt.edu.tr/detay/farabi-degisim-programi/20891.html" TargetMode="External"/><Relationship Id="rId101" Type="http://schemas.openxmlformats.org/officeDocument/2006/relationships/hyperlink" Target="https://iro.siirt.edu.tr/detay/kalite-yonetim-sistemi/885164368.html" TargetMode="External"/><Relationship Id="rId122" Type="http://schemas.openxmlformats.org/officeDocument/2006/relationships/hyperlink" Target="https://tbmyo.siirt.edu.tr/detay/ders-icerikleri/195544414.html" TargetMode="External"/><Relationship Id="rId143" Type="http://schemas.openxmlformats.org/officeDocument/2006/relationships/hyperlink" Target="https://tbmyo.siirt.edu.tr/detay/-anket-sonuclari/545544420.html" TargetMode="External"/><Relationship Id="rId148" Type="http://schemas.openxmlformats.org/officeDocument/2006/relationships/hyperlink" Target="https://tbmyo.siirt.edu.tr/detay/ders-icerikleri/195544414.html" TargetMode="External"/><Relationship Id="rId164" Type="http://schemas.openxmlformats.org/officeDocument/2006/relationships/hyperlink" Target="https://tbmyo.siirt.edu.tr/dosya/personel/bolum-kurulu-toplantilari-siirt-2024121912589614.pdf" TargetMode="External"/><Relationship Id="rId169" Type="http://schemas.openxmlformats.org/officeDocument/2006/relationships/hyperlink" Target="https://tbmyo.siirt.edu.tr/dosya/personel/kalite-islemleri-aralik-ayi-toplanti-tutanagi-siirt-202412121132919.pdf" TargetMode="External"/><Relationship Id="rId185" Type="http://schemas.openxmlformats.org/officeDocument/2006/relationships/hyperlink" Target="https://tbmyo.siirt.edu.tr/detay/anket-sonuclarina-gore-yapilan-duzenleyici-faaliyetler/832078088.html" TargetMode="External"/><Relationship Id="rId334" Type="http://schemas.openxmlformats.org/officeDocument/2006/relationships/hyperlink" Target="https://tbmyo.siirt.edu.tr/detay/kalite-toplanti-tutanaklari/521023994.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tbmyo.siirt.edu.tr/dosya/personel/kalite-islemleri-aralik-ayi-toplanti-tutanagi-siirt-202412121132919.pdf" TargetMode="External"/><Relationship Id="rId210" Type="http://schemas.openxmlformats.org/officeDocument/2006/relationships/hyperlink" Target="https://www.siirt.edu.tr/dosya/Default.aspx?dosya=479899" TargetMode="External"/><Relationship Id="rId215" Type="http://schemas.openxmlformats.org/officeDocument/2006/relationships/hyperlink" Target="https://oidb.siirt.edu.tr/dosya/Default.aspx?dosya=546361839" TargetMode="External"/><Relationship Id="rId236" Type="http://schemas.openxmlformats.org/officeDocument/2006/relationships/hyperlink" Target="https://tbmyo.siirt.edu.tr/detay/-anket-sonuclari/545544420.html" TargetMode="External"/><Relationship Id="rId257" Type="http://schemas.openxmlformats.org/officeDocument/2006/relationships/hyperlink" Target="https://www.siirt.edu.tr/dosya/Default.aspx?dosya=545693285" TargetMode="External"/><Relationship Id="rId278" Type="http://schemas.openxmlformats.org/officeDocument/2006/relationships/hyperlink" Target="https://tbmyo.siirt.edu.tr/galeri/foto/elektronik-belge-yonetim-sistemi-(ebys)-egitimi/902724635.html" TargetMode="External"/><Relationship Id="rId26" Type="http://schemas.openxmlformats.org/officeDocument/2006/relationships/hyperlink" Target="https://tbmyo.siirt.edu.tr/detay/is-akis-semalari/173538047.html" TargetMode="External"/><Relationship Id="rId231" Type="http://schemas.openxmlformats.org/officeDocument/2006/relationships/hyperlink" Target="https://yordam.siirt.edu.tr/yordam/" TargetMode="External"/><Relationship Id="rId252" Type="http://schemas.openxmlformats.org/officeDocument/2006/relationships/hyperlink" Target="https://www.siirt.edu.tr/dosya/personel/201621161138988.pdf" TargetMode="External"/><Relationship Id="rId273" Type="http://schemas.openxmlformats.org/officeDocument/2006/relationships/hyperlink" Target="https://tbmyo.siirt.edu.tr/dosya/personel/bolum-kurulu-toplantilari-siirt-2024121912589614.pdf" TargetMode="External"/><Relationship Id="rId294" Type="http://schemas.openxmlformats.org/officeDocument/2006/relationships/hyperlink" Target="https://tbmyo.siirt.edu.tr/detay/gorev-tanimlamalari/407893641.html" TargetMode="External"/><Relationship Id="rId308" Type="http://schemas.openxmlformats.org/officeDocument/2006/relationships/hyperlink" Target="https://tbmyo.siirt.edu.tr/detay/faaliyet-raporlari-ve-stratejik-plan/266057505.html" TargetMode="External"/><Relationship Id="rId329" Type="http://schemas.openxmlformats.org/officeDocument/2006/relationships/hyperlink" Target="https://tbmyo.siirt.edu.tr/haber-etkinlik/gazze-dayanisma-kermesi-/313388675.html" TargetMode="External"/><Relationship Id="rId47" Type="http://schemas.openxmlformats.org/officeDocument/2006/relationships/hyperlink" Target="https://tbmyo.siirt.edu.tr/dosya/personel/surec-yonetimi-ve-is-akisi-siirt-20231114101356131.pdf" TargetMode="External"/><Relationship Id="rId68" Type="http://schemas.openxmlformats.org/officeDocument/2006/relationships/hyperlink" Target="https://tbmyo.siirt.edu.tr/galeri/foto/elektronik-belge-yonetim-sistemi-(ebys)-egitimi/902724635.html" TargetMode="External"/><Relationship Id="rId89" Type="http://schemas.openxmlformats.org/officeDocument/2006/relationships/hyperlink" Target="https://docs.google.com/forms/d/e/1FAIpQLScVn0SElxtDFDKvud9MOT7Lm924j2IkXBd5WYPMFe4bJIzcvA/viewform" TargetMode="External"/><Relationship Id="rId112" Type="http://schemas.openxmlformats.org/officeDocument/2006/relationships/hyperlink" Target="https://obs.siirt.edu.tr/oibs/bologna/index.aspx?lang=tr&amp;curOp=showPac&amp;curUnit=59&amp;curSunit=1815" TargetMode="External"/><Relationship Id="rId133" Type="http://schemas.openxmlformats.org/officeDocument/2006/relationships/hyperlink" Target="https://tbmyo.siirt.edu.tr/galeri/foto/insaat-teknolojileri-bolumu-siirt-sehir-hastanesi-teknik-gezisi/511158962.html" TargetMode="External"/><Relationship Id="rId154" Type="http://schemas.openxmlformats.org/officeDocument/2006/relationships/hyperlink" Target="https://obs.siirt.edu.tr/oibs/bologna/index.aspx?lang=tr&amp;curOp=showPac&amp;curUnit=59&amp;curSunit=1815" TargetMode="External"/><Relationship Id="rId175" Type="http://schemas.openxmlformats.org/officeDocument/2006/relationships/hyperlink" Target="https://oouam.siirt.edu.tr/" TargetMode="External"/><Relationship Id="rId340" Type="http://schemas.openxmlformats.org/officeDocument/2006/relationships/hyperlink" Target="https://tbmyo.siirt.edu.tr/detay/faaliyet-raporlari-ve-stratejik-plan/266057505.html" TargetMode="External"/><Relationship Id="rId196" Type="http://schemas.openxmlformats.org/officeDocument/2006/relationships/hyperlink" Target="https://obs.siirt.edu.tr/oibs/bologna/index.aspx" TargetMode="External"/><Relationship Id="rId200" Type="http://schemas.openxmlformats.org/officeDocument/2006/relationships/hyperlink" Target="https://engelsizuniversite.siirt.edu.tr/detay/engelli-ogrenci-birimi-yonergesi/206018167.html" TargetMode="External"/><Relationship Id="rId16" Type="http://schemas.openxmlformats.org/officeDocument/2006/relationships/hyperlink" Target="https://tbmyo.siirt.edu.tr/dosya/personel/kalite_toplanti_tutanaklari_2023-siirt-2024122105439683.pdf" TargetMode="External"/><Relationship Id="rId221" Type="http://schemas.openxmlformats.org/officeDocument/2006/relationships/hyperlink" Target="https://oidb.siirt.edu.tr/dosya/Default.aspx?dosya=344046689" TargetMode="External"/><Relationship Id="rId242" Type="http://schemas.openxmlformats.org/officeDocument/2006/relationships/hyperlink" Target="http://tbmyo.siirt.edu.tr/dosya/personel/kalite-islemleri-aralik-ayi-toplanti-tutanagi-siirt-202412121132919.pdf" TargetMode="External"/><Relationship Id="rId263" Type="http://schemas.openxmlformats.org/officeDocument/2006/relationships/hyperlink" Target="https://docs.google.com/forms/d/e/1FAIpQLSdT5rTzrTjpbEBsQgMYyngvqLtUSA60qGb_ZzhwOIuI42j_ng/viewform" TargetMode="External"/><Relationship Id="rId284" Type="http://schemas.openxmlformats.org/officeDocument/2006/relationships/hyperlink" Target="https://www.siirt.edu.tr/dosya/Default.aspx?dosya=223001787" TargetMode="External"/><Relationship Id="rId319" Type="http://schemas.openxmlformats.org/officeDocument/2006/relationships/hyperlink" Target="https://tbmyo.siirt.edu.tr/haber-etkinlik/yasam-ve-gelecek-icin-gida-hakki--dunya-gida-gunu-paneli/911776117.html" TargetMode="External"/><Relationship Id="rId37" Type="http://schemas.openxmlformats.org/officeDocument/2006/relationships/hyperlink" Target="https://tbmyo.siirt.edu.tr/dosya/aktivite/ogrenci-bilgilendirme-rehberi-siirt-2023922133759935.pdf" TargetMode="External"/><Relationship Id="rId58" Type="http://schemas.openxmlformats.org/officeDocument/2006/relationships/hyperlink" Target="https://tbmyo.siirt.edu.tr/detay/ic-kontrol-eylem-plani/145733222.html" TargetMode="External"/><Relationship Id="rId79" Type="http://schemas.openxmlformats.org/officeDocument/2006/relationships/hyperlink" Target="https://tbmyo.siirt.edu.tr/dosya/personel/danismanlik_toplanti_tutanaklari_2023-siirt-2024122145811823.pdf" TargetMode="External"/><Relationship Id="rId102" Type="http://schemas.openxmlformats.org/officeDocument/2006/relationships/hyperlink" Target="https://iro.siirt.edu.tr/detay/kalite-yonetim-sistemi/885164368.html" TargetMode="External"/><Relationship Id="rId123" Type="http://schemas.openxmlformats.org/officeDocument/2006/relationships/hyperlink" Target="https://tbmyo.siirt.edu.tr/dosya/personel/bolum-kurulu-toplantilari-siirt-2024121912589614.pdf" TargetMode="External"/><Relationship Id="rId144" Type="http://schemas.openxmlformats.org/officeDocument/2006/relationships/hyperlink" Target="https://docs.google.com/forms/d/e/1FAIpQLSdT5rTzrTjpbEBsQgMYyngvqLtUSA60qGb_ZzhwOIuI42j_ng/viewform" TargetMode="External"/><Relationship Id="rId330" Type="http://schemas.openxmlformats.org/officeDocument/2006/relationships/hyperlink" Target="https://tbmyo.siirt.edu.tr/haber-etkinlik/hayallerinin-gerceklesmesi-icin-gida-tuketimi/790491922.html" TargetMode="External"/><Relationship Id="rId90" Type="http://schemas.openxmlformats.org/officeDocument/2006/relationships/hyperlink" Target="https://tbmyo.siirt.edu.tr/detay/koordinatorlukler/400268173.html" TargetMode="External"/><Relationship Id="rId165" Type="http://schemas.openxmlformats.org/officeDocument/2006/relationships/hyperlink" Target="https://tbmyo.siirt.edu.tr/dosya/personel/danismanlik_toplanti_tutanaklari_2024-siirt-20241213113138612.pdf" TargetMode="External"/><Relationship Id="rId186" Type="http://schemas.openxmlformats.org/officeDocument/2006/relationships/hyperlink" Target="https://tbmyo.siirt.edu.tr/dosya/personel/danismanlik_toplanti_tutanaklari_2024-siirt-20241213113138612.pdf" TargetMode="External"/><Relationship Id="rId211" Type="http://schemas.openxmlformats.org/officeDocument/2006/relationships/hyperlink" Target="https://www.siirt.edu.tr/dosya/Default.aspx?dosya=27926883" TargetMode="External"/><Relationship Id="rId232" Type="http://schemas.openxmlformats.org/officeDocument/2006/relationships/hyperlink" Target="https://kutuphane.siirt.edu.tr/" TargetMode="External"/><Relationship Id="rId253" Type="http://schemas.openxmlformats.org/officeDocument/2006/relationships/hyperlink" Target="https://iro.siirt.edu.tr/duyuru/2024-2025-akademik-yili-uluslararasi-ogrenci-basvurusu-(ek-basvuru-2)/377621771.html" TargetMode="External"/><Relationship Id="rId274" Type="http://schemas.openxmlformats.org/officeDocument/2006/relationships/hyperlink" Target="https://tbmyo.siirt.edu.tr/dosya/personel/bolum-kurulu-toplantilari-siirt-2024121912589614.pdf" TargetMode="External"/><Relationship Id="rId295" Type="http://schemas.openxmlformats.org/officeDocument/2006/relationships/hyperlink" Target="https://tbmyo.siirt.edu.tr/detay/is-akis-semalari/173538047.html" TargetMode="External"/><Relationship Id="rId309" Type="http://schemas.openxmlformats.org/officeDocument/2006/relationships/hyperlink" Target="https://yoksis.yok.gov.tr/" TargetMode="External"/><Relationship Id="rId27" Type="http://schemas.openxmlformats.org/officeDocument/2006/relationships/hyperlink" Target="https://www.siirt.edu.tr/detay/yonerge/721791.html" TargetMode="External"/><Relationship Id="rId48" Type="http://schemas.openxmlformats.org/officeDocument/2006/relationships/hyperlink" Target="https://tbmyo.siirt.edu.tr/dosya/personel/tbmyo-2023-2027-stratejik-plan-(guncel)-siirt-20241217125055863.pdf" TargetMode="External"/><Relationship Id="rId69" Type="http://schemas.openxmlformats.org/officeDocument/2006/relationships/hyperlink" Target="chrome-extension://efaidnbmnnnibpcajpcglclefindmkaj/https:/tbmyo.siirt.edu.tr/dosya/personel/surec-yonetimi-ve-is-akisi-siirt-20231114101356131.pdf" TargetMode="External"/><Relationship Id="rId113" Type="http://schemas.openxmlformats.org/officeDocument/2006/relationships/hyperlink" Target="https://obs.siirt.edu.tr/oibs/bologna/index.aspx?lang=tr&amp;curOp=showPac&amp;curUnit=59&amp;curSunit=1815" TargetMode="External"/><Relationship Id="rId134" Type="http://schemas.openxmlformats.org/officeDocument/2006/relationships/hyperlink" Target="https://tbmyo.siirt.edu.tr/galeri/foto/makine-ve-metal-teknolojileri-bolumu-mobilya-uretim-tesisi-teknik-gezisi/485647694.html" TargetMode="External"/><Relationship Id="rId320" Type="http://schemas.openxmlformats.org/officeDocument/2006/relationships/hyperlink" Target="https://tbmyo.siirt.edu.tr/haber-etkinlik/enerji-verimliligi-etkinligi/773609355.html" TargetMode="External"/><Relationship Id="rId80" Type="http://schemas.openxmlformats.org/officeDocument/2006/relationships/hyperlink" Target="https://docs.google.com/forms/d/e/1FAIpQLSdT5rTzrTjpbEBsQgMYyngvqLtUSA60qGb_ZzhwOIuI42j_ng/viewform" TargetMode="External"/><Relationship Id="rId155" Type="http://schemas.openxmlformats.org/officeDocument/2006/relationships/hyperlink" Target="https://tbmyo.siirt.edu.tr/dosya/personel/bolum-kurulu-toplantilari-siirt-2024121912589614.pdf" TargetMode="External"/><Relationship Id="rId176" Type="http://schemas.openxmlformats.org/officeDocument/2006/relationships/hyperlink" Target="https://obs.siirt.edu.tr/" TargetMode="External"/><Relationship Id="rId197" Type="http://schemas.openxmlformats.org/officeDocument/2006/relationships/hyperlink" Target="https://www.siirt.edu.tr/dosya/personel/201621161019948.pdf" TargetMode="External"/><Relationship Id="rId341" Type="http://schemas.openxmlformats.org/officeDocument/2006/relationships/footer" Target="footer1.xml"/><Relationship Id="rId201" Type="http://schemas.openxmlformats.org/officeDocument/2006/relationships/hyperlink" Target="https://engelsizuniversite.siirt.edu.tr/detay/ozel-gereksinimli-ogrenciler-icin-egitimde-firsat-esitligi-yonergesi/816379250.html" TargetMode="External"/><Relationship Id="rId222" Type="http://schemas.openxmlformats.org/officeDocument/2006/relationships/hyperlink" Target="https://obs.siirt.edu.tr/oibs/bologna/start.aspx?gkm=001033315322203550033303311203523035485366903778433360" TargetMode="External"/><Relationship Id="rId243" Type="http://schemas.openxmlformats.org/officeDocument/2006/relationships/hyperlink" Target="https://tbmyo.siirt.edu.tr/dosya/aktivite/ogrenci-bilgilendirme-rehberi-siirt-2023922133759935.pdf" TargetMode="External"/><Relationship Id="rId264" Type="http://schemas.openxmlformats.org/officeDocument/2006/relationships/hyperlink" Target="https://www.siirt.edu.tr/dosya/Default.aspx?dosya=761368130" TargetMode="External"/><Relationship Id="rId285" Type="http://schemas.openxmlformats.org/officeDocument/2006/relationships/hyperlink" Target="https://tbmyo.siirt.edu.tr/detay/birim-kalite-komisyonu/908201620.html" TargetMode="External"/><Relationship Id="rId17" Type="http://schemas.openxmlformats.org/officeDocument/2006/relationships/hyperlink" Target="https://tbmyo.siirt.edu.tr/dosya/personel/yonetim_degerlendirme_toplanti_tutanaklari_2023-siirt-202412211194711.pdf" TargetMode="External"/><Relationship Id="rId38" Type="http://schemas.openxmlformats.org/officeDocument/2006/relationships/hyperlink" Target="https://tbmyo.siirt.edu.tr/duyuru/tumu/233517.html" TargetMode="External"/><Relationship Id="rId59" Type="http://schemas.openxmlformats.org/officeDocument/2006/relationships/hyperlink" Target="https://evrak.siirt.edu.tr/enVision/Login.aspx" TargetMode="External"/><Relationship Id="rId103" Type="http://schemas.openxmlformats.org/officeDocument/2006/relationships/hyperlink" Target="https://iro.siirt.edu.tr/detay/kalite-yonetim-sistemi/885164368.html" TargetMode="External"/><Relationship Id="rId124" Type="http://schemas.openxmlformats.org/officeDocument/2006/relationships/hyperlink" Target="https://tbmyo.siirt.edu.tr/dosya/personel/bolum-kurulu-toplantilari-siirt-2024121912589614.pdf" TargetMode="External"/><Relationship Id="rId310" Type="http://schemas.openxmlformats.org/officeDocument/2006/relationships/hyperlink" Target="https://www.scimagoir.com/rankings.php?country=TUR" TargetMode="External"/><Relationship Id="rId70" Type="http://schemas.openxmlformats.org/officeDocument/2006/relationships/hyperlink" Target="https://tbmyo.siirt.edu.tr/detay/formlar-ve-dilekceler/309136203.html" TargetMode="External"/><Relationship Id="rId91" Type="http://schemas.openxmlformats.org/officeDocument/2006/relationships/hyperlink" Target="https://tbmyo.siirt.edu.tr/detay/mevlana-degisim-programi/227950060.html" TargetMode="External"/><Relationship Id="rId145" Type="http://schemas.openxmlformats.org/officeDocument/2006/relationships/hyperlink" Target="https://tbmyo.siirt.edu.tr/detay/-anket-sonuclari/545544420.html" TargetMode="External"/><Relationship Id="rId166" Type="http://schemas.openxmlformats.org/officeDocument/2006/relationships/hyperlink" Target="https://tbmyo.siirt.edu.tr/dosya/personel/yonetim_degerlendirme_toplanti_tutanaklari_2023-siirt-202412211194711.pdf" TargetMode="External"/><Relationship Id="rId187" Type="http://schemas.openxmlformats.org/officeDocument/2006/relationships/hyperlink" Target="https://docs.google.com/forms/d/e/1FAIpQLSdT5rTzrTjpbEBsQgMYyngvqLtUSA60qGb_ZzhwOIuI42j_ng/viewform" TargetMode="External"/><Relationship Id="rId331" Type="http://schemas.openxmlformats.org/officeDocument/2006/relationships/hyperlink" Target="https://tbmyo.siirt.edu.tr/haber-etkinlik/turizm-isletmeciligi-ve-otelcilik-yuksekokulu-ogrencilerine-yonelik-mutfakta-is-sagligi-ve-guvenligi-egitimi%20calismasi/337111551.html" TargetMode="External"/><Relationship Id="rId1" Type="http://schemas.openxmlformats.org/officeDocument/2006/relationships/customXml" Target="../customXml/item1.xml"/><Relationship Id="rId212" Type="http://schemas.openxmlformats.org/officeDocument/2006/relationships/hyperlink" Target="https://www.siirt.edu.tr/dosya/Default.aspx?dosya=212353257" TargetMode="External"/><Relationship Id="rId233" Type="http://schemas.openxmlformats.org/officeDocument/2006/relationships/hyperlink" Target="https://ybturl.com/Qsxu" TargetMode="External"/><Relationship Id="rId254" Type="http://schemas.openxmlformats.org/officeDocument/2006/relationships/hyperlink" Target="https://www.siirt.edu.tr/duyuru/yabanci-uyruklu-ogrenci-oryantasyon-haftasi/350135032.html" TargetMode="External"/><Relationship Id="rId28" Type="http://schemas.openxmlformats.org/officeDocument/2006/relationships/hyperlink" Target="https://www.siirt.edu.tr/detay/yonetmelik/707869.html" TargetMode="External"/><Relationship Id="rId49" Type="http://schemas.openxmlformats.org/officeDocument/2006/relationships/hyperlink" Target="https://tbmyo.siirt.edu.tr/dosya/personel/surec-yonetimi-ve-is-akisi-siirt-20231114101356131.pdf" TargetMode="External"/><Relationship Id="rId114" Type="http://schemas.openxmlformats.org/officeDocument/2006/relationships/hyperlink" Target="https://obs.siirt.edu.tr/oibs/bologna/index.aspx?lang=tr&amp;curOp=showPac&amp;curUnit=59&amp;curSunit=1815" TargetMode="External"/><Relationship Id="rId275" Type="http://schemas.openxmlformats.org/officeDocument/2006/relationships/hyperlink" Target="https://tbmyo.siirt.edu.tr/dosya/personel/bolum-kurulu-toplantilari-siirt-2024121912589614.pdf" TargetMode="External"/><Relationship Id="rId296" Type="http://schemas.openxmlformats.org/officeDocument/2006/relationships/hyperlink" Target="https://tbmyo.siirt.edu.tr/detay/gorev-tanimlamalari/407893641.html" TargetMode="External"/><Relationship Id="rId300" Type="http://schemas.openxmlformats.org/officeDocument/2006/relationships/hyperlink" Target="https://tbmyo.siirt.edu.tr/detay/laboratuvar-ve-atolyeler/557532207.html" TargetMode="External"/><Relationship Id="rId60" Type="http://schemas.openxmlformats.org/officeDocument/2006/relationships/hyperlink" Target="https://obs.siirt.edu.tr/" TargetMode="External"/><Relationship Id="rId81" Type="http://schemas.openxmlformats.org/officeDocument/2006/relationships/hyperlink" Target="https://docs.google.com/forms/d/e/1FAIpQLScXzB0zgoUsGgx_xE_XDtsGNO1UsFcTxLL5id5dWRtNHbAdSw/viewform" TargetMode="External"/><Relationship Id="rId135" Type="http://schemas.openxmlformats.org/officeDocument/2006/relationships/hyperlink" Target="https://obs.siirt.edu.tr/oibs/bologna/index.aspx?lang=tr&amp;curOp=showPac&amp;curUnit=59&amp;curSunit=1815" TargetMode="External"/><Relationship Id="rId156" Type="http://schemas.openxmlformats.org/officeDocument/2006/relationships/hyperlink" Target="http://tbmyo.siirt.edu.tr/dosya/personel/danismanlik_toplanti_tutanaklari_2024-siirt-20241213113138612.pdf" TargetMode="External"/><Relationship Id="rId177" Type="http://schemas.openxmlformats.org/officeDocument/2006/relationships/hyperlink" Target="https://www.siirt.edu.tr/dosya/Default.aspx?dosya=851512304" TargetMode="External"/><Relationship Id="rId198" Type="http://schemas.openxmlformats.org/officeDocument/2006/relationships/hyperlink" Target="https://tbmyo.siirt.edu.tr/dosya/personel/danismanlik_toplanti_tutanaklari_2024-siirt-20241213113138612.pdf" TargetMode="External"/><Relationship Id="rId321" Type="http://schemas.openxmlformats.org/officeDocument/2006/relationships/hyperlink" Target="https://tbmyo.siirt.edu.tr/dosya/personel/2024-faaliyet-raporlari-ve-stratejik-plani-siirt-2025117173132467.pdf" TargetMode="External"/><Relationship Id="rId342" Type="http://schemas.openxmlformats.org/officeDocument/2006/relationships/fontTable" Target="fontTable.xml"/><Relationship Id="rId202" Type="http://schemas.openxmlformats.org/officeDocument/2006/relationships/hyperlink" Target="https://engelsizuniversite.siirt.edu.tr/" TargetMode="External"/><Relationship Id="rId223" Type="http://schemas.openxmlformats.org/officeDocument/2006/relationships/hyperlink" Target="https://tbmyo.siirt.edu.tr/galeri/foto/bilgisayar-laboratuvarlari/930443659.html" TargetMode="External"/><Relationship Id="rId244" Type="http://schemas.openxmlformats.org/officeDocument/2006/relationships/hyperlink" Target="https://tbmyo.siirt.edu.tr/detay/-anket-sonuclari/545544420.html" TargetMode="External"/><Relationship Id="rId18" Type="http://schemas.openxmlformats.org/officeDocument/2006/relationships/hyperlink" Target="https://tbmyo.siirt.edu.tr/dosya/personel/2024-faaliyet-raporlari-ve-stratejik-plani-siirt-2025117173132467.pdf" TargetMode="External"/><Relationship Id="rId39" Type="http://schemas.openxmlformats.org/officeDocument/2006/relationships/hyperlink" Target="https://tbmyo.siirt.edu.tr/haber-etkinlik/tumu/977575.html" TargetMode="External"/><Relationship Id="rId265" Type="http://schemas.openxmlformats.org/officeDocument/2006/relationships/hyperlink" Target="https://docs.google.com/forms/d/e/1FAIpQLSdT5rTzrTjpbEBsQgMYyngvqLtUSA60qGb_ZzhwOIuI42j_ng/viewform" TargetMode="External"/><Relationship Id="rId286" Type="http://schemas.openxmlformats.org/officeDocument/2006/relationships/hyperlink" Target="https://tbmyo.siirt.edu.tr/detay/ar-ge-stratejimiz/245879011.html" TargetMode="External"/><Relationship Id="rId50" Type="http://schemas.openxmlformats.org/officeDocument/2006/relationships/hyperlink" Target="https://tbmyo.siirt.edu.tr/detay/kurum-kalite-politikasi/534026471.html" TargetMode="External"/><Relationship Id="rId104" Type="http://schemas.openxmlformats.org/officeDocument/2006/relationships/hyperlink" Target="https://tbmyo.siirt.edu.tr/detay/koordinatorlukler/400268173.html" TargetMode="External"/><Relationship Id="rId125" Type="http://schemas.openxmlformats.org/officeDocument/2006/relationships/hyperlink" Target="https://tbmyo.siirt.edu.tr/dosya/personel/paydas-analizi-siirt-20241211121959918.pdf" TargetMode="External"/><Relationship Id="rId146" Type="http://schemas.openxmlformats.org/officeDocument/2006/relationships/hyperlink" Target="https://tbmyo.siirt.edu.tr/dosya/personel/danismanlik_toplanti_tutanaklari_2024-siirt-20241213113138612.pdf" TargetMode="External"/><Relationship Id="rId167" Type="http://schemas.openxmlformats.org/officeDocument/2006/relationships/hyperlink" Target="https://tbmyo.siirt.edu.tr/dosya/personel/bolum-kurulu-toplantilari-siirt-2024121912589614.pdf" TargetMode="External"/><Relationship Id="rId188" Type="http://schemas.openxmlformats.org/officeDocument/2006/relationships/hyperlink" Target="https://tbmyo.siirt.edu.tr/galeri/foto/184374.html" TargetMode="External"/><Relationship Id="rId311" Type="http://schemas.openxmlformats.org/officeDocument/2006/relationships/hyperlink" Target="https://tbmyo.siirt.edu.tr/detay/faaliyet-raporlari-ve-stratejik-plan/266057505.html" TargetMode="External"/><Relationship Id="rId332" Type="http://schemas.openxmlformats.org/officeDocument/2006/relationships/hyperlink" Target="https://tbmyo.siirt.edu.tr/haber-etkinlik/makine-bolumumuzun-sosyal-destek-sorumluluk-projesi/141084116.html" TargetMode="External"/><Relationship Id="rId71" Type="http://schemas.openxmlformats.org/officeDocument/2006/relationships/hyperlink" Target="https://tbmyo.siirt.edu.tr/dosya/personel/swot-analizi-siirt-202311131541188.pdf" TargetMode="External"/><Relationship Id="rId92" Type="http://schemas.openxmlformats.org/officeDocument/2006/relationships/hyperlink" Target="https://tbmyo.siirt.edu.tr/detay/koordinatorlukler/400268173.html" TargetMode="External"/><Relationship Id="rId213" Type="http://schemas.openxmlformats.org/officeDocument/2006/relationships/hyperlink" Target="https://tbmyo.siirt.edu.tr/dosya/personel/siufr-0533-meslek-yuksekokulu-ders-intibak-formu-siirt-201811131562840.xls" TargetMode="External"/><Relationship Id="rId234" Type="http://schemas.openxmlformats.org/officeDocument/2006/relationships/hyperlink" Target="https://support.google.com/drive/answer/6283888" TargetMode="External"/><Relationship Id="rId2" Type="http://schemas.openxmlformats.org/officeDocument/2006/relationships/customXml" Target="../customXml/item2.xml"/><Relationship Id="rId29" Type="http://schemas.openxmlformats.org/officeDocument/2006/relationships/hyperlink" Target="https://tbmyo.siirt.edu.tr/dosya/personel/danismanlik_toplanti_tutanaklari_2024-siirt-20241213113138612.pdf" TargetMode="External"/><Relationship Id="rId255" Type="http://schemas.openxmlformats.org/officeDocument/2006/relationships/hyperlink" Target="https://tomer.siirt.edu.tr/detay/misyon-ve-vizyon/705182588.html" TargetMode="External"/><Relationship Id="rId276" Type="http://schemas.openxmlformats.org/officeDocument/2006/relationships/hyperlink" Target="https://uzaktanegitim.siirt.edu.tr/" TargetMode="External"/><Relationship Id="rId297" Type="http://schemas.openxmlformats.org/officeDocument/2006/relationships/hyperlink" Target="https://bayek.siirt.edu.tr/dosya/personel/siirt-universitesi-bilimsel-arastirma-ve-yayin-etigi-yonergesi-siirt-20212915523458.pdf" TargetMode="External"/><Relationship Id="rId40" Type="http://schemas.openxmlformats.org/officeDocument/2006/relationships/hyperlink" Target="https://tbmyo.siirt.edu.tr/detay/brifing-dosyalari/469018148.html" TargetMode="External"/><Relationship Id="rId115" Type="http://schemas.openxmlformats.org/officeDocument/2006/relationships/hyperlink" Target="https://obs.siirt.edu.tr/oibs/bologna/index.aspx?lang=tr&amp;curOp=showPac&amp;curUnit=59&amp;curSunit=1815" TargetMode="External"/><Relationship Id="rId136" Type="http://schemas.openxmlformats.org/officeDocument/2006/relationships/hyperlink" Target="https://www.siirt.edu.tr/dosya/Default.aspx?dosya=364922022" TargetMode="External"/><Relationship Id="rId157" Type="http://schemas.openxmlformats.org/officeDocument/2006/relationships/hyperlink" Target="https://tbmyo.siirt.edu.tr/detay/ders-icerikleri/195544414.html" TargetMode="External"/><Relationship Id="rId178" Type="http://schemas.openxmlformats.org/officeDocument/2006/relationships/hyperlink" Target="https://oouam.siirt.edu.tr/" TargetMode="External"/><Relationship Id="rId301" Type="http://schemas.openxmlformats.org/officeDocument/2006/relationships/hyperlink" Target="http://apsis.siirt.edu.tr/" TargetMode="External"/><Relationship Id="rId322" Type="http://schemas.openxmlformats.org/officeDocument/2006/relationships/hyperlink" Target="https://tbmyo.siirt.edu.tr/galeri/foto/meslek-yuksekokulumuz-genel-tanitimi/578691339.html" TargetMode="External"/><Relationship Id="rId343" Type="http://schemas.openxmlformats.org/officeDocument/2006/relationships/theme" Target="theme/theme1.xml"/><Relationship Id="rId61" Type="http://schemas.openxmlformats.org/officeDocument/2006/relationships/hyperlink" Target="https://siuzem.almscloud.com/almsp" TargetMode="External"/><Relationship Id="rId82" Type="http://schemas.openxmlformats.org/officeDocument/2006/relationships/hyperlink" Target="https://docs.google.com/forms/d/e/1FAIpQLScr1LsL-8f288M7DV85bqlKfElqQgIr94Wbre2IkgqsWLuqHw/viewform" TargetMode="External"/><Relationship Id="rId199" Type="http://schemas.openxmlformats.org/officeDocument/2006/relationships/hyperlink" Target="https://docs.google.com/forms/d/e/1FAIpQLSdT5rTzrTjpbEBsQgMYyngvqLtUSA60qGb_ZzhwOIuI42j_ng/viewform" TargetMode="External"/><Relationship Id="rId203" Type="http://schemas.openxmlformats.org/officeDocument/2006/relationships/hyperlink" Target="https://www.siirt.edu.tr/duyuru/uzaktan-egitim-final-sinav-tarihleri/272839892.html" TargetMode="External"/><Relationship Id="rId19" Type="http://schemas.openxmlformats.org/officeDocument/2006/relationships/hyperlink" Target="https://tbmyo.siirt.edu.tr/haber-etkinlik/elektronik-belge-yonetim-sistemi-(ebys)-egitimi/886849315.html" TargetMode="External"/><Relationship Id="rId224" Type="http://schemas.openxmlformats.org/officeDocument/2006/relationships/hyperlink" Target="https://tbmyo.siirt.edu.tr/galeri/foto/bilgisayar-laboratuvarlari/930443659.html" TargetMode="External"/><Relationship Id="rId245" Type="http://schemas.openxmlformats.org/officeDocument/2006/relationships/hyperlink" Target="https://sksdb.siirt.edu.tr/sayfa/yemekhaneler/119995.html" TargetMode="External"/><Relationship Id="rId266" Type="http://schemas.openxmlformats.org/officeDocument/2006/relationships/hyperlink" Target="https://tbmyo.siirt.edu.tr/detay/-anket-sonuclari/545544420.html" TargetMode="External"/><Relationship Id="rId287" Type="http://schemas.openxmlformats.org/officeDocument/2006/relationships/hyperlink" Target="https://tbmyo.siirt.edu.tr/detay/ar-ge-ekibimiz/226362447.html" TargetMode="External"/><Relationship Id="rId30" Type="http://schemas.openxmlformats.org/officeDocument/2006/relationships/hyperlink" Target="https://docs.google.com/forms/d/e/1FAIpQLSdT5rTzrTjpbEBsQgMYyngvqLtUSA60qGb_ZzhwOIuI42j_ng/viewform" TargetMode="External"/><Relationship Id="rId105" Type="http://schemas.openxmlformats.org/officeDocument/2006/relationships/hyperlink" Target="https://tbmyo.siirt.edu.tr/detay/koordinatorlukler/400268173.html" TargetMode="External"/><Relationship Id="rId126" Type="http://schemas.openxmlformats.org/officeDocument/2006/relationships/hyperlink" Target="https://tbmyo.siirt.edu.tr/detay/birim-kalite-komisyonu/908201620.html" TargetMode="External"/><Relationship Id="rId147" Type="http://schemas.openxmlformats.org/officeDocument/2006/relationships/hyperlink" Target="https://tbmyo.siirt.edu.tr/dosya/personel/bolum-kurulu-toplantilari-siirt-2024121912589614.pdf" TargetMode="External"/><Relationship Id="rId168" Type="http://schemas.openxmlformats.org/officeDocument/2006/relationships/hyperlink" Target="https://tbmyo.siirt.edu.tr/dosya/personel/danismanlik_toplanti_tutanaklari_2024-siirt-20241213113138612.pdf" TargetMode="External"/><Relationship Id="rId312" Type="http://schemas.openxmlformats.org/officeDocument/2006/relationships/hyperlink" Target="https://www.siirt.edu.tr/dosya/Default.aspx?dosya=125211215" TargetMode="External"/><Relationship Id="rId333" Type="http://schemas.openxmlformats.org/officeDocument/2006/relationships/hyperlink" Target="mailto:https://tbmyo.siirt.edu.tr/haber-etkinlik/insaat-teknolojileri-bolumu-siirt-sehir-hastanesi-teknik-gezisi/760107156.html" TargetMode="External"/><Relationship Id="rId51" Type="http://schemas.openxmlformats.org/officeDocument/2006/relationships/hyperlink" Target="https://tbmyo.siirt.edu.tr/dosya/personel/surec-yonetimi-ve-is-akisi-siirt-20231114101356131.pdf" TargetMode="External"/><Relationship Id="rId72" Type="http://schemas.openxmlformats.org/officeDocument/2006/relationships/hyperlink" Target="https://tbmyo.siirt.edu.tr/dosya/personel/paydas-analizi-siirt-20231113154644602.pdf" TargetMode="External"/><Relationship Id="rId93" Type="http://schemas.openxmlformats.org/officeDocument/2006/relationships/hyperlink" Target="https://iro.siirt.edu.tr/detay/ikili-iliskiler-birimi/52515648.html" TargetMode="External"/><Relationship Id="rId189" Type="http://schemas.openxmlformats.org/officeDocument/2006/relationships/hyperlink" Target="https://obs.siirt.edu.tr/oibs/bologna/index.aspx" TargetMode="External"/><Relationship Id="rId3" Type="http://schemas.openxmlformats.org/officeDocument/2006/relationships/customXml" Target="../customXml/item3.xml"/><Relationship Id="rId214" Type="http://schemas.openxmlformats.org/officeDocument/2006/relationships/hyperlink" Target="https://egitim.siirt.edu.tr/detay/form-ve-dilekceler/440366.html" TargetMode="External"/><Relationship Id="rId235" Type="http://schemas.openxmlformats.org/officeDocument/2006/relationships/hyperlink" Target="https://support.google.com/drive/answer/6283888" TargetMode="External"/><Relationship Id="rId256" Type="http://schemas.openxmlformats.org/officeDocument/2006/relationships/hyperlink" Target="https://engelsizuniversite.siirt.edu.tr/" TargetMode="External"/><Relationship Id="rId277" Type="http://schemas.openxmlformats.org/officeDocument/2006/relationships/hyperlink" Target="https://tbmyo.siirt.edu.tr/personel/akademik/739614.html" TargetMode="External"/><Relationship Id="rId298" Type="http://schemas.openxmlformats.org/officeDocument/2006/relationships/hyperlink" Target="https://www.siirt.edu.tr/dosya/Default.aspx?dosya=227127642"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28B4BBED26FF947B8EF14BF3561C542" ma:contentTypeVersion="14" ma:contentTypeDescription="Yeni belge oluşturun." ma:contentTypeScope="" ma:versionID="ca30974f00da5a8616909076d91c364b">
  <xsd:schema xmlns:xsd="http://www.w3.org/2001/XMLSchema" xmlns:xs="http://www.w3.org/2001/XMLSchema" xmlns:p="http://schemas.microsoft.com/office/2006/metadata/properties" xmlns:ns3="42c73702-4797-4645-8c4c-ba33c34e44b1" xmlns:ns4="76594f02-165a-4ddc-83f6-4014634fe8d8" targetNamespace="http://schemas.microsoft.com/office/2006/metadata/properties" ma:root="true" ma:fieldsID="45c24824dba1efab5a6c4039ad110a40" ns3:_="" ns4:_="">
    <xsd:import namespace="42c73702-4797-4645-8c4c-ba33c34e44b1"/>
    <xsd:import namespace="76594f02-165a-4ddc-83f6-4014634fe8d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73702-4797-4645-8c4c-ba33c34e44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594f02-165a-4ddc-83f6-4014634fe8d8"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SharingHintHash" ma:index="12"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A17F0-342F-4C93-8182-7824E9C4B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73702-4797-4645-8c4c-ba33c34e44b1"/>
    <ds:schemaRef ds:uri="76594f02-165a-4ddc-83f6-4014634fe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BA959D-F172-4DA5-A0A3-EDE483E77A67}">
  <ds:schemaRefs>
    <ds:schemaRef ds:uri="http://schemas.microsoft.com/sharepoint/v3/contenttype/forms"/>
  </ds:schemaRefs>
</ds:datastoreItem>
</file>

<file path=customXml/itemProps3.xml><?xml version="1.0" encoding="utf-8"?>
<ds:datastoreItem xmlns:ds="http://schemas.openxmlformats.org/officeDocument/2006/customXml" ds:itemID="{A73CA496-963D-40B4-8188-A150F2D007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28BFA3-FF5B-4B71-ABCD-468CCD141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20</Pages>
  <Words>13458</Words>
  <Characters>76713</Characters>
  <Application>Microsoft Office Word</Application>
  <DocSecurity>0</DocSecurity>
  <Lines>639</Lines>
  <Paragraphs>179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Prof.Dr. Deniz Taşcı</dc:creator>
  <cp:keywords/>
  <dc:description/>
  <cp:lastModifiedBy>lenovo</cp:lastModifiedBy>
  <cp:revision>56</cp:revision>
  <cp:lastPrinted>2024-01-27T15:36:00Z</cp:lastPrinted>
  <dcterms:created xsi:type="dcterms:W3CDTF">2025-01-30T22:13:00Z</dcterms:created>
  <dcterms:modified xsi:type="dcterms:W3CDTF">2025-02-05T09:46:00Z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0x010100228B4BBED26FF947B8EF14BF3561C542</vt:lpwstr>
  </property>
</Properties>
</file>