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D1375" w14:textId="77777777" w:rsidR="00C228A0" w:rsidRDefault="00C228A0" w:rsidP="00C228A0">
      <w:pPr>
        <w:spacing w:after="120" w:line="360" w:lineRule="auto"/>
        <w:jc w:val="both"/>
        <w:rPr>
          <w:rFonts w:ascii="Times New Roman" w:hAnsi="Times New Roman" w:cs="Times New Roman"/>
          <w:b/>
          <w:color w:val="000000" w:themeColor="text1"/>
        </w:rPr>
      </w:pPr>
      <w:bookmarkStart w:id="0" w:name="_Toc88555838"/>
    </w:p>
    <w:p w14:paraId="6390472B" w14:textId="77777777" w:rsidR="00C228A0" w:rsidRPr="007527A9" w:rsidRDefault="00C228A0" w:rsidP="00C228A0">
      <w:pPr>
        <w:spacing w:after="120" w:line="360" w:lineRule="auto"/>
        <w:jc w:val="center"/>
        <w:rPr>
          <w:rFonts w:ascii="Times New Roman" w:hAnsi="Times New Roman" w:cs="Times New Roman"/>
          <w:b/>
          <w:color w:val="000000" w:themeColor="text1"/>
        </w:rPr>
      </w:pPr>
      <w:r w:rsidRPr="00444C9E">
        <w:rPr>
          <w:rFonts w:ascii="Times New Roman" w:hAnsi="Times New Roman" w:cs="Times New Roman"/>
          <w:b/>
          <w:color w:val="000000" w:themeColor="text1"/>
          <w:lang w:eastAsia="tr-TR"/>
        </w:rPr>
        <w:drawing>
          <wp:inline distT="0" distB="0" distL="0" distR="0" wp14:anchorId="2C12163C" wp14:editId="4CEBB4E4">
            <wp:extent cx="3680184" cy="280393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0184" cy="2803935"/>
                    </a:xfrm>
                    <a:prstGeom prst="rect">
                      <a:avLst/>
                    </a:prstGeom>
                    <a:noFill/>
                    <a:ln>
                      <a:noFill/>
                    </a:ln>
                  </pic:spPr>
                </pic:pic>
              </a:graphicData>
            </a:graphic>
          </wp:inline>
        </w:drawing>
      </w:r>
    </w:p>
    <w:p w14:paraId="31072A64" w14:textId="77777777" w:rsidR="00C228A0" w:rsidRPr="007527A9" w:rsidRDefault="00C228A0" w:rsidP="00C228A0">
      <w:pPr>
        <w:spacing w:after="120" w:line="360" w:lineRule="auto"/>
        <w:jc w:val="both"/>
        <w:rPr>
          <w:rFonts w:ascii="Times New Roman" w:hAnsi="Times New Roman" w:cs="Times New Roman"/>
          <w:color w:val="000000" w:themeColor="text1"/>
        </w:rPr>
      </w:pPr>
    </w:p>
    <w:p w14:paraId="7AF21C23" w14:textId="43592581" w:rsidR="00C228A0" w:rsidRPr="00A60D44" w:rsidRDefault="00885489"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KURUM</w:t>
      </w:r>
      <w:r w:rsidR="00C228A0" w:rsidRPr="00A60D44">
        <w:rPr>
          <w:rFonts w:ascii="Times New Roman" w:hAnsi="Times New Roman" w:cs="Times New Roman"/>
          <w:b/>
          <w:color w:val="000000" w:themeColor="text1"/>
          <w:sz w:val="28"/>
          <w:szCs w:val="28"/>
        </w:rPr>
        <w:t xml:space="preserve"> İÇ DEĞERLENDİRME RAPORU</w:t>
      </w:r>
    </w:p>
    <w:p w14:paraId="352E5471"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4D6A31EA"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7E09C70E"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SİİRT ÜNİVERSİTESİ</w:t>
      </w:r>
    </w:p>
    <w:p w14:paraId="58265740" w14:textId="3235E081" w:rsidR="00C228A0" w:rsidRPr="00A60D44" w:rsidRDefault="00A3590D"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223E48">
        <w:rPr>
          <w:rFonts w:ascii="Times New Roman" w:hAnsi="Times New Roman" w:cs="Times New Roman"/>
          <w:b/>
          <w:color w:val="000000" w:themeColor="text1"/>
          <w:sz w:val="28"/>
          <w:szCs w:val="28"/>
        </w:rPr>
        <w:t>Teknik Bilimler Meslek Yüksekokulu</w:t>
      </w:r>
      <w:r>
        <w:rPr>
          <w:rFonts w:ascii="Times New Roman" w:hAnsi="Times New Roman" w:cs="Times New Roman"/>
          <w:b/>
          <w:color w:val="000000" w:themeColor="text1"/>
          <w:sz w:val="28"/>
          <w:szCs w:val="28"/>
        </w:rPr>
        <w:t>]</w:t>
      </w:r>
    </w:p>
    <w:p w14:paraId="51EE1322"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3560D3DF"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[Kezer Yerleşkesi, 56100/ Siirt]</w:t>
      </w:r>
    </w:p>
    <w:p w14:paraId="5EACE7A7" w14:textId="77777777" w:rsidR="00C228A0" w:rsidRPr="007527A9" w:rsidRDefault="00C228A0" w:rsidP="00C228A0">
      <w:pPr>
        <w:autoSpaceDE w:val="0"/>
        <w:autoSpaceDN w:val="0"/>
        <w:adjustRightInd w:val="0"/>
        <w:spacing w:after="120" w:line="360" w:lineRule="auto"/>
        <w:jc w:val="center"/>
        <w:rPr>
          <w:rFonts w:ascii="Times New Roman" w:hAnsi="Times New Roman" w:cs="Times New Roman"/>
          <w:b/>
          <w:color w:val="000000" w:themeColor="text1"/>
        </w:rPr>
      </w:pPr>
    </w:p>
    <w:p w14:paraId="2A3FE31C"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FF88328" w14:textId="77777777" w:rsidR="00C228A0"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2BCC9B81" w14:textId="77777777" w:rsidR="00C228A0"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3767502"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5273C310" w14:textId="2B1C4DC6"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202</w:t>
      </w:r>
      <w:r w:rsidR="0041147D">
        <w:rPr>
          <w:rFonts w:ascii="Times New Roman" w:hAnsi="Times New Roman" w:cs="Times New Roman"/>
          <w:b/>
          <w:color w:val="000000" w:themeColor="text1"/>
          <w:sz w:val="28"/>
          <w:szCs w:val="28"/>
        </w:rPr>
        <w:t>4</w:t>
      </w:r>
      <w:r w:rsidRPr="00A60D44">
        <w:rPr>
          <w:rFonts w:ascii="Times New Roman" w:hAnsi="Times New Roman" w:cs="Times New Roman"/>
          <w:b/>
          <w:color w:val="000000" w:themeColor="text1"/>
          <w:sz w:val="28"/>
          <w:szCs w:val="28"/>
        </w:rPr>
        <w:t>]</w:t>
      </w:r>
    </w:p>
    <w:p w14:paraId="3E0F27E3"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679F898"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sdt>
      <w:sdtPr>
        <w:rPr>
          <w:rFonts w:asciiTheme="minorHAnsi" w:eastAsiaTheme="minorHAnsi" w:hAnsiTheme="minorHAnsi" w:cstheme="minorBidi"/>
          <w:b w:val="0"/>
          <w:bCs w:val="0"/>
          <w:noProof/>
          <w:color w:val="auto"/>
          <w:sz w:val="22"/>
          <w:szCs w:val="22"/>
        </w:rPr>
        <w:id w:val="-86612533"/>
        <w:docPartObj>
          <w:docPartGallery w:val="Table of Contents"/>
          <w:docPartUnique/>
        </w:docPartObj>
      </w:sdtPr>
      <w:sdtEndPr>
        <w:rPr>
          <w:color w:val="1F3864" w:themeColor="accent1" w:themeShade="80"/>
        </w:rPr>
      </w:sdtEndPr>
      <w:sdtContent>
        <w:p w14:paraId="608E6C3A" w14:textId="58602F74" w:rsidR="005F4F2B" w:rsidRPr="005F4F2B" w:rsidRDefault="005F4F2B" w:rsidP="005F4F2B">
          <w:pPr>
            <w:pStyle w:val="TBal"/>
            <w:jc w:val="center"/>
            <w:rPr>
              <w:rFonts w:ascii="Times New Roman" w:hAnsi="Times New Roman" w:cs="Times New Roman"/>
              <w:color w:val="auto"/>
              <w:sz w:val="24"/>
              <w:szCs w:val="24"/>
            </w:rPr>
          </w:pPr>
          <w:r w:rsidRPr="005F4F2B">
            <w:rPr>
              <w:rFonts w:ascii="Times New Roman" w:hAnsi="Times New Roman" w:cs="Times New Roman"/>
              <w:color w:val="auto"/>
              <w:sz w:val="24"/>
              <w:szCs w:val="24"/>
            </w:rPr>
            <w:t>İÇİNDEKİLER</w:t>
          </w:r>
        </w:p>
        <w:p w14:paraId="594C82AA" w14:textId="3CEA6680" w:rsidR="00223E48" w:rsidRPr="00D417EE" w:rsidRDefault="006071AD"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368" w:history="1">
            <w:r w:rsidR="00223E48" w:rsidRPr="00D417EE">
              <w:rPr>
                <w:rFonts w:ascii="Times New Roman" w:hAnsi="Times New Roman" w:cs="Times New Roman"/>
                <w:b/>
                <w:color w:val="1F3864" w:themeColor="accent1" w:themeShade="80"/>
                <w:sz w:val="24"/>
                <w:szCs w:val="24"/>
                <w:u w:val="single"/>
              </w:rPr>
              <w:t>KURUMSAL BİLGİLER</w:t>
            </w:r>
            <w:r w:rsidR="00223E48" w:rsidRPr="00223E48">
              <w:rPr>
                <w:rFonts w:ascii="Times New Roman" w:hAnsi="Times New Roman" w:cs="Times New Roman"/>
                <w:b/>
                <w:webHidden/>
                <w:color w:val="1F3864" w:themeColor="accent1" w:themeShade="80"/>
                <w:sz w:val="24"/>
                <w:szCs w:val="24"/>
              </w:rPr>
              <w:tab/>
            </w:r>
            <w:r w:rsidR="00264852" w:rsidRPr="00D417EE">
              <w:rPr>
                <w:rFonts w:ascii="Times New Roman" w:hAnsi="Times New Roman" w:cs="Times New Roman"/>
                <w:b/>
                <w:webHidden/>
                <w:color w:val="1F3864" w:themeColor="accent1" w:themeShade="80"/>
                <w:sz w:val="24"/>
                <w:szCs w:val="24"/>
              </w:rPr>
              <w:t>4</w:t>
            </w:r>
          </w:hyperlink>
        </w:p>
        <w:p w14:paraId="673DA951" w14:textId="2F1A86BB"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69" w:history="1">
            <w:r w:rsidR="00223E48" w:rsidRPr="00D417EE">
              <w:rPr>
                <w:rFonts w:ascii="Times New Roman" w:hAnsi="Times New Roman" w:cs="Times New Roman"/>
                <w:color w:val="1F3864" w:themeColor="accent1" w:themeShade="80"/>
                <w:sz w:val="24"/>
                <w:szCs w:val="24"/>
                <w:u w:val="single"/>
              </w:rPr>
              <w:t>1. İletişim Bilgileri</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4</w:t>
            </w:r>
          </w:hyperlink>
        </w:p>
        <w:p w14:paraId="43958867" w14:textId="74C8D99A"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0" w:history="1">
            <w:r w:rsidR="00223E48" w:rsidRPr="00D417EE">
              <w:rPr>
                <w:rFonts w:ascii="Times New Roman" w:hAnsi="Times New Roman" w:cs="Times New Roman"/>
                <w:color w:val="1F3864" w:themeColor="accent1" w:themeShade="80"/>
                <w:sz w:val="24"/>
                <w:szCs w:val="24"/>
                <w:u w:val="single"/>
              </w:rPr>
              <w:t>2. Tarihsel Gelişimi</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4</w:t>
            </w:r>
          </w:hyperlink>
        </w:p>
        <w:p w14:paraId="5A9EBA8C" w14:textId="7A142201"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1" w:history="1">
            <w:r w:rsidR="00223E48" w:rsidRPr="00D417EE">
              <w:rPr>
                <w:rFonts w:ascii="Times New Roman" w:hAnsi="Times New Roman" w:cs="Times New Roman"/>
                <w:color w:val="1F3864" w:themeColor="accent1" w:themeShade="80"/>
                <w:sz w:val="24"/>
                <w:szCs w:val="24"/>
                <w:u w:val="single"/>
              </w:rPr>
              <w:t>3. Misyonu, Vizyonu, Değerleri ve Hedefleri</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4</w:t>
            </w:r>
          </w:hyperlink>
        </w:p>
        <w:p w14:paraId="1667729D" w14:textId="5B34DC56" w:rsidR="00223E48" w:rsidRPr="00D417EE" w:rsidRDefault="006071AD"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372" w:history="1">
            <w:r w:rsidR="00223E48" w:rsidRPr="00D417EE">
              <w:rPr>
                <w:rFonts w:ascii="Times New Roman" w:hAnsi="Times New Roman" w:cs="Times New Roman"/>
                <w:b/>
                <w:color w:val="1F3864" w:themeColor="accent1" w:themeShade="80"/>
                <w:kern w:val="2"/>
                <w:sz w:val="24"/>
                <w:szCs w:val="24"/>
                <w:u w:val="single"/>
                <w14:ligatures w14:val="standardContextual"/>
              </w:rPr>
              <w:t>A.LİDERLİK YÖNETİŞİM VE KALİTE</w:t>
            </w:r>
            <w:r w:rsidR="00223E48" w:rsidRPr="00D417EE">
              <w:rPr>
                <w:rFonts w:ascii="Times New Roman" w:hAnsi="Times New Roman" w:cs="Times New Roman"/>
                <w:b/>
                <w:webHidden/>
                <w:color w:val="1F3864" w:themeColor="accent1" w:themeShade="80"/>
                <w:sz w:val="24"/>
                <w:szCs w:val="24"/>
              </w:rPr>
              <w:tab/>
            </w:r>
            <w:r w:rsidR="00264852" w:rsidRPr="00D417EE">
              <w:rPr>
                <w:rFonts w:ascii="Times New Roman" w:hAnsi="Times New Roman" w:cs="Times New Roman"/>
                <w:b/>
                <w:webHidden/>
                <w:color w:val="1F3864" w:themeColor="accent1" w:themeShade="80"/>
                <w:sz w:val="24"/>
                <w:szCs w:val="24"/>
              </w:rPr>
              <w:t>5</w:t>
            </w:r>
          </w:hyperlink>
        </w:p>
        <w:p w14:paraId="19A4BE24" w14:textId="38101502"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3" w:history="1">
            <w:r w:rsidR="00223E48" w:rsidRPr="00D417EE">
              <w:rPr>
                <w:rFonts w:ascii="Times New Roman" w:eastAsiaTheme="majorEastAsia" w:hAnsi="Times New Roman" w:cs="Times New Roman"/>
                <w:color w:val="1F3864" w:themeColor="accent1" w:themeShade="80"/>
                <w:sz w:val="24"/>
                <w:szCs w:val="24"/>
                <w:u w:val="single"/>
              </w:rPr>
              <w:t>A.1. Liderlik ve Kalite</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5</w:t>
            </w:r>
          </w:hyperlink>
        </w:p>
        <w:p w14:paraId="601F1B08" w14:textId="7A879442"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4" w:history="1">
            <w:r w:rsidR="00264852" w:rsidRPr="00D417EE">
              <w:rPr>
                <w:rFonts w:ascii="Times New Roman" w:eastAsiaTheme="majorEastAsia" w:hAnsi="Times New Roman" w:cs="Times New Roman"/>
                <w:color w:val="1F3864" w:themeColor="accent1" w:themeShade="80"/>
                <w:sz w:val="24"/>
                <w:szCs w:val="24"/>
                <w:u w:val="single"/>
              </w:rPr>
              <w:t>A.1.1. Yönet</w:t>
            </w:r>
            <w:r w:rsidR="00223E48" w:rsidRPr="00D417EE">
              <w:rPr>
                <w:rFonts w:ascii="Times New Roman" w:eastAsiaTheme="majorEastAsia" w:hAnsi="Times New Roman" w:cs="Times New Roman"/>
                <w:color w:val="1F3864" w:themeColor="accent1" w:themeShade="80"/>
                <w:sz w:val="24"/>
                <w:szCs w:val="24"/>
                <w:u w:val="single"/>
              </w:rPr>
              <w:t>im modeli ve idar</w:t>
            </w:r>
            <w:r w:rsidR="00264852" w:rsidRPr="00D417EE">
              <w:rPr>
                <w:rFonts w:ascii="Times New Roman" w:eastAsiaTheme="majorEastAsia" w:hAnsi="Times New Roman" w:cs="Times New Roman"/>
                <w:color w:val="1F3864" w:themeColor="accent1" w:themeShade="80"/>
                <w:sz w:val="24"/>
                <w:szCs w:val="24"/>
                <w:u w:val="single"/>
              </w:rPr>
              <w:t>i yapı</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5</w:t>
            </w:r>
          </w:hyperlink>
        </w:p>
        <w:p w14:paraId="245CE557" w14:textId="09EA5120" w:rsidR="00223E48" w:rsidRPr="00D417EE" w:rsidRDefault="006071AD" w:rsidP="00223E48">
          <w:pPr>
            <w:tabs>
              <w:tab w:val="right" w:leader="dot" w:pos="9062"/>
            </w:tabs>
            <w:ind w:left="220"/>
            <w:rPr>
              <w:rFonts w:ascii="Times New Roman" w:hAnsi="Times New Roman" w:cs="Times New Roman"/>
              <w:color w:val="1F3864" w:themeColor="accent1" w:themeShade="80"/>
              <w:sz w:val="24"/>
              <w:szCs w:val="24"/>
            </w:rPr>
          </w:pPr>
          <w:hyperlink w:anchor="_Toc157093375" w:history="1">
            <w:r w:rsidR="00223E48" w:rsidRPr="00D417EE">
              <w:rPr>
                <w:rFonts w:ascii="Times New Roman" w:hAnsi="Times New Roman" w:cs="Times New Roman"/>
                <w:color w:val="1F3864" w:themeColor="accent1" w:themeShade="80"/>
                <w:sz w:val="24"/>
                <w:szCs w:val="24"/>
                <w:u w:val="single"/>
              </w:rPr>
              <w:t>A.1</w:t>
            </w:r>
            <w:r w:rsidR="00264852" w:rsidRPr="00D417EE">
              <w:rPr>
                <w:rFonts w:ascii="Times New Roman" w:hAnsi="Times New Roman" w:cs="Times New Roman"/>
                <w:color w:val="1F3864" w:themeColor="accent1" w:themeShade="80"/>
                <w:sz w:val="24"/>
                <w:szCs w:val="24"/>
                <w:u w:val="single"/>
              </w:rPr>
              <w:t>.2. Liderlik</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5</w:t>
            </w:r>
          </w:hyperlink>
        </w:p>
        <w:p w14:paraId="7D36EC66" w14:textId="503CACC3" w:rsidR="00264852" w:rsidRPr="00D417EE" w:rsidRDefault="00264852" w:rsidP="00223E48">
          <w:pPr>
            <w:tabs>
              <w:tab w:val="right" w:leader="dot" w:pos="9062"/>
            </w:tabs>
            <w:ind w:left="220"/>
            <w:rPr>
              <w:rFonts w:ascii="Times New Roman" w:hAnsi="Times New Roman" w:cs="Times New Roman"/>
              <w:color w:val="1F3864" w:themeColor="accent1" w:themeShade="80"/>
              <w:sz w:val="24"/>
              <w:szCs w:val="24"/>
            </w:rPr>
          </w:pPr>
          <w:r w:rsidRPr="00D417EE">
            <w:rPr>
              <w:rFonts w:ascii="Times New Roman" w:hAnsi="Times New Roman" w:cs="Times New Roman"/>
              <w:color w:val="1F3864" w:themeColor="accent1" w:themeShade="80"/>
              <w:sz w:val="24"/>
              <w:szCs w:val="24"/>
            </w:rPr>
            <w:t>A</w:t>
          </w:r>
          <w:r w:rsidRPr="00D417EE">
            <w:rPr>
              <w:rFonts w:ascii="Times New Roman" w:hAnsi="Times New Roman" w:cs="Times New Roman"/>
              <w:color w:val="1F3864" w:themeColor="accent1" w:themeShade="80"/>
              <w:sz w:val="24"/>
              <w:szCs w:val="24"/>
              <w:u w:val="single"/>
            </w:rPr>
            <w:t>.1.3. Kurumsal Dönüşüm Kapasitesi</w:t>
          </w:r>
          <w:r w:rsidRPr="00D417EE">
            <w:rPr>
              <w:rFonts w:ascii="Times New Roman" w:hAnsi="Times New Roman" w:cs="Times New Roman"/>
              <w:color w:val="1F3864" w:themeColor="accent1" w:themeShade="80"/>
              <w:sz w:val="24"/>
              <w:szCs w:val="24"/>
            </w:rPr>
            <w:tab/>
            <w:t>5</w:t>
          </w:r>
        </w:p>
        <w:p w14:paraId="42BC901A" w14:textId="082618EC" w:rsidR="00264852" w:rsidRPr="00D417EE" w:rsidRDefault="00264852" w:rsidP="00223E48">
          <w:pPr>
            <w:tabs>
              <w:tab w:val="right" w:leader="dot" w:pos="9062"/>
            </w:tabs>
            <w:ind w:left="220"/>
            <w:rPr>
              <w:rFonts w:ascii="Times New Roman" w:hAnsi="Times New Roman" w:cs="Times New Roman"/>
              <w:color w:val="1F3864" w:themeColor="accent1" w:themeShade="80"/>
              <w:sz w:val="24"/>
              <w:szCs w:val="24"/>
            </w:rPr>
          </w:pPr>
          <w:r w:rsidRPr="00D417EE">
            <w:rPr>
              <w:rFonts w:ascii="Times New Roman" w:hAnsi="Times New Roman" w:cs="Times New Roman"/>
              <w:color w:val="1F3864" w:themeColor="accent1" w:themeShade="80"/>
              <w:sz w:val="24"/>
              <w:szCs w:val="24"/>
              <w:u w:val="single"/>
            </w:rPr>
            <w:t>A.1.4. İç Kalite Güvencesi Meknizmaları</w:t>
          </w:r>
          <w:r w:rsidRPr="00D417EE">
            <w:rPr>
              <w:rFonts w:ascii="Times New Roman" w:hAnsi="Times New Roman" w:cs="Times New Roman"/>
              <w:color w:val="1F3864" w:themeColor="accent1" w:themeShade="80"/>
              <w:sz w:val="24"/>
              <w:szCs w:val="24"/>
            </w:rPr>
            <w:tab/>
            <w:t>6</w:t>
          </w:r>
        </w:p>
        <w:p w14:paraId="3896BC66" w14:textId="79D5DC96" w:rsidR="00264852" w:rsidRPr="00D417EE" w:rsidRDefault="00264852"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D417EE">
            <w:rPr>
              <w:rFonts w:ascii="Times New Roman" w:hAnsi="Times New Roman" w:cs="Times New Roman"/>
              <w:color w:val="1F3864" w:themeColor="accent1" w:themeShade="80"/>
              <w:sz w:val="24"/>
              <w:szCs w:val="24"/>
              <w:u w:val="single"/>
            </w:rPr>
            <w:t>A.1.5. Kamuoyunu Bilgilendirme ve Hesap Verebilirlik</w:t>
          </w:r>
          <w:r w:rsidRPr="00D417EE">
            <w:rPr>
              <w:rFonts w:ascii="Times New Roman" w:hAnsi="Times New Roman" w:cs="Times New Roman"/>
              <w:color w:val="1F3864" w:themeColor="accent1" w:themeShade="80"/>
              <w:sz w:val="24"/>
              <w:szCs w:val="24"/>
              <w:u w:val="single"/>
            </w:rPr>
            <w:tab/>
            <w:t>6</w:t>
          </w:r>
        </w:p>
        <w:p w14:paraId="1AD6EF82" w14:textId="6C6B027C"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6" w:history="1">
            <w:r w:rsidR="00223E48" w:rsidRPr="00D417EE">
              <w:rPr>
                <w:rFonts w:ascii="Times New Roman" w:eastAsiaTheme="majorEastAsia" w:hAnsi="Times New Roman" w:cs="Times New Roman"/>
                <w:color w:val="1F3864" w:themeColor="accent1" w:themeShade="80"/>
                <w:sz w:val="24"/>
                <w:szCs w:val="24"/>
                <w:u w:val="single"/>
              </w:rPr>
              <w:t>A.2. Misyon ve Stratejik Amaçlar</w:t>
            </w:r>
            <w:r w:rsidR="00223E48" w:rsidRPr="00D417EE">
              <w:rPr>
                <w:rFonts w:ascii="Times New Roman" w:hAnsi="Times New Roman" w:cs="Times New Roman"/>
                <w:webHidden/>
                <w:color w:val="1F3864" w:themeColor="accent1" w:themeShade="80"/>
                <w:sz w:val="24"/>
                <w:szCs w:val="24"/>
              </w:rPr>
              <w:tab/>
            </w:r>
            <w:r w:rsidR="00057E6E">
              <w:rPr>
                <w:rFonts w:ascii="Times New Roman" w:hAnsi="Times New Roman" w:cs="Times New Roman"/>
                <w:webHidden/>
                <w:color w:val="1F3864" w:themeColor="accent1" w:themeShade="80"/>
                <w:sz w:val="24"/>
                <w:szCs w:val="24"/>
              </w:rPr>
              <w:t>7</w:t>
            </w:r>
          </w:hyperlink>
        </w:p>
        <w:p w14:paraId="42AF0AD8" w14:textId="20EB2BC8"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7" w:history="1">
            <w:r w:rsidR="00223E48" w:rsidRPr="00D417EE">
              <w:rPr>
                <w:rFonts w:ascii="Times New Roman" w:eastAsiaTheme="majorEastAsia" w:hAnsi="Times New Roman" w:cs="Times New Roman"/>
                <w:color w:val="1F3864" w:themeColor="accent1" w:themeShade="80"/>
                <w:sz w:val="24"/>
                <w:szCs w:val="24"/>
                <w:u w:val="single"/>
              </w:rPr>
              <w:t>A.2.1. Misyon, vizyon ve</w:t>
            </w:r>
            <w:r w:rsidR="00264852" w:rsidRPr="00D417EE">
              <w:rPr>
                <w:rFonts w:ascii="Times New Roman" w:eastAsiaTheme="majorEastAsia" w:hAnsi="Times New Roman" w:cs="Times New Roman"/>
                <w:color w:val="1F3864" w:themeColor="accent1" w:themeShade="80"/>
                <w:sz w:val="24"/>
                <w:szCs w:val="24"/>
                <w:u w:val="single"/>
              </w:rPr>
              <w:t xml:space="preserve"> politikalar</w:t>
            </w:r>
            <w:r w:rsidR="00223E48" w:rsidRPr="00D417EE">
              <w:rPr>
                <w:rFonts w:ascii="Times New Roman" w:hAnsi="Times New Roman" w:cs="Times New Roman"/>
                <w:webHidden/>
                <w:color w:val="1F3864" w:themeColor="accent1" w:themeShade="80"/>
                <w:sz w:val="24"/>
                <w:szCs w:val="24"/>
              </w:rPr>
              <w:tab/>
            </w:r>
            <w:r w:rsidR="00057E6E">
              <w:rPr>
                <w:rFonts w:ascii="Times New Roman" w:hAnsi="Times New Roman" w:cs="Times New Roman"/>
                <w:webHidden/>
                <w:color w:val="1F3864" w:themeColor="accent1" w:themeShade="80"/>
                <w:sz w:val="24"/>
                <w:szCs w:val="24"/>
              </w:rPr>
              <w:t>7</w:t>
            </w:r>
          </w:hyperlink>
        </w:p>
        <w:p w14:paraId="503FD849" w14:textId="1100ABBA"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8" w:history="1">
            <w:r w:rsidR="00223E48" w:rsidRPr="00D417EE">
              <w:rPr>
                <w:rFonts w:ascii="Times New Roman" w:eastAsiaTheme="majorEastAsia" w:hAnsi="Times New Roman" w:cs="Times New Roman"/>
                <w:color w:val="1F3864" w:themeColor="accent1" w:themeShade="80"/>
                <w:sz w:val="24"/>
                <w:szCs w:val="24"/>
                <w:u w:val="single"/>
              </w:rPr>
              <w:t>A.2.2. Stratejik amaç</w:t>
            </w:r>
            <w:r w:rsidR="00264852" w:rsidRPr="00D417EE">
              <w:rPr>
                <w:rFonts w:ascii="Times New Roman" w:eastAsiaTheme="majorEastAsia" w:hAnsi="Times New Roman" w:cs="Times New Roman"/>
                <w:color w:val="1F3864" w:themeColor="accent1" w:themeShade="80"/>
                <w:sz w:val="24"/>
                <w:szCs w:val="24"/>
                <w:u w:val="single"/>
              </w:rPr>
              <w:t xml:space="preserve"> ve hedefler</w:t>
            </w:r>
            <w:r w:rsidR="00223E48" w:rsidRPr="00D417EE">
              <w:rPr>
                <w:rFonts w:ascii="Times New Roman" w:hAnsi="Times New Roman" w:cs="Times New Roman"/>
                <w:webHidden/>
                <w:color w:val="1F3864" w:themeColor="accent1" w:themeShade="80"/>
                <w:sz w:val="24"/>
                <w:szCs w:val="24"/>
              </w:rPr>
              <w:tab/>
            </w:r>
          </w:hyperlink>
          <w:r w:rsidR="00057E6E">
            <w:rPr>
              <w:rFonts w:ascii="Times New Roman" w:hAnsi="Times New Roman" w:cs="Times New Roman"/>
              <w:color w:val="1F3864" w:themeColor="accent1" w:themeShade="80"/>
              <w:sz w:val="24"/>
              <w:szCs w:val="24"/>
            </w:rPr>
            <w:t>7</w:t>
          </w:r>
        </w:p>
        <w:p w14:paraId="3C593DDD" w14:textId="7F557704"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9"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A.2.3. Perform</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ans yönetimi</w:t>
            </w:r>
            <w:r w:rsidR="00223E48" w:rsidRPr="00D417EE">
              <w:rPr>
                <w:rFonts w:ascii="Times New Roman" w:hAnsi="Times New Roman" w:cs="Times New Roman"/>
                <w:webHidden/>
                <w:color w:val="1F3864" w:themeColor="accent1" w:themeShade="80"/>
                <w:sz w:val="24"/>
                <w:szCs w:val="24"/>
              </w:rPr>
              <w:tab/>
            </w:r>
          </w:hyperlink>
          <w:r w:rsidR="00057E6E">
            <w:rPr>
              <w:rFonts w:ascii="Times New Roman" w:hAnsi="Times New Roman" w:cs="Times New Roman"/>
              <w:color w:val="1F3864" w:themeColor="accent1" w:themeShade="80"/>
              <w:sz w:val="24"/>
              <w:szCs w:val="24"/>
            </w:rPr>
            <w:t>7</w:t>
          </w:r>
        </w:p>
        <w:p w14:paraId="46A71CDA" w14:textId="4F9CA475" w:rsidR="00223E48" w:rsidRPr="00D417EE" w:rsidRDefault="006071AD" w:rsidP="00223E48">
          <w:pPr>
            <w:tabs>
              <w:tab w:val="right" w:leader="dot" w:pos="9062"/>
            </w:tabs>
            <w:ind w:left="220"/>
            <w:rPr>
              <w:rFonts w:ascii="Times New Roman" w:hAnsi="Times New Roman" w:cs="Times New Roman"/>
              <w:color w:val="1F3864" w:themeColor="accent1" w:themeShade="80"/>
              <w:sz w:val="24"/>
              <w:szCs w:val="24"/>
            </w:rPr>
          </w:pPr>
          <w:hyperlink w:anchor="_Toc157093380"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A.3. Yönetim Sistemleri</w:t>
            </w:r>
            <w:r w:rsidR="00223E48" w:rsidRPr="00D417EE">
              <w:rPr>
                <w:rFonts w:ascii="Times New Roman" w:hAnsi="Times New Roman" w:cs="Times New Roman"/>
                <w:webHidden/>
                <w:color w:val="1F3864" w:themeColor="accent1" w:themeShade="80"/>
                <w:sz w:val="24"/>
                <w:szCs w:val="24"/>
              </w:rPr>
              <w:tab/>
            </w:r>
          </w:hyperlink>
          <w:r w:rsidR="00057E6E">
            <w:rPr>
              <w:rFonts w:ascii="Times New Roman" w:hAnsi="Times New Roman" w:cs="Times New Roman"/>
              <w:color w:val="1F3864" w:themeColor="accent1" w:themeShade="80"/>
              <w:sz w:val="24"/>
              <w:szCs w:val="24"/>
            </w:rPr>
            <w:t>7</w:t>
          </w:r>
        </w:p>
        <w:p w14:paraId="7C616EC9" w14:textId="70354470" w:rsidR="00264852" w:rsidRPr="00D417EE" w:rsidRDefault="00264852"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D417EE">
            <w:rPr>
              <w:rFonts w:ascii="Times New Roman" w:hAnsi="Times New Roman" w:cs="Times New Roman"/>
              <w:color w:val="1F3864" w:themeColor="accent1" w:themeShade="80"/>
              <w:sz w:val="24"/>
              <w:szCs w:val="24"/>
              <w:u w:val="single"/>
            </w:rPr>
            <w:t>A.3.1. Bigi Yönetim Sistemi</w:t>
          </w:r>
          <w:r w:rsidRPr="00D417EE">
            <w:rPr>
              <w:rFonts w:ascii="Times New Roman" w:hAnsi="Times New Roman" w:cs="Times New Roman"/>
              <w:color w:val="1F3864" w:themeColor="accent1" w:themeShade="80"/>
              <w:sz w:val="24"/>
              <w:szCs w:val="24"/>
            </w:rPr>
            <w:tab/>
          </w:r>
          <w:r w:rsidR="00057E6E">
            <w:rPr>
              <w:rFonts w:ascii="Times New Roman" w:hAnsi="Times New Roman" w:cs="Times New Roman"/>
              <w:color w:val="1F3864" w:themeColor="accent1" w:themeShade="80"/>
              <w:sz w:val="24"/>
              <w:szCs w:val="24"/>
            </w:rPr>
            <w:t>7</w:t>
          </w:r>
        </w:p>
        <w:p w14:paraId="140AC1AC" w14:textId="04EF1439"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1" w:history="1">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A.3.2</w:t>
            </w:r>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 İnsan kaynakl</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arı yönetimi</w:t>
            </w:r>
            <w:r w:rsidR="00223E48" w:rsidRPr="00D417EE">
              <w:rPr>
                <w:rFonts w:ascii="Times New Roman" w:hAnsi="Times New Roman" w:cs="Times New Roman"/>
                <w:webHidden/>
                <w:color w:val="1F3864" w:themeColor="accent1" w:themeShade="80"/>
                <w:sz w:val="24"/>
                <w:szCs w:val="24"/>
              </w:rPr>
              <w:tab/>
            </w:r>
          </w:hyperlink>
          <w:r w:rsidR="00D72481">
            <w:rPr>
              <w:rFonts w:ascii="Times New Roman" w:hAnsi="Times New Roman" w:cs="Times New Roman"/>
              <w:color w:val="1F3864" w:themeColor="accent1" w:themeShade="80"/>
              <w:sz w:val="24"/>
              <w:szCs w:val="24"/>
            </w:rPr>
            <w:t>8</w:t>
          </w:r>
        </w:p>
        <w:p w14:paraId="7BB49B3A" w14:textId="2211598E"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2" w:history="1">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A.3.3</w:t>
            </w:r>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 Sü</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reç yönetimi</w:t>
            </w:r>
            <w:r w:rsidR="00223E48" w:rsidRPr="00D417EE">
              <w:rPr>
                <w:rFonts w:ascii="Times New Roman" w:hAnsi="Times New Roman" w:cs="Times New Roman"/>
                <w:webHidden/>
                <w:color w:val="1F3864" w:themeColor="accent1" w:themeShade="80"/>
                <w:sz w:val="24"/>
                <w:szCs w:val="24"/>
              </w:rPr>
              <w:tab/>
            </w:r>
          </w:hyperlink>
          <w:r w:rsidR="00193179">
            <w:rPr>
              <w:rFonts w:ascii="Times New Roman" w:hAnsi="Times New Roman" w:cs="Times New Roman"/>
              <w:color w:val="1F3864" w:themeColor="accent1" w:themeShade="80"/>
              <w:sz w:val="24"/>
              <w:szCs w:val="24"/>
            </w:rPr>
            <w:t>8</w:t>
          </w:r>
        </w:p>
        <w:p w14:paraId="5AB405AB" w14:textId="59EABF91"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3"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A.4. Paydaş Katılımı</w:t>
            </w:r>
            <w:r w:rsidR="00223E48" w:rsidRPr="00D417EE">
              <w:rPr>
                <w:rFonts w:ascii="Times New Roman" w:hAnsi="Times New Roman" w:cs="Times New Roman"/>
                <w:webHidden/>
                <w:color w:val="1F3864" w:themeColor="accent1" w:themeShade="80"/>
                <w:sz w:val="24"/>
                <w:szCs w:val="24"/>
              </w:rPr>
              <w:tab/>
            </w:r>
            <w:r w:rsidR="00193179">
              <w:rPr>
                <w:rFonts w:ascii="Times New Roman" w:hAnsi="Times New Roman" w:cs="Times New Roman"/>
                <w:webHidden/>
                <w:color w:val="1F3864" w:themeColor="accent1" w:themeShade="80"/>
                <w:sz w:val="24"/>
                <w:szCs w:val="24"/>
              </w:rPr>
              <w:t>8</w:t>
            </w:r>
          </w:hyperlink>
        </w:p>
        <w:p w14:paraId="474A45DD" w14:textId="112AD8B4"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4"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A.4.1. İç ve dış pay</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daş katılımı</w:t>
            </w:r>
            <w:r w:rsidR="00223E48" w:rsidRPr="00D417EE">
              <w:rPr>
                <w:rFonts w:ascii="Times New Roman" w:hAnsi="Times New Roman" w:cs="Times New Roman"/>
                <w:webHidden/>
                <w:color w:val="1F3864" w:themeColor="accent1" w:themeShade="80"/>
                <w:sz w:val="24"/>
                <w:szCs w:val="24"/>
              </w:rPr>
              <w:tab/>
            </w:r>
            <w:r w:rsidR="00193179">
              <w:rPr>
                <w:rFonts w:ascii="Times New Roman" w:hAnsi="Times New Roman" w:cs="Times New Roman"/>
                <w:webHidden/>
                <w:color w:val="1F3864" w:themeColor="accent1" w:themeShade="80"/>
                <w:sz w:val="24"/>
                <w:szCs w:val="24"/>
              </w:rPr>
              <w:t>8</w:t>
            </w:r>
          </w:hyperlink>
        </w:p>
        <w:p w14:paraId="076719D6" w14:textId="52542FB1"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5"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 xml:space="preserve">A.4.2. Öğrenci geri </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bildirimleri</w:t>
            </w:r>
            <w:r w:rsidR="00223E48" w:rsidRPr="00D417EE">
              <w:rPr>
                <w:rFonts w:ascii="Times New Roman" w:hAnsi="Times New Roman" w:cs="Times New Roman"/>
                <w:webHidden/>
                <w:color w:val="1F3864" w:themeColor="accent1" w:themeShade="80"/>
                <w:sz w:val="24"/>
                <w:szCs w:val="24"/>
              </w:rPr>
              <w:tab/>
            </w:r>
            <w:r w:rsidR="00193179">
              <w:rPr>
                <w:rFonts w:ascii="Times New Roman" w:hAnsi="Times New Roman" w:cs="Times New Roman"/>
                <w:webHidden/>
                <w:color w:val="1F3864" w:themeColor="accent1" w:themeShade="80"/>
                <w:sz w:val="24"/>
                <w:szCs w:val="24"/>
              </w:rPr>
              <w:t>8</w:t>
            </w:r>
          </w:hyperlink>
        </w:p>
        <w:p w14:paraId="1956E576" w14:textId="7EE7CF2E"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6"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A.4.3. Mezun ilişkil</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eri yönetimi</w:t>
            </w:r>
            <w:r w:rsidR="00223E48" w:rsidRPr="00D417EE">
              <w:rPr>
                <w:rFonts w:ascii="Times New Roman" w:hAnsi="Times New Roman" w:cs="Times New Roman"/>
                <w:webHidden/>
                <w:color w:val="1F3864" w:themeColor="accent1" w:themeShade="80"/>
                <w:sz w:val="24"/>
                <w:szCs w:val="24"/>
              </w:rPr>
              <w:tab/>
            </w:r>
            <w:r w:rsidR="00295BDE">
              <w:rPr>
                <w:rFonts w:ascii="Times New Roman" w:hAnsi="Times New Roman" w:cs="Times New Roman"/>
                <w:webHidden/>
                <w:color w:val="1F3864" w:themeColor="accent1" w:themeShade="80"/>
                <w:sz w:val="24"/>
                <w:szCs w:val="24"/>
              </w:rPr>
              <w:t>9</w:t>
            </w:r>
          </w:hyperlink>
        </w:p>
        <w:p w14:paraId="35AD949E" w14:textId="60426616"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7"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A.5. Uluslararasılaşma</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9</w:t>
          </w:r>
        </w:p>
        <w:p w14:paraId="5F2B4671" w14:textId="7EFEBEA2" w:rsidR="00223E48" w:rsidRPr="00D417EE" w:rsidRDefault="006071AD" w:rsidP="00223E48">
          <w:pPr>
            <w:tabs>
              <w:tab w:val="right" w:leader="dot" w:pos="9062"/>
            </w:tabs>
            <w:ind w:left="220"/>
            <w:rPr>
              <w:rFonts w:ascii="Times New Roman" w:hAnsi="Times New Roman" w:cs="Times New Roman"/>
              <w:color w:val="1F3864" w:themeColor="accent1" w:themeShade="80"/>
              <w:sz w:val="24"/>
              <w:szCs w:val="24"/>
            </w:rPr>
          </w:pPr>
          <w:hyperlink w:anchor="_Toc157093388"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A.5.1. Uluslararasılaşma süreçleri</w:t>
            </w:r>
            <w:r w:rsidR="00044C6E" w:rsidRPr="00D417EE">
              <w:rPr>
                <w:rFonts w:ascii="Times New Roman" w:eastAsiaTheme="majorEastAsia" w:hAnsi="Times New Roman" w:cs="Times New Roman"/>
                <w:color w:val="1F3864" w:themeColor="accent1" w:themeShade="80"/>
                <w:kern w:val="2"/>
                <w:sz w:val="24"/>
                <w:szCs w:val="24"/>
                <w:u w:val="single"/>
                <w14:ligatures w14:val="standardContextual"/>
              </w:rPr>
              <w:t>nin yönetimi</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9</w:t>
          </w:r>
        </w:p>
        <w:p w14:paraId="258E355F" w14:textId="08A26719" w:rsidR="00044C6E" w:rsidRPr="00D417EE" w:rsidRDefault="00044C6E"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D417EE">
            <w:rPr>
              <w:rFonts w:ascii="Times New Roman" w:hAnsi="Times New Roman" w:cs="Times New Roman"/>
              <w:color w:val="1F3864" w:themeColor="accent1" w:themeShade="80"/>
              <w:sz w:val="24"/>
              <w:szCs w:val="24"/>
              <w:u w:val="single"/>
            </w:rPr>
            <w:t>A.5.2. Uluslararsılaşma Kaynakları</w:t>
          </w:r>
          <w:r w:rsidRPr="00D417EE">
            <w:rPr>
              <w:rFonts w:ascii="Times New Roman" w:hAnsi="Times New Roman" w:cs="Times New Roman"/>
              <w:color w:val="1F3864" w:themeColor="accent1" w:themeShade="80"/>
              <w:sz w:val="24"/>
              <w:szCs w:val="24"/>
            </w:rPr>
            <w:tab/>
            <w:t>9</w:t>
          </w:r>
        </w:p>
        <w:p w14:paraId="1A3A3D1D" w14:textId="5F54EFAD"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9" w:history="1">
            <w:r w:rsidR="00044C6E" w:rsidRPr="00D417EE">
              <w:rPr>
                <w:rFonts w:ascii="Times New Roman" w:eastAsiaTheme="majorEastAsia" w:hAnsi="Times New Roman" w:cs="Times New Roman"/>
                <w:color w:val="1F3864" w:themeColor="accent1" w:themeShade="80"/>
                <w:kern w:val="2"/>
                <w:sz w:val="24"/>
                <w:szCs w:val="24"/>
                <w:u w:val="single"/>
                <w14:ligatures w14:val="standardContextual"/>
              </w:rPr>
              <w:t>A.5.3</w:t>
            </w:r>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 Uluslararasılaşma</w:t>
            </w:r>
            <w:r w:rsidR="00295BDE">
              <w:rPr>
                <w:rFonts w:ascii="Times New Roman" w:eastAsiaTheme="majorEastAsia" w:hAnsi="Times New Roman" w:cs="Times New Roman"/>
                <w:color w:val="1F3864" w:themeColor="accent1" w:themeShade="80"/>
                <w:kern w:val="2"/>
                <w:sz w:val="24"/>
                <w:szCs w:val="24"/>
                <w:u w:val="single"/>
                <w14:ligatures w14:val="standardContextual"/>
              </w:rPr>
              <w:t xml:space="preserve"> performansı</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9</w:t>
          </w:r>
        </w:p>
        <w:p w14:paraId="47472FC4" w14:textId="5664291D" w:rsidR="00223E48" w:rsidRPr="00D417EE" w:rsidRDefault="006071AD"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390" w:history="1">
            <w:r w:rsidR="00223E48" w:rsidRPr="00D417EE">
              <w:rPr>
                <w:rFonts w:ascii="Times New Roman" w:hAnsi="Times New Roman" w:cs="Times New Roman"/>
                <w:b/>
                <w:color w:val="1F3864" w:themeColor="accent1" w:themeShade="80"/>
                <w:sz w:val="24"/>
                <w:szCs w:val="24"/>
                <w:u w:val="single"/>
              </w:rPr>
              <w:t>B. EĞİTİM VE ÖĞRETİM</w:t>
            </w:r>
            <w:r w:rsidR="00223E48" w:rsidRPr="00D417EE">
              <w:rPr>
                <w:rFonts w:ascii="Times New Roman" w:hAnsi="Times New Roman" w:cs="Times New Roman"/>
                <w:b/>
                <w:webHidden/>
                <w:color w:val="1F3864" w:themeColor="accent1" w:themeShade="80"/>
                <w:sz w:val="24"/>
                <w:szCs w:val="24"/>
              </w:rPr>
              <w:tab/>
            </w:r>
          </w:hyperlink>
          <w:r w:rsidR="00295BDE">
            <w:rPr>
              <w:rFonts w:ascii="Times New Roman" w:hAnsi="Times New Roman" w:cs="Times New Roman"/>
              <w:b/>
              <w:color w:val="1F3864" w:themeColor="accent1" w:themeShade="80"/>
              <w:sz w:val="24"/>
              <w:szCs w:val="24"/>
            </w:rPr>
            <w:t>10</w:t>
          </w:r>
        </w:p>
        <w:p w14:paraId="11004ED1" w14:textId="5CF99BD7"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1" w:history="1">
            <w:r w:rsidR="00223E48" w:rsidRPr="00D417EE">
              <w:rPr>
                <w:rFonts w:ascii="Times New Roman" w:hAnsi="Times New Roman" w:cs="Times New Roman"/>
                <w:color w:val="1F3864" w:themeColor="accent1" w:themeShade="80"/>
                <w:sz w:val="24"/>
                <w:szCs w:val="24"/>
                <w:u w:val="single"/>
              </w:rPr>
              <w:t>B.1. Program Tasarımı, Değerlendirmesi ve Güncellenmesi</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10</w:t>
          </w:r>
        </w:p>
        <w:p w14:paraId="53DC6EE2" w14:textId="28818A69"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2" w:history="1">
            <w:r w:rsidR="00223E48" w:rsidRPr="00D417EE">
              <w:rPr>
                <w:rFonts w:ascii="Times New Roman" w:hAnsi="Times New Roman" w:cs="Times New Roman"/>
                <w:color w:val="1F3864" w:themeColor="accent1" w:themeShade="80"/>
                <w:sz w:val="24"/>
                <w:szCs w:val="24"/>
                <w:u w:val="single"/>
              </w:rPr>
              <w:t>B.1.1. Programların tasar</w:t>
            </w:r>
            <w:r w:rsidR="00295BDE">
              <w:rPr>
                <w:rFonts w:ascii="Times New Roman" w:hAnsi="Times New Roman" w:cs="Times New Roman"/>
                <w:color w:val="1F3864" w:themeColor="accent1" w:themeShade="80"/>
                <w:sz w:val="24"/>
                <w:szCs w:val="24"/>
                <w:u w:val="single"/>
              </w:rPr>
              <w:t>ımı ve onayı</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10</w:t>
          </w:r>
        </w:p>
        <w:p w14:paraId="4A96AE77" w14:textId="5FF69A2E"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3" w:history="1">
            <w:r w:rsidR="00223E48" w:rsidRPr="00D417EE">
              <w:rPr>
                <w:rFonts w:ascii="Times New Roman" w:hAnsi="Times New Roman" w:cs="Times New Roman"/>
                <w:color w:val="1F3864" w:themeColor="accent1" w:themeShade="80"/>
                <w:sz w:val="24"/>
                <w:szCs w:val="24"/>
                <w:u w:val="single"/>
              </w:rPr>
              <w:t>B.1.2. Programın ders dağı</w:t>
            </w:r>
            <w:r w:rsidR="00295BDE">
              <w:rPr>
                <w:rFonts w:ascii="Times New Roman" w:hAnsi="Times New Roman" w:cs="Times New Roman"/>
                <w:color w:val="1F3864" w:themeColor="accent1" w:themeShade="80"/>
                <w:sz w:val="24"/>
                <w:szCs w:val="24"/>
                <w:u w:val="single"/>
              </w:rPr>
              <w:t>lımı dengesi</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10</w:t>
          </w:r>
        </w:p>
        <w:p w14:paraId="11AFE752" w14:textId="5A7ACF13"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4" w:history="1">
            <w:r w:rsidR="00223E48" w:rsidRPr="00D417EE">
              <w:rPr>
                <w:rFonts w:ascii="Times New Roman" w:hAnsi="Times New Roman" w:cs="Times New Roman"/>
                <w:color w:val="1F3864" w:themeColor="accent1" w:themeShade="80"/>
                <w:sz w:val="24"/>
                <w:szCs w:val="24"/>
                <w:u w:val="single"/>
              </w:rPr>
              <w:t>B.1.3. Ders kazanımlarının program çıktıl</w:t>
            </w:r>
            <w:r w:rsidR="00295BDE">
              <w:rPr>
                <w:rFonts w:ascii="Times New Roman" w:hAnsi="Times New Roman" w:cs="Times New Roman"/>
                <w:color w:val="1F3864" w:themeColor="accent1" w:themeShade="80"/>
                <w:sz w:val="24"/>
                <w:szCs w:val="24"/>
                <w:u w:val="single"/>
              </w:rPr>
              <w:t xml:space="preserve">arıyla uyumu </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11</w:t>
          </w:r>
        </w:p>
        <w:p w14:paraId="2449F155" w14:textId="0B834DB1"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5" w:history="1">
            <w:r w:rsidR="00223E48" w:rsidRPr="00D417EE">
              <w:rPr>
                <w:rFonts w:ascii="Times New Roman" w:hAnsi="Times New Roman" w:cs="Times New Roman"/>
                <w:color w:val="1F3864" w:themeColor="accent1" w:themeShade="80"/>
                <w:sz w:val="24"/>
                <w:szCs w:val="24"/>
                <w:u w:val="single"/>
              </w:rPr>
              <w:t xml:space="preserve">B.1.4. Öğrenci iş yüküne dayalı ders tasarımı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_Toc157093395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1</w:t>
          </w:r>
        </w:p>
        <w:p w14:paraId="43BC1ABA" w14:textId="0FBD06DF"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6" w:history="1">
            <w:r w:rsidR="00223E48" w:rsidRPr="00D417EE">
              <w:rPr>
                <w:rFonts w:ascii="Times New Roman" w:hAnsi="Times New Roman" w:cs="Times New Roman"/>
                <w:color w:val="1F3864" w:themeColor="accent1" w:themeShade="80"/>
                <w:sz w:val="24"/>
                <w:szCs w:val="24"/>
                <w:u w:val="single"/>
              </w:rPr>
              <w:t xml:space="preserve">B.1.5. Programların izlenmesi ve güncellenmesi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_Toc157093396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1</w:t>
          </w:r>
        </w:p>
        <w:p w14:paraId="225A2B09" w14:textId="20C16047"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7" w:history="1">
            <w:r w:rsidR="00223E48" w:rsidRPr="00D417EE">
              <w:rPr>
                <w:rFonts w:ascii="Times New Roman" w:hAnsi="Times New Roman" w:cs="Times New Roman"/>
                <w:color w:val="1F3864" w:themeColor="accent1" w:themeShade="80"/>
                <w:sz w:val="24"/>
                <w:szCs w:val="24"/>
                <w:u w:val="single"/>
              </w:rPr>
              <w:t xml:space="preserve">B.1.6. Eğitim ve öğretim süreçlerinin yönetimi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_Toc157093397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1</w:t>
          </w:r>
        </w:p>
        <w:p w14:paraId="7831CD76" w14:textId="572DFDD3"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8" w:history="1">
            <w:r w:rsidR="00223E48" w:rsidRPr="00D417EE">
              <w:rPr>
                <w:rFonts w:ascii="Times New Roman" w:hAnsi="Times New Roman" w:cs="Times New Roman"/>
                <w:color w:val="1F3864" w:themeColor="accent1" w:themeShade="80"/>
                <w:sz w:val="24"/>
                <w:szCs w:val="24"/>
                <w:u w:val="single"/>
              </w:rPr>
              <w:t>B.2. Programların Yürütülmesi (Öğrenci Merkezli Öğrenme, Öğretme ve Değerlendirme</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_Toc157093398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2</w:t>
          </w:r>
        </w:p>
        <w:p w14:paraId="29A415DD" w14:textId="63D4DB20"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9" w:history="1">
            <w:r w:rsidR="00223E48" w:rsidRPr="00D417EE">
              <w:rPr>
                <w:rFonts w:ascii="Times New Roman" w:hAnsi="Times New Roman" w:cs="Times New Roman"/>
                <w:color w:val="1F3864" w:themeColor="accent1" w:themeShade="80"/>
                <w:sz w:val="24"/>
                <w:szCs w:val="24"/>
                <w:u w:val="single"/>
              </w:rPr>
              <w:t xml:space="preserve">B.2.1. Öğretim yöntem ve teknikleri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_Toc157093399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2</w:t>
          </w:r>
        </w:p>
        <w:p w14:paraId="16E78BA4" w14:textId="7A8E74B9"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0" w:history="1">
            <w:r w:rsidR="00223E48" w:rsidRPr="00D417EE">
              <w:rPr>
                <w:rFonts w:ascii="Times New Roman" w:hAnsi="Times New Roman" w:cs="Times New Roman"/>
                <w:color w:val="1F3864" w:themeColor="accent1" w:themeShade="80"/>
                <w:sz w:val="24"/>
                <w:szCs w:val="24"/>
                <w:u w:val="single"/>
              </w:rPr>
              <w:t xml:space="preserve">B.2.2. Ölçme ve değerlendirme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_Toc157093400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2</w:t>
          </w:r>
        </w:p>
        <w:p w14:paraId="4BE4C993" w14:textId="7C1C16CB"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1" w:history="1">
            <w:r w:rsidR="00223E48" w:rsidRPr="00D417EE">
              <w:rPr>
                <w:rFonts w:ascii="Times New Roman" w:hAnsi="Times New Roman" w:cs="Times New Roman"/>
                <w:color w:val="1F3864" w:themeColor="accent1" w:themeShade="80"/>
                <w:sz w:val="24"/>
                <w:szCs w:val="24"/>
                <w:u w:val="single"/>
              </w:rPr>
              <w:t xml:space="preserve">B.2.3. Öğrenci kabulü, önceki öğrenmenin tanınması ve kredilenmesi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_Toc157093401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2</w:t>
          </w:r>
        </w:p>
        <w:p w14:paraId="2315F2AE" w14:textId="7F1E17D0"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2" w:history="1">
            <w:r w:rsidR="00223E48" w:rsidRPr="00D417EE">
              <w:rPr>
                <w:rFonts w:ascii="Times New Roman" w:hAnsi="Times New Roman" w:cs="Times New Roman"/>
                <w:color w:val="1F3864" w:themeColor="accent1" w:themeShade="80"/>
                <w:sz w:val="24"/>
                <w:szCs w:val="24"/>
                <w:u w:val="single"/>
              </w:rPr>
              <w:t>B.2.4. Yeterliliklerin sertifikalandırılması ve diploma</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_Toc157093402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3</w:t>
          </w:r>
        </w:p>
        <w:p w14:paraId="1C0BD4BB" w14:textId="50585EFE"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3" w:history="1">
            <w:r w:rsidR="00223E48" w:rsidRPr="00D417EE">
              <w:rPr>
                <w:rFonts w:ascii="Times New Roman" w:hAnsi="Times New Roman" w:cs="Times New Roman"/>
                <w:color w:val="1F3864" w:themeColor="accent1" w:themeShade="80"/>
                <w:sz w:val="24"/>
                <w:szCs w:val="24"/>
                <w:u w:val="single"/>
              </w:rPr>
              <w:t>B.3. Öğrenme Kaynakları ve Akademik Destek Hizmetleri</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_Toc157093403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3</w:t>
          </w:r>
        </w:p>
        <w:p w14:paraId="0CECC368" w14:textId="6FC69260"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4" w:history="1">
            <w:r w:rsidR="00223E48" w:rsidRPr="00D417EE">
              <w:rPr>
                <w:rFonts w:ascii="Times New Roman" w:hAnsi="Times New Roman" w:cs="Times New Roman"/>
                <w:color w:val="1F3864" w:themeColor="accent1" w:themeShade="80"/>
                <w:sz w:val="24"/>
                <w:szCs w:val="24"/>
                <w:u w:val="single"/>
              </w:rPr>
              <w:t xml:space="preserve">B.3.1. Öğrenme ortam ve kaynakları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_Toc157093404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3</w:t>
          </w:r>
        </w:p>
        <w:p w14:paraId="72112C78" w14:textId="77F9CDE4"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5" w:history="1">
            <w:r w:rsidR="00223E48" w:rsidRPr="00D417EE">
              <w:rPr>
                <w:rFonts w:ascii="Times New Roman" w:hAnsi="Times New Roman" w:cs="Times New Roman"/>
                <w:color w:val="1F3864" w:themeColor="accent1" w:themeShade="80"/>
                <w:sz w:val="24"/>
                <w:szCs w:val="24"/>
                <w:u w:val="single"/>
              </w:rPr>
              <w:t xml:space="preserve">B.3.2. Akademik destek hizmetleri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_Toc157093405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4</w:t>
          </w:r>
        </w:p>
        <w:p w14:paraId="17E3E092" w14:textId="2AE8B2AC"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6" w:history="1">
            <w:r w:rsidR="00223E48" w:rsidRPr="00D417EE">
              <w:rPr>
                <w:rFonts w:ascii="Times New Roman" w:hAnsi="Times New Roman" w:cs="Times New Roman"/>
                <w:color w:val="1F3864" w:themeColor="accent1" w:themeShade="80"/>
                <w:sz w:val="24"/>
                <w:szCs w:val="24"/>
                <w:u w:val="single"/>
              </w:rPr>
              <w:t xml:space="preserve">B.3.3. Tesis ve altyapılar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_Toc157093406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14</w:t>
            </w:r>
            <w:r w:rsidR="00223E48" w:rsidRPr="00D417EE">
              <w:rPr>
                <w:rFonts w:ascii="Times New Roman" w:hAnsi="Times New Roman" w:cs="Times New Roman"/>
                <w:webHidden/>
                <w:color w:val="1F3864" w:themeColor="accent1" w:themeShade="80"/>
                <w:sz w:val="24"/>
                <w:szCs w:val="24"/>
              </w:rPr>
              <w:fldChar w:fldCharType="end"/>
            </w:r>
          </w:hyperlink>
        </w:p>
        <w:p w14:paraId="1C2B06F3" w14:textId="0DF73E57"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7" w:history="1">
            <w:r w:rsidR="00223E48" w:rsidRPr="00D417EE">
              <w:rPr>
                <w:rFonts w:ascii="Times New Roman" w:hAnsi="Times New Roman" w:cs="Times New Roman"/>
                <w:color w:val="1F3864" w:themeColor="accent1" w:themeShade="80"/>
                <w:sz w:val="24"/>
                <w:szCs w:val="24"/>
                <w:u w:val="single"/>
              </w:rPr>
              <w:t xml:space="preserve">B.3.4. Dezavantajlı gruplar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_Toc157093407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5</w:t>
          </w:r>
        </w:p>
        <w:p w14:paraId="39B65DD0" w14:textId="57191869" w:rsidR="00223E48" w:rsidRDefault="006071AD" w:rsidP="00223E48">
          <w:pPr>
            <w:tabs>
              <w:tab w:val="right" w:leader="dot" w:pos="9062"/>
            </w:tabs>
            <w:ind w:left="220"/>
            <w:rPr>
              <w:rFonts w:ascii="Times New Roman" w:hAnsi="Times New Roman" w:cs="Times New Roman"/>
              <w:color w:val="1F3864" w:themeColor="accent1" w:themeShade="80"/>
              <w:sz w:val="24"/>
              <w:szCs w:val="24"/>
            </w:rPr>
          </w:pPr>
          <w:hyperlink w:anchor="_Toc157093408" w:history="1">
            <w:r w:rsidR="00223E48" w:rsidRPr="00D417EE">
              <w:rPr>
                <w:rFonts w:ascii="Times New Roman" w:hAnsi="Times New Roman" w:cs="Times New Roman"/>
                <w:color w:val="1F3864" w:themeColor="accent1" w:themeShade="80"/>
                <w:sz w:val="24"/>
                <w:szCs w:val="24"/>
                <w:u w:val="single"/>
              </w:rPr>
              <w:t xml:space="preserve">B.3.5. Sosyal, kültürel ve sportif faaliyetler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_Toc157093408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5</w:t>
          </w:r>
        </w:p>
        <w:p w14:paraId="78CA5ADE" w14:textId="7561F283" w:rsidR="00295BDE" w:rsidRPr="00D417EE" w:rsidRDefault="00295BDE"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Pr>
              <w:rFonts w:ascii="Times New Roman" w:hAnsi="Times New Roman" w:cs="Times New Roman"/>
              <w:color w:val="1F3864" w:themeColor="accent1" w:themeShade="80"/>
              <w:sz w:val="24"/>
              <w:szCs w:val="24"/>
            </w:rPr>
            <w:t>B.4. Eğitim Kadrosu</w:t>
          </w:r>
          <w:r w:rsidR="00F5106A">
            <w:rPr>
              <w:rFonts w:ascii="Times New Roman" w:hAnsi="Times New Roman" w:cs="Times New Roman"/>
              <w:color w:val="1F3864" w:themeColor="accent1" w:themeShade="80"/>
              <w:sz w:val="24"/>
              <w:szCs w:val="24"/>
            </w:rPr>
            <w:tab/>
            <w:t>15</w:t>
          </w:r>
        </w:p>
        <w:p w14:paraId="2439BD9F" w14:textId="26F86DF8"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9" w:history="1">
            <w:r w:rsidR="00223E48" w:rsidRPr="00D417EE">
              <w:rPr>
                <w:rFonts w:ascii="Times New Roman" w:hAnsi="Times New Roman" w:cs="Times New Roman"/>
                <w:color w:val="1F3864" w:themeColor="accent1" w:themeShade="80"/>
                <w:sz w:val="24"/>
                <w:szCs w:val="24"/>
                <w:u w:val="single"/>
              </w:rPr>
              <w:t xml:space="preserve">B.4.1. Atama, yükseltme ve görevlendirme kriterleri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_Toc157093409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15</w:t>
            </w:r>
            <w:r w:rsidR="00223E48" w:rsidRPr="00D417EE">
              <w:rPr>
                <w:rFonts w:ascii="Times New Roman" w:hAnsi="Times New Roman" w:cs="Times New Roman"/>
                <w:webHidden/>
                <w:color w:val="1F3864" w:themeColor="accent1" w:themeShade="80"/>
                <w:sz w:val="24"/>
                <w:szCs w:val="24"/>
              </w:rPr>
              <w:fldChar w:fldCharType="end"/>
            </w:r>
          </w:hyperlink>
        </w:p>
        <w:p w14:paraId="562C340F" w14:textId="3A1CB13F"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0" w:history="1">
            <w:r w:rsidR="00223E48" w:rsidRPr="00D417EE">
              <w:rPr>
                <w:rFonts w:ascii="Times New Roman" w:hAnsi="Times New Roman" w:cs="Times New Roman"/>
                <w:color w:val="1F3864" w:themeColor="accent1" w:themeShade="80"/>
                <w:sz w:val="24"/>
                <w:szCs w:val="24"/>
                <w:u w:val="single"/>
              </w:rPr>
              <w:t xml:space="preserve">B.4.2. Öğretim yetkinlikleri ve gelişimi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_Toc157093410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16</w:t>
            </w:r>
            <w:r w:rsidR="00223E48" w:rsidRPr="00D417EE">
              <w:rPr>
                <w:rFonts w:ascii="Times New Roman" w:hAnsi="Times New Roman" w:cs="Times New Roman"/>
                <w:webHidden/>
                <w:color w:val="1F3864" w:themeColor="accent1" w:themeShade="80"/>
                <w:sz w:val="24"/>
                <w:szCs w:val="24"/>
              </w:rPr>
              <w:fldChar w:fldCharType="end"/>
            </w:r>
          </w:hyperlink>
        </w:p>
        <w:p w14:paraId="78D5FF3C" w14:textId="2C219F08"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1" w:history="1">
            <w:r w:rsidR="00223E48" w:rsidRPr="00D417EE">
              <w:rPr>
                <w:rFonts w:ascii="Times New Roman" w:hAnsi="Times New Roman" w:cs="Times New Roman"/>
                <w:color w:val="1F3864" w:themeColor="accent1" w:themeShade="80"/>
                <w:sz w:val="24"/>
                <w:szCs w:val="24"/>
                <w:u w:val="single"/>
              </w:rPr>
              <w:t xml:space="preserve">B.4.3. Eğitim faaliyetlerine yönelik teşvik ve ödüllendirme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_Toc157093411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16</w:t>
            </w:r>
            <w:r w:rsidR="00223E48" w:rsidRPr="00D417EE">
              <w:rPr>
                <w:rFonts w:ascii="Times New Roman" w:hAnsi="Times New Roman" w:cs="Times New Roman"/>
                <w:webHidden/>
                <w:color w:val="1F3864" w:themeColor="accent1" w:themeShade="80"/>
                <w:sz w:val="24"/>
                <w:szCs w:val="24"/>
              </w:rPr>
              <w:fldChar w:fldCharType="end"/>
            </w:r>
          </w:hyperlink>
        </w:p>
        <w:p w14:paraId="44AD8E31" w14:textId="4034D42F" w:rsidR="00223E48" w:rsidRPr="00D417EE" w:rsidRDefault="006071AD"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412" w:history="1">
            <w:r w:rsidR="00223E48" w:rsidRPr="00D417EE">
              <w:rPr>
                <w:rFonts w:ascii="Times New Roman" w:hAnsi="Times New Roman" w:cs="Times New Roman"/>
                <w:b/>
                <w:color w:val="1F3864" w:themeColor="accent1" w:themeShade="80"/>
                <w:kern w:val="2"/>
                <w:sz w:val="24"/>
                <w:szCs w:val="24"/>
                <w:u w:val="single"/>
              </w:rPr>
              <w:t>C. AR-GE</w:t>
            </w:r>
            <w:r w:rsidR="00223E48" w:rsidRPr="00D417EE">
              <w:rPr>
                <w:rFonts w:ascii="Times New Roman" w:hAnsi="Times New Roman" w:cs="Times New Roman"/>
                <w:b/>
                <w:webHidden/>
                <w:color w:val="1F3864" w:themeColor="accent1" w:themeShade="80"/>
                <w:sz w:val="24"/>
                <w:szCs w:val="24"/>
              </w:rPr>
              <w:tab/>
            </w:r>
            <w:r w:rsidR="00223E48" w:rsidRPr="00D417EE">
              <w:rPr>
                <w:rFonts w:ascii="Times New Roman" w:hAnsi="Times New Roman" w:cs="Times New Roman"/>
                <w:b/>
                <w:webHidden/>
                <w:color w:val="1F3864" w:themeColor="accent1" w:themeShade="80"/>
                <w:sz w:val="24"/>
                <w:szCs w:val="24"/>
              </w:rPr>
              <w:fldChar w:fldCharType="begin"/>
            </w:r>
            <w:r w:rsidR="00223E48" w:rsidRPr="00D417EE">
              <w:rPr>
                <w:rFonts w:ascii="Times New Roman" w:hAnsi="Times New Roman" w:cs="Times New Roman"/>
                <w:b/>
                <w:webHidden/>
                <w:color w:val="1F3864" w:themeColor="accent1" w:themeShade="80"/>
                <w:sz w:val="24"/>
                <w:szCs w:val="24"/>
              </w:rPr>
              <w:instrText xml:space="preserve"> PAGEREF _Toc157093412 \h </w:instrText>
            </w:r>
            <w:r w:rsidR="00223E48" w:rsidRPr="00D417EE">
              <w:rPr>
                <w:rFonts w:ascii="Times New Roman" w:hAnsi="Times New Roman" w:cs="Times New Roman"/>
                <w:b/>
                <w:webHidden/>
                <w:color w:val="1F3864" w:themeColor="accent1" w:themeShade="80"/>
                <w:sz w:val="24"/>
                <w:szCs w:val="24"/>
              </w:rPr>
            </w:r>
            <w:r w:rsidR="00223E48" w:rsidRPr="00D417EE">
              <w:rPr>
                <w:rFonts w:ascii="Times New Roman" w:hAnsi="Times New Roman" w:cs="Times New Roman"/>
                <w:b/>
                <w:webHidden/>
                <w:color w:val="1F3864" w:themeColor="accent1" w:themeShade="80"/>
                <w:sz w:val="24"/>
                <w:szCs w:val="24"/>
              </w:rPr>
              <w:fldChar w:fldCharType="separate"/>
            </w:r>
            <w:r w:rsidR="00223E48" w:rsidRPr="00D417EE">
              <w:rPr>
                <w:rFonts w:ascii="Times New Roman" w:hAnsi="Times New Roman" w:cs="Times New Roman"/>
                <w:b/>
                <w:webHidden/>
                <w:color w:val="1F3864" w:themeColor="accent1" w:themeShade="80"/>
                <w:sz w:val="24"/>
                <w:szCs w:val="24"/>
              </w:rPr>
              <w:t>1</w:t>
            </w:r>
            <w:r w:rsidR="00223E48" w:rsidRPr="00D417EE">
              <w:rPr>
                <w:rFonts w:ascii="Times New Roman" w:hAnsi="Times New Roman" w:cs="Times New Roman"/>
                <w:b/>
                <w:webHidden/>
                <w:color w:val="1F3864" w:themeColor="accent1" w:themeShade="80"/>
                <w:sz w:val="24"/>
                <w:szCs w:val="24"/>
              </w:rPr>
              <w:fldChar w:fldCharType="end"/>
            </w:r>
          </w:hyperlink>
          <w:r w:rsidR="00F5106A">
            <w:rPr>
              <w:rFonts w:ascii="Times New Roman" w:hAnsi="Times New Roman" w:cs="Times New Roman"/>
              <w:b/>
              <w:color w:val="1F3864" w:themeColor="accent1" w:themeShade="80"/>
              <w:sz w:val="24"/>
              <w:szCs w:val="24"/>
            </w:rPr>
            <w:t>7</w:t>
          </w:r>
        </w:p>
        <w:p w14:paraId="5134CF22" w14:textId="11206D28"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3" w:history="1">
            <w:r w:rsidR="00223E48" w:rsidRPr="00D417EE">
              <w:rPr>
                <w:rFonts w:ascii="Times New Roman" w:hAnsi="Times New Roman" w:cs="Times New Roman"/>
                <w:color w:val="1F3864" w:themeColor="accent1" w:themeShade="80"/>
                <w:kern w:val="2"/>
                <w:sz w:val="24"/>
                <w:szCs w:val="24"/>
                <w:u w:val="single"/>
              </w:rPr>
              <w:t>C.1. Araştırma ve Geliştirme</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_Toc157093413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F5106A">
            <w:rPr>
              <w:rFonts w:ascii="Times New Roman" w:hAnsi="Times New Roman" w:cs="Times New Roman"/>
              <w:color w:val="1F3864" w:themeColor="accent1" w:themeShade="80"/>
              <w:sz w:val="24"/>
              <w:szCs w:val="24"/>
            </w:rPr>
            <w:t>7</w:t>
          </w:r>
        </w:p>
        <w:p w14:paraId="71FB2351" w14:textId="3868B1E5"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4" w:history="1">
            <w:r w:rsidR="00223E48" w:rsidRPr="00D417EE">
              <w:rPr>
                <w:rFonts w:ascii="Times New Roman" w:eastAsiaTheme="majorEastAsia" w:hAnsi="Times New Roman" w:cs="Times New Roman"/>
                <w:color w:val="1F3864" w:themeColor="accent1" w:themeShade="80"/>
                <w:kern w:val="2"/>
                <w:sz w:val="24"/>
                <w:szCs w:val="24"/>
                <w:u w:val="single"/>
              </w:rPr>
              <w:t xml:space="preserve">C.1. 1.  Araştırma Süreçlerinin Yönetimi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_Toc157093414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17</w:t>
            </w:r>
            <w:r w:rsidR="00223E48" w:rsidRPr="00D417EE">
              <w:rPr>
                <w:rFonts w:ascii="Times New Roman" w:hAnsi="Times New Roman" w:cs="Times New Roman"/>
                <w:webHidden/>
                <w:color w:val="1F3864" w:themeColor="accent1" w:themeShade="80"/>
                <w:sz w:val="24"/>
                <w:szCs w:val="24"/>
              </w:rPr>
              <w:fldChar w:fldCharType="end"/>
            </w:r>
          </w:hyperlink>
        </w:p>
        <w:p w14:paraId="4A86BDB5" w14:textId="45C79EC3"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5" w:history="1">
            <w:r w:rsidR="00223E48" w:rsidRPr="00D417EE">
              <w:rPr>
                <w:rFonts w:ascii="Times New Roman" w:eastAsiaTheme="majorEastAsia" w:hAnsi="Times New Roman" w:cs="Times New Roman"/>
                <w:color w:val="1F3864" w:themeColor="accent1" w:themeShade="80"/>
                <w:kern w:val="2"/>
                <w:sz w:val="24"/>
                <w:szCs w:val="24"/>
                <w:u w:val="single"/>
              </w:rPr>
              <w:t xml:space="preserve">C.1. 2.  İç ve Dış Kaynaklar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_Toc157093415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17</w:t>
            </w:r>
            <w:r w:rsidR="00223E48" w:rsidRPr="00D417EE">
              <w:rPr>
                <w:rFonts w:ascii="Times New Roman" w:hAnsi="Times New Roman" w:cs="Times New Roman"/>
                <w:webHidden/>
                <w:color w:val="1F3864" w:themeColor="accent1" w:themeShade="80"/>
                <w:sz w:val="24"/>
                <w:szCs w:val="24"/>
              </w:rPr>
              <w:fldChar w:fldCharType="end"/>
            </w:r>
          </w:hyperlink>
        </w:p>
        <w:p w14:paraId="2E289628" w14:textId="3A243FE0"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6" w:history="1">
            <w:r w:rsidR="00223E48" w:rsidRPr="00D417EE">
              <w:rPr>
                <w:rFonts w:ascii="Times New Roman" w:eastAsiaTheme="majorEastAsia" w:hAnsi="Times New Roman" w:cs="Times New Roman"/>
                <w:color w:val="1F3864" w:themeColor="accent1" w:themeShade="80"/>
                <w:kern w:val="2"/>
                <w:sz w:val="24"/>
                <w:szCs w:val="24"/>
                <w:u w:val="single"/>
              </w:rPr>
              <w:t>C.1.3. Doktora programları ve doktora sonrası imkanlar (Kapsam Dışı Tutulmuştur)</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_Toc157093416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7C4276">
            <w:rPr>
              <w:rFonts w:ascii="Times New Roman" w:hAnsi="Times New Roman" w:cs="Times New Roman"/>
              <w:color w:val="1F3864" w:themeColor="accent1" w:themeShade="80"/>
              <w:sz w:val="24"/>
              <w:szCs w:val="24"/>
            </w:rPr>
            <w:t>8</w:t>
          </w:r>
        </w:p>
        <w:p w14:paraId="6615485B" w14:textId="77A20585"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7" w:history="1">
            <w:r w:rsidR="00223E48" w:rsidRPr="00D417EE">
              <w:rPr>
                <w:rFonts w:ascii="Times New Roman" w:eastAsiaTheme="majorEastAsia" w:hAnsi="Times New Roman" w:cs="Times New Roman"/>
                <w:color w:val="1F3864" w:themeColor="accent1" w:themeShade="80"/>
                <w:kern w:val="2"/>
                <w:sz w:val="24"/>
                <w:szCs w:val="24"/>
                <w:u w:val="single"/>
              </w:rPr>
              <w:t>C.2. Araştırma Yetkinliği, İş birlikleri ve Destekler</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_Toc157093417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7C4276">
            <w:rPr>
              <w:rFonts w:ascii="Times New Roman" w:hAnsi="Times New Roman" w:cs="Times New Roman"/>
              <w:color w:val="1F3864" w:themeColor="accent1" w:themeShade="80"/>
              <w:sz w:val="24"/>
              <w:szCs w:val="24"/>
            </w:rPr>
            <w:t>8</w:t>
          </w:r>
        </w:p>
        <w:p w14:paraId="5985C45E" w14:textId="4393257A"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8" w:history="1">
            <w:r w:rsidR="00223E48" w:rsidRPr="00D417EE">
              <w:rPr>
                <w:rFonts w:ascii="Times New Roman" w:hAnsi="Times New Roman" w:cs="Times New Roman"/>
                <w:color w:val="1F3864" w:themeColor="accent1" w:themeShade="80"/>
                <w:kern w:val="2"/>
                <w:sz w:val="24"/>
                <w:szCs w:val="24"/>
                <w:u w:val="single"/>
              </w:rPr>
              <w:t xml:space="preserve">C.2.1. Araştırma yetkinlikleri ve gelişimi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_Toc157093418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8</w:t>
          </w:r>
        </w:p>
        <w:p w14:paraId="7BCB26E8" w14:textId="35CBDD35"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9" w:history="1">
            <w:r w:rsidR="00223E48" w:rsidRPr="00D417EE">
              <w:rPr>
                <w:rFonts w:ascii="Times New Roman" w:hAnsi="Times New Roman" w:cs="Times New Roman"/>
                <w:color w:val="1F3864" w:themeColor="accent1" w:themeShade="80"/>
                <w:kern w:val="2"/>
                <w:sz w:val="24"/>
                <w:szCs w:val="24"/>
                <w:u w:val="single"/>
              </w:rPr>
              <w:t>C.2.2. Ulusal ve uluslararası ortak programlar ve ortak araştırma birimleri (Kapsam Dışı Tutulmuştur)</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_Toc157093419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8</w:t>
          </w:r>
        </w:p>
        <w:p w14:paraId="3BA08D8A" w14:textId="77777777"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0" w:history="1">
            <w:r w:rsidR="00223E48" w:rsidRPr="00D417EE">
              <w:rPr>
                <w:rFonts w:ascii="Times New Roman" w:hAnsi="Times New Roman" w:cs="Times New Roman"/>
                <w:color w:val="1F3864" w:themeColor="accent1" w:themeShade="80"/>
                <w:kern w:val="2"/>
                <w:sz w:val="24"/>
                <w:szCs w:val="24"/>
                <w:u w:val="single"/>
              </w:rPr>
              <w:t>C.3. Araştırma Performansı</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_Toc157093420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18</w:t>
            </w:r>
            <w:r w:rsidR="00223E48" w:rsidRPr="00D417EE">
              <w:rPr>
                <w:rFonts w:ascii="Times New Roman" w:hAnsi="Times New Roman" w:cs="Times New Roman"/>
                <w:webHidden/>
                <w:color w:val="1F3864" w:themeColor="accent1" w:themeShade="80"/>
                <w:sz w:val="24"/>
                <w:szCs w:val="24"/>
              </w:rPr>
              <w:fldChar w:fldCharType="end"/>
            </w:r>
          </w:hyperlink>
        </w:p>
        <w:p w14:paraId="1962B955" w14:textId="0AD00A26"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1" w:history="1">
            <w:r w:rsidR="00223E48" w:rsidRPr="00D417EE">
              <w:rPr>
                <w:rFonts w:ascii="Times New Roman" w:hAnsi="Times New Roman" w:cs="Times New Roman"/>
                <w:color w:val="1F3864" w:themeColor="accent1" w:themeShade="80"/>
                <w:kern w:val="2"/>
                <w:sz w:val="24"/>
                <w:szCs w:val="24"/>
                <w:u w:val="single"/>
              </w:rPr>
              <w:t xml:space="preserve">C.3.1. Araştırma performansının izlenmesi ve değerlendirilmesi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_Toc157093421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18</w:t>
            </w:r>
            <w:r w:rsidR="00223E48" w:rsidRPr="00D417EE">
              <w:rPr>
                <w:rFonts w:ascii="Times New Roman" w:hAnsi="Times New Roman" w:cs="Times New Roman"/>
                <w:webHidden/>
                <w:color w:val="1F3864" w:themeColor="accent1" w:themeShade="80"/>
                <w:sz w:val="24"/>
                <w:szCs w:val="24"/>
              </w:rPr>
              <w:fldChar w:fldCharType="end"/>
            </w:r>
          </w:hyperlink>
        </w:p>
        <w:p w14:paraId="7B6CAF51" w14:textId="35D635A8"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2" w:history="1">
            <w:r w:rsidR="00223E48" w:rsidRPr="00D417EE">
              <w:rPr>
                <w:rFonts w:ascii="Times New Roman" w:hAnsi="Times New Roman" w:cs="Times New Roman"/>
                <w:color w:val="1F3864" w:themeColor="accent1" w:themeShade="80"/>
                <w:kern w:val="2"/>
                <w:sz w:val="24"/>
                <w:szCs w:val="24"/>
                <w:u w:val="single"/>
              </w:rPr>
              <w:t>C.3.2. Öğretim elemanı/araştırmacı performansının değerlendirilmesi</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_Toc157093422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18</w:t>
            </w:r>
            <w:r w:rsidR="00223E48" w:rsidRPr="00D417EE">
              <w:rPr>
                <w:rFonts w:ascii="Times New Roman" w:hAnsi="Times New Roman" w:cs="Times New Roman"/>
                <w:webHidden/>
                <w:color w:val="1F3864" w:themeColor="accent1" w:themeShade="80"/>
                <w:sz w:val="24"/>
                <w:szCs w:val="24"/>
              </w:rPr>
              <w:fldChar w:fldCharType="end"/>
            </w:r>
          </w:hyperlink>
        </w:p>
        <w:p w14:paraId="138EB488" w14:textId="2FE2F3B3" w:rsidR="00223E48" w:rsidRPr="00D417EE" w:rsidRDefault="006071AD"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423" w:history="1">
            <w:r w:rsidR="00EF19F2">
              <w:rPr>
                <w:rFonts w:ascii="Times New Roman" w:hAnsi="Times New Roman" w:cs="Times New Roman"/>
                <w:b/>
                <w:color w:val="1F3864" w:themeColor="accent1" w:themeShade="80"/>
                <w:sz w:val="24"/>
                <w:szCs w:val="24"/>
                <w:u w:val="single"/>
              </w:rPr>
              <w:t xml:space="preserve">D. TOPLUMSAL KATKI </w:t>
            </w:r>
            <w:r w:rsidR="00223E48" w:rsidRPr="00D417EE">
              <w:rPr>
                <w:rFonts w:ascii="Times New Roman" w:hAnsi="Times New Roman" w:cs="Times New Roman"/>
                <w:b/>
                <w:webHidden/>
                <w:color w:val="1F3864" w:themeColor="accent1" w:themeShade="80"/>
                <w:sz w:val="24"/>
                <w:szCs w:val="24"/>
              </w:rPr>
              <w:tab/>
            </w:r>
            <w:r w:rsidR="00223E48" w:rsidRPr="00D417EE">
              <w:rPr>
                <w:rFonts w:ascii="Times New Roman" w:hAnsi="Times New Roman" w:cs="Times New Roman"/>
                <w:b/>
                <w:webHidden/>
                <w:color w:val="1F3864" w:themeColor="accent1" w:themeShade="80"/>
                <w:sz w:val="24"/>
                <w:szCs w:val="24"/>
              </w:rPr>
              <w:fldChar w:fldCharType="begin"/>
            </w:r>
            <w:r w:rsidR="00223E48" w:rsidRPr="00D417EE">
              <w:rPr>
                <w:rFonts w:ascii="Times New Roman" w:hAnsi="Times New Roman" w:cs="Times New Roman"/>
                <w:b/>
                <w:webHidden/>
                <w:color w:val="1F3864" w:themeColor="accent1" w:themeShade="80"/>
                <w:sz w:val="24"/>
                <w:szCs w:val="24"/>
              </w:rPr>
              <w:instrText xml:space="preserve"> PAGEREF _Toc157093423 \h </w:instrText>
            </w:r>
            <w:r w:rsidR="00223E48" w:rsidRPr="00D417EE">
              <w:rPr>
                <w:rFonts w:ascii="Times New Roman" w:hAnsi="Times New Roman" w:cs="Times New Roman"/>
                <w:b/>
                <w:webHidden/>
                <w:color w:val="1F3864" w:themeColor="accent1" w:themeShade="80"/>
                <w:sz w:val="24"/>
                <w:szCs w:val="24"/>
              </w:rPr>
            </w:r>
            <w:r w:rsidR="00223E48" w:rsidRPr="00D417EE">
              <w:rPr>
                <w:rFonts w:ascii="Times New Roman" w:hAnsi="Times New Roman" w:cs="Times New Roman"/>
                <w:b/>
                <w:webHidden/>
                <w:color w:val="1F3864" w:themeColor="accent1" w:themeShade="80"/>
                <w:sz w:val="24"/>
                <w:szCs w:val="24"/>
              </w:rPr>
              <w:fldChar w:fldCharType="separate"/>
            </w:r>
            <w:r w:rsidR="00223E48" w:rsidRPr="00D417EE">
              <w:rPr>
                <w:rFonts w:ascii="Times New Roman" w:hAnsi="Times New Roman" w:cs="Times New Roman"/>
                <w:b/>
                <w:webHidden/>
                <w:color w:val="1F3864" w:themeColor="accent1" w:themeShade="80"/>
                <w:sz w:val="24"/>
                <w:szCs w:val="24"/>
              </w:rPr>
              <w:t>1</w:t>
            </w:r>
            <w:r w:rsidR="00223E48" w:rsidRPr="00D417EE">
              <w:rPr>
                <w:rFonts w:ascii="Times New Roman" w:hAnsi="Times New Roman" w:cs="Times New Roman"/>
                <w:b/>
                <w:webHidden/>
                <w:color w:val="1F3864" w:themeColor="accent1" w:themeShade="80"/>
                <w:sz w:val="24"/>
                <w:szCs w:val="24"/>
              </w:rPr>
              <w:fldChar w:fldCharType="end"/>
            </w:r>
          </w:hyperlink>
          <w:r w:rsidR="00EF19F2">
            <w:rPr>
              <w:rFonts w:ascii="Times New Roman" w:hAnsi="Times New Roman" w:cs="Times New Roman"/>
              <w:b/>
              <w:color w:val="1F3864" w:themeColor="accent1" w:themeShade="80"/>
              <w:sz w:val="24"/>
              <w:szCs w:val="24"/>
            </w:rPr>
            <w:t>9</w:t>
          </w:r>
        </w:p>
        <w:p w14:paraId="64B093DB" w14:textId="34D62631"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4" w:history="1">
            <w:r w:rsidR="00223E48" w:rsidRPr="00D417EE">
              <w:rPr>
                <w:rFonts w:ascii="Times New Roman" w:hAnsi="Times New Roman" w:cs="Times New Roman"/>
                <w:color w:val="1F3864" w:themeColor="accent1" w:themeShade="80"/>
                <w:sz w:val="24"/>
                <w:szCs w:val="24"/>
                <w:u w:val="single"/>
              </w:rPr>
              <w:t>D1. Toplumsal Katkı Süreçlerinin Yönetimi ve Toplumsal Katkı Kaynakları</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_Toc157093424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9</w:t>
          </w:r>
        </w:p>
        <w:p w14:paraId="65251937" w14:textId="132046CA"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5" w:history="1">
            <w:r w:rsidR="00223E48" w:rsidRPr="00D417EE">
              <w:rPr>
                <w:rFonts w:ascii="Times New Roman" w:hAnsi="Times New Roman" w:cs="Times New Roman"/>
                <w:color w:val="1F3864" w:themeColor="accent1" w:themeShade="80"/>
                <w:sz w:val="24"/>
                <w:szCs w:val="24"/>
                <w:u w:val="single"/>
              </w:rPr>
              <w:t xml:space="preserve">D.1.1.  Toplumsal katkı süreçlerinin yönetimi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_Toc157093425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9</w:t>
          </w:r>
        </w:p>
        <w:p w14:paraId="5B4538F5" w14:textId="405CBBC5" w:rsidR="00223E48" w:rsidRDefault="006071AD" w:rsidP="00223E48">
          <w:pPr>
            <w:tabs>
              <w:tab w:val="right" w:leader="dot" w:pos="9062"/>
            </w:tabs>
            <w:ind w:left="220"/>
            <w:rPr>
              <w:rFonts w:ascii="Times New Roman" w:hAnsi="Times New Roman" w:cs="Times New Roman"/>
              <w:color w:val="1F3864" w:themeColor="accent1" w:themeShade="80"/>
              <w:sz w:val="24"/>
              <w:szCs w:val="24"/>
            </w:rPr>
          </w:pPr>
          <w:hyperlink w:anchor="_Toc157093426" w:history="1">
            <w:r w:rsidR="00223E48" w:rsidRPr="00D417EE">
              <w:rPr>
                <w:rFonts w:ascii="Times New Roman" w:hAnsi="Times New Roman" w:cs="Times New Roman"/>
                <w:color w:val="1F3864" w:themeColor="accent1" w:themeShade="80"/>
                <w:sz w:val="24"/>
                <w:szCs w:val="24"/>
                <w:u w:val="single"/>
              </w:rPr>
              <w:t xml:space="preserve">D.1.2. Kaynaklar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_Toc157093426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19</w:t>
            </w:r>
            <w:r w:rsidR="00223E48" w:rsidRPr="00D417EE">
              <w:rPr>
                <w:rFonts w:ascii="Times New Roman" w:hAnsi="Times New Roman" w:cs="Times New Roman"/>
                <w:webHidden/>
                <w:color w:val="1F3864" w:themeColor="accent1" w:themeShade="80"/>
                <w:sz w:val="24"/>
                <w:szCs w:val="24"/>
              </w:rPr>
              <w:fldChar w:fldCharType="end"/>
            </w:r>
          </w:hyperlink>
        </w:p>
        <w:p w14:paraId="409C49C3" w14:textId="26220949" w:rsidR="00EF19F2" w:rsidRPr="00066DD5" w:rsidRDefault="00EF19F2"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066DD5">
            <w:rPr>
              <w:rFonts w:ascii="Times New Roman" w:hAnsi="Times New Roman" w:cs="Times New Roman"/>
              <w:color w:val="1F3864" w:themeColor="accent1" w:themeShade="80"/>
              <w:sz w:val="24"/>
              <w:szCs w:val="24"/>
            </w:rPr>
            <w:t>D.2. Toplumsal Katkı Performansı</w:t>
          </w:r>
          <w:r>
            <w:rPr>
              <w:rFonts w:ascii="Times New Roman" w:hAnsi="Times New Roman" w:cs="Times New Roman"/>
              <w:b/>
              <w:color w:val="1F3864" w:themeColor="accent1" w:themeShade="80"/>
              <w:sz w:val="24"/>
              <w:szCs w:val="24"/>
            </w:rPr>
            <w:tab/>
          </w:r>
          <w:r w:rsidRPr="00066DD5">
            <w:rPr>
              <w:rFonts w:ascii="Times New Roman" w:hAnsi="Times New Roman" w:cs="Times New Roman"/>
              <w:color w:val="1F3864" w:themeColor="accent1" w:themeShade="80"/>
              <w:sz w:val="24"/>
              <w:szCs w:val="24"/>
            </w:rPr>
            <w:t>19</w:t>
          </w:r>
        </w:p>
        <w:p w14:paraId="09A6F104" w14:textId="43CA324E"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7" w:history="1">
            <w:r w:rsidR="00223E48" w:rsidRPr="00D417EE">
              <w:rPr>
                <w:rFonts w:ascii="Times New Roman" w:hAnsi="Times New Roman" w:cs="Times New Roman"/>
                <w:color w:val="1F3864" w:themeColor="accent1" w:themeShade="80"/>
                <w:sz w:val="24"/>
                <w:szCs w:val="24"/>
                <w:u w:val="single"/>
              </w:rPr>
              <w:t xml:space="preserve">D.2.1.Toplumsal katkı performansının izlenmesi ve değerlendirilmesi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_Toc157093427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19</w:t>
            </w:r>
            <w:r w:rsidR="00223E48" w:rsidRPr="00D417EE">
              <w:rPr>
                <w:rFonts w:ascii="Times New Roman" w:hAnsi="Times New Roman" w:cs="Times New Roman"/>
                <w:webHidden/>
                <w:color w:val="1F3864" w:themeColor="accent1" w:themeShade="80"/>
                <w:sz w:val="24"/>
                <w:szCs w:val="24"/>
              </w:rPr>
              <w:fldChar w:fldCharType="end"/>
            </w:r>
          </w:hyperlink>
        </w:p>
        <w:p w14:paraId="6478CA0B" w14:textId="77777777" w:rsidR="00223E48" w:rsidRPr="00D417EE" w:rsidRDefault="006071AD"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428" w:history="1">
            <w:r w:rsidR="00223E48" w:rsidRPr="00D417EE">
              <w:rPr>
                <w:rFonts w:ascii="Times New Roman" w:hAnsi="Times New Roman" w:cs="Times New Roman"/>
                <w:b/>
                <w:color w:val="1F3864" w:themeColor="accent1" w:themeShade="80"/>
                <w:sz w:val="24"/>
                <w:szCs w:val="24"/>
                <w:u w:val="single"/>
              </w:rPr>
              <w:t>SONUÇ VE DEĞERLENDİRME</w:t>
            </w:r>
            <w:r w:rsidR="00223E48" w:rsidRPr="00D417EE">
              <w:rPr>
                <w:rFonts w:ascii="Times New Roman" w:hAnsi="Times New Roman" w:cs="Times New Roman"/>
                <w:b/>
                <w:webHidden/>
                <w:color w:val="1F3864" w:themeColor="accent1" w:themeShade="80"/>
                <w:sz w:val="24"/>
                <w:szCs w:val="24"/>
              </w:rPr>
              <w:tab/>
            </w:r>
            <w:r w:rsidR="00223E48" w:rsidRPr="00D417EE">
              <w:rPr>
                <w:rFonts w:ascii="Times New Roman" w:hAnsi="Times New Roman" w:cs="Times New Roman"/>
                <w:b/>
                <w:webHidden/>
                <w:color w:val="1F3864" w:themeColor="accent1" w:themeShade="80"/>
                <w:sz w:val="24"/>
                <w:szCs w:val="24"/>
              </w:rPr>
              <w:fldChar w:fldCharType="begin"/>
            </w:r>
            <w:r w:rsidR="00223E48" w:rsidRPr="00D417EE">
              <w:rPr>
                <w:rFonts w:ascii="Times New Roman" w:hAnsi="Times New Roman" w:cs="Times New Roman"/>
                <w:b/>
                <w:webHidden/>
                <w:color w:val="1F3864" w:themeColor="accent1" w:themeShade="80"/>
                <w:sz w:val="24"/>
                <w:szCs w:val="24"/>
              </w:rPr>
              <w:instrText xml:space="preserve"> PAGEREF _Toc157093428 \h </w:instrText>
            </w:r>
            <w:r w:rsidR="00223E48" w:rsidRPr="00D417EE">
              <w:rPr>
                <w:rFonts w:ascii="Times New Roman" w:hAnsi="Times New Roman" w:cs="Times New Roman"/>
                <w:b/>
                <w:webHidden/>
                <w:color w:val="1F3864" w:themeColor="accent1" w:themeShade="80"/>
                <w:sz w:val="24"/>
                <w:szCs w:val="24"/>
              </w:rPr>
            </w:r>
            <w:r w:rsidR="00223E48" w:rsidRPr="00D417EE">
              <w:rPr>
                <w:rFonts w:ascii="Times New Roman" w:hAnsi="Times New Roman" w:cs="Times New Roman"/>
                <w:b/>
                <w:webHidden/>
                <w:color w:val="1F3864" w:themeColor="accent1" w:themeShade="80"/>
                <w:sz w:val="24"/>
                <w:szCs w:val="24"/>
              </w:rPr>
              <w:fldChar w:fldCharType="separate"/>
            </w:r>
            <w:r w:rsidR="00223E48" w:rsidRPr="00D417EE">
              <w:rPr>
                <w:rFonts w:ascii="Times New Roman" w:hAnsi="Times New Roman" w:cs="Times New Roman"/>
                <w:b/>
                <w:webHidden/>
                <w:color w:val="1F3864" w:themeColor="accent1" w:themeShade="80"/>
                <w:sz w:val="24"/>
                <w:szCs w:val="24"/>
              </w:rPr>
              <w:t>20</w:t>
            </w:r>
            <w:r w:rsidR="00223E48" w:rsidRPr="00D417EE">
              <w:rPr>
                <w:rFonts w:ascii="Times New Roman" w:hAnsi="Times New Roman" w:cs="Times New Roman"/>
                <w:b/>
                <w:webHidden/>
                <w:color w:val="1F3864" w:themeColor="accent1" w:themeShade="80"/>
                <w:sz w:val="24"/>
                <w:szCs w:val="24"/>
              </w:rPr>
              <w:fldChar w:fldCharType="end"/>
            </w:r>
          </w:hyperlink>
        </w:p>
        <w:p w14:paraId="08EBEC8E" w14:textId="77777777"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9" w:history="1">
            <w:r w:rsidR="00223E48" w:rsidRPr="00D417EE">
              <w:rPr>
                <w:rFonts w:ascii="Times New Roman" w:hAnsi="Times New Roman" w:cs="Times New Roman"/>
                <w:color w:val="1F3864" w:themeColor="accent1" w:themeShade="80"/>
                <w:sz w:val="24"/>
                <w:szCs w:val="24"/>
                <w:u w:val="single"/>
              </w:rPr>
              <w:t>Liderlik, Yönetişim ve Kalite</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_Toc157093429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20</w:t>
            </w:r>
            <w:r w:rsidR="00223E48" w:rsidRPr="00D417EE">
              <w:rPr>
                <w:rFonts w:ascii="Times New Roman" w:hAnsi="Times New Roman" w:cs="Times New Roman"/>
                <w:webHidden/>
                <w:color w:val="1F3864" w:themeColor="accent1" w:themeShade="80"/>
                <w:sz w:val="24"/>
                <w:szCs w:val="24"/>
              </w:rPr>
              <w:fldChar w:fldCharType="end"/>
            </w:r>
          </w:hyperlink>
        </w:p>
        <w:p w14:paraId="5DDEADEB" w14:textId="77777777" w:rsidR="00223E48" w:rsidRPr="00D417EE" w:rsidRDefault="006071AD"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30" w:history="1">
            <w:r w:rsidR="00223E48" w:rsidRPr="00D417EE">
              <w:rPr>
                <w:rFonts w:ascii="Times New Roman" w:hAnsi="Times New Roman" w:cs="Times New Roman"/>
                <w:color w:val="1F3864" w:themeColor="accent1" w:themeShade="80"/>
                <w:sz w:val="24"/>
                <w:szCs w:val="24"/>
                <w:u w:val="single"/>
              </w:rPr>
              <w:t>Eğitim ve Öğretim</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_Toc157093430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20</w:t>
            </w:r>
            <w:r w:rsidR="00223E48" w:rsidRPr="00D417EE">
              <w:rPr>
                <w:rFonts w:ascii="Times New Roman" w:hAnsi="Times New Roman" w:cs="Times New Roman"/>
                <w:webHidden/>
                <w:color w:val="1F3864" w:themeColor="accent1" w:themeShade="80"/>
                <w:sz w:val="24"/>
                <w:szCs w:val="24"/>
              </w:rPr>
              <w:fldChar w:fldCharType="end"/>
            </w:r>
          </w:hyperlink>
        </w:p>
        <w:p w14:paraId="42C30243" w14:textId="3AF4F234" w:rsidR="00223E48" w:rsidRDefault="006071AD" w:rsidP="00223E48">
          <w:pPr>
            <w:tabs>
              <w:tab w:val="right" w:leader="dot" w:pos="9062"/>
            </w:tabs>
            <w:ind w:left="220"/>
            <w:rPr>
              <w:rFonts w:ascii="Times New Roman" w:hAnsi="Times New Roman" w:cs="Times New Roman"/>
              <w:color w:val="1F3864" w:themeColor="accent1" w:themeShade="80"/>
              <w:sz w:val="24"/>
              <w:szCs w:val="24"/>
            </w:rPr>
          </w:pPr>
          <w:hyperlink w:anchor="_Toc157093431" w:history="1">
            <w:r w:rsidR="00223E48" w:rsidRPr="00D417EE">
              <w:rPr>
                <w:rFonts w:ascii="Times New Roman" w:hAnsi="Times New Roman" w:cs="Times New Roman"/>
                <w:color w:val="1F3864" w:themeColor="accent1" w:themeShade="80"/>
                <w:sz w:val="24"/>
                <w:szCs w:val="24"/>
                <w:u w:val="single"/>
              </w:rPr>
              <w:t>Araştırma ve Geliştirme</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_Toc157093431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2</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0</w:t>
          </w:r>
        </w:p>
        <w:p w14:paraId="61FC85BD" w14:textId="218DB1DE" w:rsidR="00EF19F2" w:rsidRPr="00D417EE" w:rsidRDefault="00EF19F2"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EF19F2">
            <w:rPr>
              <w:rFonts w:ascii="Times New Roman" w:hAnsi="Times New Roman" w:cs="Times New Roman"/>
              <w:color w:val="1F3864" w:themeColor="accent1" w:themeShade="80"/>
              <w:sz w:val="24"/>
              <w:szCs w:val="24"/>
              <w:u w:val="single"/>
            </w:rPr>
            <w:t>Toplumsal Katkı</w:t>
          </w:r>
          <w:r>
            <w:rPr>
              <w:rFonts w:ascii="Times New Roman" w:hAnsi="Times New Roman" w:cs="Times New Roman"/>
              <w:color w:val="1F3864" w:themeColor="accent1" w:themeShade="80"/>
              <w:sz w:val="24"/>
              <w:szCs w:val="24"/>
            </w:rPr>
            <w:tab/>
            <w:t>20</w:t>
          </w:r>
        </w:p>
        <w:p w14:paraId="52DADE23" w14:textId="20937B94" w:rsidR="005F4F2B" w:rsidRPr="00D417EE" w:rsidRDefault="006071AD" w:rsidP="00223E48">
          <w:pPr>
            <w:rPr>
              <w:color w:val="1F3864" w:themeColor="accent1" w:themeShade="80"/>
            </w:rPr>
          </w:pPr>
        </w:p>
      </w:sdtContent>
    </w:sdt>
    <w:p w14:paraId="5C06B591" w14:textId="77777777" w:rsidR="00C228A0" w:rsidRPr="00D417EE" w:rsidRDefault="00C228A0" w:rsidP="002C44DE">
      <w:pPr>
        <w:pStyle w:val="Balk1"/>
        <w:rPr>
          <w:rFonts w:ascii="Times New Roman" w:hAnsi="Times New Roman" w:cs="Times New Roman"/>
          <w:color w:val="1F3864" w:themeColor="accent1" w:themeShade="80"/>
          <w:sz w:val="28"/>
          <w:szCs w:val="28"/>
        </w:rPr>
      </w:pPr>
    </w:p>
    <w:p w14:paraId="5C0FC22C" w14:textId="77777777" w:rsidR="00C228A0" w:rsidRPr="00D417EE" w:rsidRDefault="00C228A0" w:rsidP="002C44DE">
      <w:pPr>
        <w:pStyle w:val="Balk1"/>
        <w:rPr>
          <w:rFonts w:ascii="Times New Roman" w:hAnsi="Times New Roman" w:cs="Times New Roman"/>
          <w:color w:val="1F3864" w:themeColor="accent1" w:themeShade="80"/>
          <w:sz w:val="28"/>
          <w:szCs w:val="28"/>
        </w:rPr>
      </w:pPr>
    </w:p>
    <w:p w14:paraId="7E7EB998" w14:textId="77777777" w:rsidR="00C228A0" w:rsidRDefault="00C228A0" w:rsidP="000D2C44">
      <w:pPr>
        <w:pStyle w:val="Balk1"/>
        <w:jc w:val="right"/>
        <w:rPr>
          <w:rFonts w:ascii="Times New Roman" w:hAnsi="Times New Roman" w:cs="Times New Roman"/>
          <w:sz w:val="28"/>
          <w:szCs w:val="28"/>
        </w:rPr>
      </w:pPr>
    </w:p>
    <w:p w14:paraId="2D6450DD" w14:textId="77777777" w:rsidR="00C228A0" w:rsidRDefault="00C228A0" w:rsidP="002C44DE">
      <w:pPr>
        <w:pStyle w:val="Balk1"/>
        <w:rPr>
          <w:rFonts w:ascii="Times New Roman" w:hAnsi="Times New Roman" w:cs="Times New Roman"/>
          <w:sz w:val="28"/>
          <w:szCs w:val="28"/>
        </w:rPr>
      </w:pPr>
    </w:p>
    <w:p w14:paraId="2CE98D85" w14:textId="77777777" w:rsidR="00C228A0" w:rsidRDefault="00C228A0" w:rsidP="002C44DE">
      <w:pPr>
        <w:pStyle w:val="Balk1"/>
        <w:rPr>
          <w:rFonts w:ascii="Times New Roman" w:hAnsi="Times New Roman" w:cs="Times New Roman"/>
          <w:sz w:val="28"/>
          <w:szCs w:val="28"/>
        </w:rPr>
      </w:pPr>
    </w:p>
    <w:p w14:paraId="33AED509" w14:textId="77777777" w:rsidR="00C228A0" w:rsidRDefault="00C228A0" w:rsidP="002C44DE">
      <w:pPr>
        <w:pStyle w:val="Balk1"/>
        <w:rPr>
          <w:rFonts w:ascii="Times New Roman" w:hAnsi="Times New Roman" w:cs="Times New Roman"/>
          <w:sz w:val="28"/>
          <w:szCs w:val="28"/>
        </w:rPr>
      </w:pPr>
    </w:p>
    <w:p w14:paraId="1DBF02EF" w14:textId="77777777" w:rsidR="00C228A0" w:rsidRDefault="00C228A0" w:rsidP="002C44DE">
      <w:pPr>
        <w:pStyle w:val="Balk1"/>
        <w:rPr>
          <w:rFonts w:ascii="Times New Roman" w:hAnsi="Times New Roman" w:cs="Times New Roman"/>
          <w:sz w:val="28"/>
          <w:szCs w:val="28"/>
        </w:rPr>
      </w:pPr>
    </w:p>
    <w:p w14:paraId="0C38E7DB" w14:textId="77777777" w:rsidR="00C228A0" w:rsidRDefault="00C228A0" w:rsidP="002C44DE">
      <w:pPr>
        <w:pStyle w:val="Balk1"/>
        <w:rPr>
          <w:rFonts w:ascii="Times New Roman" w:hAnsi="Times New Roman" w:cs="Times New Roman"/>
          <w:sz w:val="28"/>
          <w:szCs w:val="28"/>
        </w:rPr>
      </w:pPr>
    </w:p>
    <w:p w14:paraId="3162915F" w14:textId="77777777" w:rsidR="00C228A0" w:rsidRDefault="00C228A0" w:rsidP="002C44DE">
      <w:pPr>
        <w:pStyle w:val="Balk1"/>
        <w:rPr>
          <w:rFonts w:ascii="Times New Roman" w:hAnsi="Times New Roman" w:cs="Times New Roman"/>
          <w:sz w:val="28"/>
          <w:szCs w:val="28"/>
        </w:rPr>
      </w:pPr>
    </w:p>
    <w:p w14:paraId="33DFA2C8" w14:textId="77777777" w:rsidR="00C228A0" w:rsidRDefault="00C228A0" w:rsidP="002C44DE">
      <w:pPr>
        <w:pStyle w:val="Balk1"/>
        <w:rPr>
          <w:rFonts w:ascii="Times New Roman" w:hAnsi="Times New Roman" w:cs="Times New Roman"/>
          <w:sz w:val="28"/>
          <w:szCs w:val="28"/>
        </w:rPr>
      </w:pPr>
    </w:p>
    <w:p w14:paraId="071EA06B" w14:textId="77777777" w:rsidR="00C228A0" w:rsidRDefault="00C228A0" w:rsidP="002C44DE">
      <w:pPr>
        <w:pStyle w:val="Balk1"/>
        <w:rPr>
          <w:rFonts w:ascii="Times New Roman" w:hAnsi="Times New Roman" w:cs="Times New Roman"/>
          <w:sz w:val="28"/>
          <w:szCs w:val="28"/>
        </w:rPr>
      </w:pPr>
    </w:p>
    <w:p w14:paraId="4A732174" w14:textId="77777777" w:rsidR="00C228A0" w:rsidRDefault="00C228A0" w:rsidP="002C44DE">
      <w:pPr>
        <w:pStyle w:val="Balk1"/>
        <w:rPr>
          <w:rFonts w:ascii="Times New Roman" w:hAnsi="Times New Roman" w:cs="Times New Roman"/>
          <w:sz w:val="28"/>
          <w:szCs w:val="28"/>
        </w:rPr>
      </w:pPr>
    </w:p>
    <w:p w14:paraId="059D7C41" w14:textId="77777777" w:rsidR="00C228A0" w:rsidRDefault="00C228A0" w:rsidP="002C44DE">
      <w:pPr>
        <w:pStyle w:val="Balk1"/>
        <w:rPr>
          <w:rFonts w:ascii="Times New Roman" w:hAnsi="Times New Roman" w:cs="Times New Roman"/>
          <w:sz w:val="28"/>
          <w:szCs w:val="28"/>
        </w:rPr>
      </w:pPr>
    </w:p>
    <w:p w14:paraId="79382120" w14:textId="77777777" w:rsidR="00C228A0" w:rsidRDefault="00C228A0" w:rsidP="002C44DE">
      <w:pPr>
        <w:pStyle w:val="Balk1"/>
        <w:rPr>
          <w:rFonts w:ascii="Times New Roman" w:hAnsi="Times New Roman" w:cs="Times New Roman"/>
          <w:sz w:val="28"/>
          <w:szCs w:val="28"/>
        </w:rPr>
      </w:pPr>
    </w:p>
    <w:p w14:paraId="51CF77C7" w14:textId="77777777" w:rsidR="00C228A0" w:rsidRDefault="00C228A0" w:rsidP="002C44DE">
      <w:pPr>
        <w:pStyle w:val="Balk1"/>
        <w:rPr>
          <w:rFonts w:ascii="Times New Roman" w:hAnsi="Times New Roman" w:cs="Times New Roman"/>
          <w:sz w:val="28"/>
          <w:szCs w:val="28"/>
        </w:rPr>
      </w:pPr>
    </w:p>
    <w:p w14:paraId="00FBFC75" w14:textId="77777777" w:rsidR="00C228A0" w:rsidRDefault="00C228A0" w:rsidP="002C44DE">
      <w:pPr>
        <w:pStyle w:val="Balk1"/>
        <w:rPr>
          <w:rFonts w:ascii="Times New Roman" w:hAnsi="Times New Roman" w:cs="Times New Roman"/>
          <w:sz w:val="28"/>
          <w:szCs w:val="28"/>
        </w:rPr>
      </w:pPr>
    </w:p>
    <w:p w14:paraId="4267D5CB" w14:textId="77777777" w:rsidR="00C228A0" w:rsidRDefault="00C228A0" w:rsidP="002C44DE">
      <w:pPr>
        <w:pStyle w:val="Balk1"/>
        <w:rPr>
          <w:rFonts w:ascii="Times New Roman" w:hAnsi="Times New Roman" w:cs="Times New Roman"/>
          <w:sz w:val="28"/>
          <w:szCs w:val="28"/>
        </w:rPr>
      </w:pPr>
    </w:p>
    <w:p w14:paraId="19F25BEC" w14:textId="3F8DE8FF" w:rsidR="00C228A0" w:rsidRDefault="00C228A0" w:rsidP="002C44DE">
      <w:pPr>
        <w:pStyle w:val="Balk1"/>
        <w:rPr>
          <w:rFonts w:ascii="Times New Roman" w:hAnsi="Times New Roman" w:cs="Times New Roman"/>
          <w:sz w:val="28"/>
          <w:szCs w:val="28"/>
        </w:rPr>
      </w:pPr>
    </w:p>
    <w:p w14:paraId="46E41006" w14:textId="68E0677F" w:rsidR="002C44DE" w:rsidRPr="00D417EE" w:rsidRDefault="002C44DE" w:rsidP="002C44DE">
      <w:pPr>
        <w:pStyle w:val="Balk1"/>
        <w:rPr>
          <w:rFonts w:ascii="Times New Roman" w:hAnsi="Times New Roman" w:cs="Times New Roman"/>
          <w:color w:val="1F3864" w:themeColor="accent1" w:themeShade="80"/>
          <w:sz w:val="28"/>
          <w:szCs w:val="28"/>
        </w:rPr>
      </w:pPr>
      <w:bookmarkStart w:id="1" w:name="_Toc155922284"/>
      <w:r w:rsidRPr="00D417EE">
        <w:rPr>
          <w:rFonts w:ascii="Times New Roman" w:hAnsi="Times New Roman" w:cs="Times New Roman"/>
          <w:color w:val="1F3864" w:themeColor="accent1" w:themeShade="80"/>
          <w:sz w:val="28"/>
          <w:szCs w:val="28"/>
        </w:rPr>
        <w:lastRenderedPageBreak/>
        <w:t>ÖZET</w:t>
      </w:r>
      <w:bookmarkEnd w:id="0"/>
      <w:bookmarkEnd w:id="1"/>
    </w:p>
    <w:p w14:paraId="128A7092" w14:textId="275E5C83" w:rsidR="002C44DE" w:rsidRPr="00D417EE" w:rsidRDefault="002C44DE" w:rsidP="00223E48">
      <w:pPr>
        <w:pStyle w:val="Balk1"/>
        <w:rPr>
          <w:rFonts w:ascii="Times New Roman" w:hAnsi="Times New Roman" w:cs="Times New Roman"/>
          <w:color w:val="1F3864" w:themeColor="accent1" w:themeShade="80"/>
          <w:sz w:val="28"/>
          <w:szCs w:val="28"/>
        </w:rPr>
      </w:pPr>
      <w:bookmarkStart w:id="2" w:name="_Toc39742572"/>
      <w:bookmarkStart w:id="3" w:name="_Toc88555839"/>
      <w:bookmarkStart w:id="4" w:name="_Toc155922285"/>
      <w:r w:rsidRPr="00D417EE">
        <w:rPr>
          <w:rFonts w:ascii="Times New Roman" w:hAnsi="Times New Roman" w:cs="Times New Roman"/>
          <w:color w:val="1F3864" w:themeColor="accent1" w:themeShade="80"/>
          <w:sz w:val="28"/>
          <w:szCs w:val="28"/>
        </w:rPr>
        <w:t>KURUM HAKKINDA</w:t>
      </w:r>
      <w:r w:rsidRPr="00D417EE">
        <w:rPr>
          <w:rFonts w:ascii="Times New Roman" w:hAnsi="Times New Roman" w:cs="Times New Roman"/>
          <w:color w:val="1F3864" w:themeColor="accent1" w:themeShade="80"/>
          <w:spacing w:val="-14"/>
          <w:sz w:val="28"/>
          <w:szCs w:val="28"/>
        </w:rPr>
        <w:t xml:space="preserve"> </w:t>
      </w:r>
      <w:r w:rsidRPr="00D417EE">
        <w:rPr>
          <w:rFonts w:ascii="Times New Roman" w:hAnsi="Times New Roman" w:cs="Times New Roman"/>
          <w:color w:val="1F3864" w:themeColor="accent1" w:themeShade="80"/>
          <w:sz w:val="28"/>
          <w:szCs w:val="28"/>
        </w:rPr>
        <w:t>BİLGİLER</w:t>
      </w:r>
      <w:bookmarkEnd w:id="2"/>
      <w:bookmarkEnd w:id="3"/>
      <w:bookmarkEnd w:id="4"/>
    </w:p>
    <w:p w14:paraId="0A7E4298" w14:textId="77777777" w:rsidR="00223E48" w:rsidRPr="00223E48" w:rsidRDefault="00223E48" w:rsidP="00223E48">
      <w:pPr>
        <w:spacing w:before="120" w:after="120"/>
        <w:ind w:right="63"/>
        <w:jc w:val="both"/>
        <w:outlineLvl w:val="1"/>
        <w:rPr>
          <w:rFonts w:ascii="Times New Roman" w:eastAsia="Times New Roman" w:hAnsi="Times New Roman" w:cs="Times New Roman"/>
          <w:b/>
          <w:bCs/>
          <w:sz w:val="24"/>
          <w:szCs w:val="28"/>
        </w:rPr>
      </w:pPr>
      <w:bookmarkStart w:id="5" w:name="_Toc151129161"/>
      <w:bookmarkStart w:id="6" w:name="_Toc157093369"/>
      <w:r w:rsidRPr="00223E48">
        <w:rPr>
          <w:rFonts w:ascii="Times New Roman" w:eastAsia="Times New Roman" w:hAnsi="Times New Roman" w:cs="Times New Roman"/>
          <w:b/>
          <w:bCs/>
          <w:sz w:val="24"/>
          <w:szCs w:val="28"/>
        </w:rPr>
        <w:t>1. İletişim Bilgileri</w:t>
      </w:r>
      <w:bookmarkEnd w:id="5"/>
      <w:bookmarkEnd w:id="6"/>
    </w:p>
    <w:p w14:paraId="28CD760C" w14:textId="77777777" w:rsidR="00223E48" w:rsidRPr="00223E48" w:rsidRDefault="00223E48" w:rsidP="00223E48">
      <w:pPr>
        <w:widowControl/>
        <w:jc w:val="both"/>
        <w:rPr>
          <w:rFonts w:ascii="Times New Roman" w:hAnsi="Times New Roman" w:cs="Times New Roman"/>
          <w:noProof w:val="0"/>
          <w:color w:val="000000" w:themeColor="text1"/>
          <w:sz w:val="24"/>
          <w:szCs w:val="24"/>
        </w:rPr>
      </w:pPr>
      <w:r w:rsidRPr="00223E48">
        <w:rPr>
          <w:rFonts w:ascii="Times New Roman" w:hAnsi="Times New Roman" w:cs="Times New Roman"/>
          <w:noProof w:val="0"/>
          <w:color w:val="000000" w:themeColor="text1"/>
          <w:sz w:val="24"/>
          <w:szCs w:val="24"/>
        </w:rPr>
        <w:t>Teknik Bilimler Meslek Yüksekokulu Kalite Komisyonu Başkanı: Doç. Dr. Mithat ELÇİÇEK</w:t>
      </w:r>
    </w:p>
    <w:p w14:paraId="6D366001" w14:textId="77777777" w:rsidR="00223E48" w:rsidRPr="00223E48" w:rsidRDefault="00223E48" w:rsidP="00223E48">
      <w:pPr>
        <w:widowControl/>
        <w:jc w:val="both"/>
        <w:rPr>
          <w:rFonts w:ascii="Times New Roman" w:hAnsi="Times New Roman" w:cs="Times New Roman"/>
          <w:noProof w:val="0"/>
          <w:color w:val="000000" w:themeColor="text1"/>
          <w:sz w:val="24"/>
          <w:szCs w:val="24"/>
        </w:rPr>
      </w:pPr>
      <w:r w:rsidRPr="00223E48">
        <w:rPr>
          <w:rFonts w:ascii="Times New Roman" w:hAnsi="Times New Roman" w:cs="Times New Roman"/>
          <w:noProof w:val="0"/>
          <w:color w:val="000000" w:themeColor="text1"/>
          <w:sz w:val="24"/>
          <w:szCs w:val="24"/>
        </w:rPr>
        <w:t xml:space="preserve">Adres: Veysel </w:t>
      </w:r>
      <w:proofErr w:type="spellStart"/>
      <w:r w:rsidRPr="00223E48">
        <w:rPr>
          <w:rFonts w:ascii="Times New Roman" w:hAnsi="Times New Roman" w:cs="Times New Roman"/>
          <w:noProof w:val="0"/>
          <w:color w:val="000000" w:themeColor="text1"/>
          <w:sz w:val="24"/>
          <w:szCs w:val="24"/>
        </w:rPr>
        <w:t>Karani</w:t>
      </w:r>
      <w:proofErr w:type="spellEnd"/>
      <w:r w:rsidRPr="00223E48">
        <w:rPr>
          <w:rFonts w:ascii="Times New Roman" w:hAnsi="Times New Roman" w:cs="Times New Roman"/>
          <w:noProof w:val="0"/>
          <w:color w:val="000000" w:themeColor="text1"/>
          <w:sz w:val="24"/>
          <w:szCs w:val="24"/>
        </w:rPr>
        <w:t xml:space="preserve"> Mah. Üniversite Cad. No:1 Siirt Üniversitesi Mühendislik Fakültesi A Blok Müdürlük 56100 Merkez/SİİRT</w:t>
      </w:r>
    </w:p>
    <w:p w14:paraId="5A0E08AA" w14:textId="77777777" w:rsidR="00223E48" w:rsidRPr="00223E48" w:rsidRDefault="00223E48" w:rsidP="00223E48">
      <w:pPr>
        <w:widowControl/>
        <w:jc w:val="both"/>
        <w:rPr>
          <w:rFonts w:ascii="Times New Roman" w:hAnsi="Times New Roman" w:cs="Times New Roman"/>
          <w:noProof w:val="0"/>
          <w:color w:val="000000" w:themeColor="text1"/>
          <w:sz w:val="24"/>
          <w:szCs w:val="24"/>
        </w:rPr>
      </w:pPr>
      <w:r w:rsidRPr="00223E48">
        <w:rPr>
          <w:rFonts w:ascii="Times New Roman" w:hAnsi="Times New Roman" w:cs="Times New Roman"/>
          <w:noProof w:val="0"/>
          <w:color w:val="000000" w:themeColor="text1"/>
          <w:sz w:val="24"/>
          <w:szCs w:val="24"/>
        </w:rPr>
        <w:t>İş Telefonu: +90 (484) 212 11 11/3800</w:t>
      </w:r>
    </w:p>
    <w:p w14:paraId="676F36CD" w14:textId="77777777" w:rsidR="00223E48" w:rsidRPr="00223E48" w:rsidRDefault="00223E48" w:rsidP="00223E48">
      <w:pPr>
        <w:widowControl/>
        <w:jc w:val="both"/>
        <w:rPr>
          <w:rFonts w:ascii="Times New Roman" w:hAnsi="Times New Roman" w:cs="Times New Roman"/>
          <w:noProof w:val="0"/>
          <w:color w:val="000000" w:themeColor="text1"/>
          <w:sz w:val="24"/>
          <w:szCs w:val="24"/>
        </w:rPr>
      </w:pPr>
      <w:r w:rsidRPr="00223E48">
        <w:rPr>
          <w:rFonts w:ascii="Times New Roman" w:hAnsi="Times New Roman" w:cs="Times New Roman"/>
          <w:noProof w:val="0"/>
          <w:color w:val="000000" w:themeColor="text1"/>
          <w:sz w:val="24"/>
          <w:szCs w:val="24"/>
        </w:rPr>
        <w:t xml:space="preserve">Cep Telefonu: 0 532 051 84 34 </w:t>
      </w:r>
    </w:p>
    <w:p w14:paraId="30963688" w14:textId="6A4BCE60" w:rsidR="00223E48" w:rsidRPr="00223E48" w:rsidRDefault="00223E48" w:rsidP="00223E48">
      <w:pPr>
        <w:widowControl/>
        <w:jc w:val="both"/>
        <w:rPr>
          <w:rFonts w:ascii="Times New Roman" w:hAnsi="Times New Roman" w:cs="Times New Roman"/>
          <w:noProof w:val="0"/>
          <w:color w:val="000000" w:themeColor="text1"/>
          <w:sz w:val="24"/>
          <w:szCs w:val="24"/>
          <w:u w:val="single"/>
        </w:rPr>
      </w:pPr>
      <w:r>
        <w:rPr>
          <w:rFonts w:ascii="Times New Roman" w:hAnsi="Times New Roman" w:cs="Times New Roman"/>
          <w:noProof w:val="0"/>
          <w:color w:val="000000" w:themeColor="text1"/>
          <w:sz w:val="24"/>
          <w:szCs w:val="24"/>
        </w:rPr>
        <w:t xml:space="preserve">Mail Adresi: </w:t>
      </w:r>
      <w:r w:rsidRPr="00223E48">
        <w:rPr>
          <w:rFonts w:ascii="Times New Roman" w:hAnsi="Times New Roman" w:cs="Times New Roman"/>
          <w:noProof w:val="0"/>
          <w:color w:val="000000" w:themeColor="text1"/>
          <w:sz w:val="24"/>
          <w:szCs w:val="24"/>
        </w:rPr>
        <w:t>mithat_elcicek@siirt.edu.tr</w:t>
      </w:r>
    </w:p>
    <w:p w14:paraId="0DB6D401" w14:textId="77777777" w:rsidR="00223E48" w:rsidRPr="00223E48" w:rsidRDefault="00223E48" w:rsidP="00223E48">
      <w:pPr>
        <w:spacing w:before="120" w:after="120"/>
        <w:ind w:right="63"/>
        <w:jc w:val="both"/>
        <w:outlineLvl w:val="1"/>
        <w:rPr>
          <w:rFonts w:ascii="Times New Roman" w:eastAsia="Times New Roman" w:hAnsi="Times New Roman" w:cs="Times New Roman"/>
          <w:b/>
          <w:bCs/>
          <w:sz w:val="24"/>
          <w:szCs w:val="28"/>
        </w:rPr>
      </w:pPr>
      <w:bookmarkStart w:id="7" w:name="_Toc151129162"/>
      <w:bookmarkStart w:id="8" w:name="_Toc157093370"/>
      <w:r w:rsidRPr="00223E48">
        <w:rPr>
          <w:rFonts w:ascii="Times New Roman" w:eastAsia="Times New Roman" w:hAnsi="Times New Roman" w:cs="Times New Roman"/>
          <w:b/>
          <w:bCs/>
          <w:sz w:val="24"/>
          <w:szCs w:val="28"/>
        </w:rPr>
        <w:t>2. Tarihsel Gelişimi</w:t>
      </w:r>
      <w:bookmarkEnd w:id="7"/>
      <w:bookmarkEnd w:id="8"/>
    </w:p>
    <w:p w14:paraId="39EFE09D" w14:textId="77777777" w:rsidR="00223E48" w:rsidRPr="00223E48" w:rsidRDefault="00223E48" w:rsidP="00223E48">
      <w:pPr>
        <w:jc w:val="both"/>
        <w:rPr>
          <w:rFonts w:ascii="Times New Roman" w:eastAsia="Calibri" w:hAnsi="Times New Roman" w:cs="Times New Roman"/>
          <w:color w:val="000000" w:themeColor="text1"/>
          <w:sz w:val="24"/>
          <w:szCs w:val="24"/>
        </w:rPr>
      </w:pPr>
      <w:r w:rsidRPr="00223E48">
        <w:rPr>
          <w:rFonts w:ascii="Times New Roman" w:eastAsia="Calibri" w:hAnsi="Times New Roman" w:cs="Times New Roman"/>
          <w:color w:val="000000" w:themeColor="text1"/>
          <w:sz w:val="24"/>
          <w:szCs w:val="24"/>
        </w:rPr>
        <w:t>Siirt Meslek Yüksekokulu 2002-2003 eğitim –öğretim döneminde Dicle Üniversitesi’ne bağlı olarak kurulmuştur. 2007 yılında Siirt Üniversitesine bağlanması ile hem bölüm sayısında hem de öğrenci sayısında hızlı bir gelişim gösteren Siirt Meslek Yüksekokulu daha iyi hizmet sunabilmek amacı ile 2014-2015 yılından itibaren Sosyal Bilimler Meslek Yüksekokulu ve Teknik Bilimler Meslek Yüksekokulu olarak ikiye ayrılmıştır.</w:t>
      </w:r>
      <w:r w:rsidRPr="00223E48">
        <w:rPr>
          <w:rFonts w:ascii="Times New Roman" w:hAnsi="Times New Roman" w:cs="Times New Roman"/>
          <w:color w:val="000000" w:themeColor="text1"/>
        </w:rPr>
        <w:t xml:space="preserve"> </w:t>
      </w:r>
      <w:r w:rsidRPr="00223E48">
        <w:rPr>
          <w:rFonts w:ascii="Times New Roman" w:eastAsia="Calibri" w:hAnsi="Times New Roman" w:cs="Times New Roman"/>
          <w:color w:val="000000" w:themeColor="text1"/>
          <w:sz w:val="24"/>
          <w:szCs w:val="24"/>
        </w:rPr>
        <w:t xml:space="preserve">Meslek Yüksekokulunda 8 bölüm ve bu bölümlerin altında 8 adet program bulunmaktadır. Müşterek binamızdaki toplam 6 derslik, 2 atölye ve 4 adet laboratuvarıyla tüm programlarımızda çağın gereklerine uygun olarak öğrencilerimizi en iyi şekilde ulusal ve uluslararası iş gücü piyasasına hazırlamaktayız. Bu yıl yerleştirme oranı %100 olan tüm programlarımızda kayıtlı toplam 1400 öğrencimize 5 öğretim üyesi, 20 öğretim görevlisi ve 7 idari personelimizle yüksek standartlarda bir eğitim öğretim hizmeti sunmak bilinciyle çalışmaktayız. </w:t>
      </w:r>
    </w:p>
    <w:p w14:paraId="4288ADFE" w14:textId="77777777" w:rsidR="00223E48" w:rsidRPr="00223E48" w:rsidRDefault="00223E48" w:rsidP="00223E48">
      <w:pPr>
        <w:spacing w:before="120" w:after="120"/>
        <w:ind w:right="63"/>
        <w:jc w:val="both"/>
        <w:outlineLvl w:val="1"/>
        <w:rPr>
          <w:rFonts w:ascii="Times New Roman" w:eastAsia="Times New Roman" w:hAnsi="Times New Roman" w:cs="Times New Roman"/>
          <w:b/>
          <w:bCs/>
          <w:sz w:val="24"/>
          <w:szCs w:val="28"/>
        </w:rPr>
      </w:pPr>
      <w:bookmarkStart w:id="9" w:name="_Toc151129163"/>
      <w:bookmarkStart w:id="10" w:name="_Toc157093371"/>
      <w:r w:rsidRPr="00223E48">
        <w:rPr>
          <w:rFonts w:ascii="Times New Roman" w:eastAsia="Times New Roman" w:hAnsi="Times New Roman" w:cs="Times New Roman"/>
          <w:b/>
          <w:bCs/>
          <w:sz w:val="24"/>
          <w:szCs w:val="28"/>
        </w:rPr>
        <w:t>3. Misyonu, Vizyonu, Değerleri ve Hedefleri</w:t>
      </w:r>
      <w:bookmarkEnd w:id="9"/>
      <w:bookmarkEnd w:id="10"/>
    </w:p>
    <w:p w14:paraId="1087C3A4" w14:textId="61CD9827" w:rsidR="00223E48" w:rsidRPr="00223E48" w:rsidRDefault="00223E48" w:rsidP="00223E48">
      <w:pPr>
        <w:widowControl/>
        <w:jc w:val="both"/>
        <w:rPr>
          <w:rFonts w:ascii="Times New Roman" w:hAnsi="Times New Roman" w:cs="Times New Roman"/>
          <w:noProof w:val="0"/>
          <w:color w:val="000000" w:themeColor="text1"/>
          <w:sz w:val="24"/>
          <w:szCs w:val="24"/>
        </w:rPr>
      </w:pPr>
      <w:r>
        <w:rPr>
          <w:rFonts w:ascii="Times New Roman" w:hAnsi="Times New Roman" w:cs="Times New Roman"/>
          <w:b/>
          <w:noProof w:val="0"/>
          <w:color w:val="000000" w:themeColor="text1"/>
          <w:sz w:val="24"/>
          <w:szCs w:val="24"/>
        </w:rPr>
        <w:t xml:space="preserve">3.1. </w:t>
      </w:r>
      <w:r w:rsidRPr="00223E48">
        <w:rPr>
          <w:rFonts w:ascii="Times New Roman" w:hAnsi="Times New Roman" w:cs="Times New Roman"/>
          <w:b/>
          <w:noProof w:val="0"/>
          <w:color w:val="000000" w:themeColor="text1"/>
          <w:sz w:val="24"/>
          <w:szCs w:val="24"/>
        </w:rPr>
        <w:t>Misyon:</w:t>
      </w:r>
      <w:r w:rsidRPr="00223E48">
        <w:rPr>
          <w:rFonts w:ascii="Times New Roman" w:hAnsi="Times New Roman" w:cs="Times New Roman"/>
          <w:noProof w:val="0"/>
          <w:color w:val="000000" w:themeColor="text1"/>
          <w:sz w:val="24"/>
          <w:szCs w:val="24"/>
        </w:rPr>
        <w:t xml:space="preserve"> Teknik alanlarda eğitim‑öğretim gören potansiyel ara insan iş gücüne, uygulamaya yönelik olarak fen, teknik ve bilişim konularında yeterli bilgileri vermek ve bu elemanların hızla gelişen teknolojiye uyum sağlama, problem çözme, karar verme, sorumluluk alma ve girişimci olma özelliklerine sahip olmalarını sağlamaktır</w:t>
      </w:r>
    </w:p>
    <w:p w14:paraId="4369204D" w14:textId="5E0B21ED" w:rsidR="00223E48" w:rsidRPr="00223E48" w:rsidRDefault="00223E48" w:rsidP="00223E48">
      <w:pPr>
        <w:widowControl/>
        <w:jc w:val="both"/>
        <w:rPr>
          <w:rFonts w:ascii="Times New Roman" w:eastAsia="MS PGothic" w:hAnsi="Times New Roman" w:cs="Times New Roman"/>
          <w:noProof w:val="0"/>
          <w:color w:val="000000" w:themeColor="text1"/>
          <w:kern w:val="24"/>
          <w:sz w:val="24"/>
          <w:szCs w:val="24"/>
        </w:rPr>
      </w:pPr>
      <w:r>
        <w:rPr>
          <w:rFonts w:ascii="Times New Roman" w:hAnsi="Times New Roman" w:cs="Times New Roman"/>
          <w:b/>
          <w:noProof w:val="0"/>
          <w:color w:val="000000" w:themeColor="text1"/>
          <w:sz w:val="24"/>
          <w:szCs w:val="24"/>
        </w:rPr>
        <w:t xml:space="preserve">3.2. </w:t>
      </w:r>
      <w:r w:rsidRPr="00223E48">
        <w:rPr>
          <w:rFonts w:ascii="Times New Roman" w:hAnsi="Times New Roman" w:cs="Times New Roman"/>
          <w:b/>
          <w:noProof w:val="0"/>
          <w:color w:val="000000" w:themeColor="text1"/>
          <w:sz w:val="24"/>
          <w:szCs w:val="24"/>
        </w:rPr>
        <w:t>Vizyon:</w:t>
      </w:r>
      <w:r w:rsidRPr="00223E48">
        <w:rPr>
          <w:rFonts w:ascii="Times New Roman" w:hAnsi="Times New Roman" w:cs="Times New Roman"/>
          <w:noProof w:val="0"/>
          <w:color w:val="000000" w:themeColor="text1"/>
          <w:sz w:val="24"/>
          <w:szCs w:val="24"/>
        </w:rPr>
        <w:t xml:space="preserve"> Teknik alanlarda yeterli bilgi birikimine sahip, iş becerisi yüksek, nitelikli ve alanında uzman ara insan iş gücünü yetiştirmek ve Yüksekokulumuzu alanında öncü örnek, küresel boyutta bir marka haline getirmektir</w:t>
      </w:r>
    </w:p>
    <w:p w14:paraId="33090CE1" w14:textId="246BB84E" w:rsidR="00223E48" w:rsidRPr="00223E48" w:rsidRDefault="00223E48" w:rsidP="00223E48">
      <w:pPr>
        <w:widowControl/>
        <w:jc w:val="both"/>
        <w:rPr>
          <w:rFonts w:ascii="Times New Roman" w:eastAsia="MS PGothic" w:hAnsi="Times New Roman" w:cs="Times New Roman"/>
          <w:noProof w:val="0"/>
          <w:color w:val="000000" w:themeColor="text1"/>
          <w:kern w:val="24"/>
          <w:sz w:val="24"/>
          <w:szCs w:val="24"/>
        </w:rPr>
      </w:pPr>
      <w:r>
        <w:rPr>
          <w:rFonts w:ascii="Times New Roman" w:hAnsi="Times New Roman" w:cs="Times New Roman"/>
          <w:b/>
          <w:noProof w:val="0"/>
          <w:color w:val="000000" w:themeColor="text1"/>
          <w:sz w:val="24"/>
          <w:szCs w:val="24"/>
        </w:rPr>
        <w:t xml:space="preserve">3.3. </w:t>
      </w:r>
      <w:r w:rsidRPr="00223E48">
        <w:rPr>
          <w:rFonts w:ascii="Times New Roman" w:hAnsi="Times New Roman" w:cs="Times New Roman"/>
          <w:b/>
          <w:noProof w:val="0"/>
          <w:color w:val="000000" w:themeColor="text1"/>
          <w:sz w:val="24"/>
          <w:szCs w:val="24"/>
        </w:rPr>
        <w:t>Değerler</w:t>
      </w:r>
      <w:r>
        <w:rPr>
          <w:rFonts w:ascii="Times New Roman" w:hAnsi="Times New Roman" w:cs="Times New Roman"/>
          <w:b/>
          <w:noProof w:val="0"/>
          <w:color w:val="000000" w:themeColor="text1"/>
          <w:sz w:val="24"/>
          <w:szCs w:val="24"/>
        </w:rPr>
        <w:t xml:space="preserve"> ve Hedefler</w:t>
      </w:r>
      <w:r w:rsidRPr="00223E48">
        <w:rPr>
          <w:rFonts w:ascii="Times New Roman" w:hAnsi="Times New Roman" w:cs="Times New Roman"/>
          <w:b/>
          <w:noProof w:val="0"/>
          <w:color w:val="000000" w:themeColor="text1"/>
          <w:sz w:val="24"/>
          <w:szCs w:val="24"/>
        </w:rPr>
        <w:t>:</w:t>
      </w:r>
      <w:r>
        <w:rPr>
          <w:rFonts w:ascii="Times New Roman" w:hAnsi="Times New Roman" w:cs="Times New Roman"/>
          <w:noProof w:val="0"/>
          <w:color w:val="000000" w:themeColor="text1"/>
          <w:sz w:val="24"/>
          <w:szCs w:val="24"/>
        </w:rPr>
        <w:t xml:space="preserve"> </w:t>
      </w:r>
      <w:r w:rsidRPr="00223E48">
        <w:rPr>
          <w:rFonts w:ascii="Times New Roman" w:hAnsi="Times New Roman" w:cs="Times New Roman"/>
          <w:noProof w:val="0"/>
          <w:color w:val="000000" w:themeColor="text1"/>
          <w:sz w:val="24"/>
          <w:szCs w:val="24"/>
        </w:rPr>
        <w:t>“Potansiyel ara insan iş gücüne, uygulamaya yönelik olarak fen, teknik ve bilişim konularında yeterli bilgileri vermek ve bu elemanların hızla gelişen te</w:t>
      </w:r>
      <w:r>
        <w:rPr>
          <w:rFonts w:ascii="Times New Roman" w:hAnsi="Times New Roman" w:cs="Times New Roman"/>
          <w:noProof w:val="0"/>
          <w:color w:val="000000" w:themeColor="text1"/>
          <w:sz w:val="24"/>
          <w:szCs w:val="24"/>
        </w:rPr>
        <w:t xml:space="preserve">knolojiye uyum sağlama, problem </w:t>
      </w:r>
      <w:r w:rsidRPr="00223E48">
        <w:rPr>
          <w:rFonts w:ascii="Times New Roman" w:hAnsi="Times New Roman" w:cs="Times New Roman"/>
          <w:noProof w:val="0"/>
          <w:color w:val="000000" w:themeColor="text1"/>
          <w:sz w:val="24"/>
          <w:szCs w:val="24"/>
        </w:rPr>
        <w:t>çözme, karar verme, sorumluluk</w:t>
      </w:r>
      <w:r>
        <w:rPr>
          <w:rFonts w:ascii="Times New Roman" w:hAnsi="Times New Roman" w:cs="Times New Roman"/>
          <w:noProof w:val="0"/>
          <w:color w:val="000000" w:themeColor="text1"/>
          <w:sz w:val="24"/>
          <w:szCs w:val="24"/>
        </w:rPr>
        <w:t xml:space="preserve"> alma ve girişimci olma </w:t>
      </w:r>
      <w:r w:rsidRPr="00223E48">
        <w:rPr>
          <w:rFonts w:ascii="Times New Roman" w:hAnsi="Times New Roman" w:cs="Times New Roman"/>
          <w:noProof w:val="0"/>
          <w:color w:val="000000" w:themeColor="text1"/>
          <w:sz w:val="24"/>
          <w:szCs w:val="24"/>
        </w:rPr>
        <w:t>özellikle</w:t>
      </w:r>
      <w:r>
        <w:rPr>
          <w:rFonts w:ascii="Times New Roman" w:hAnsi="Times New Roman" w:cs="Times New Roman"/>
          <w:noProof w:val="0"/>
          <w:color w:val="000000" w:themeColor="text1"/>
          <w:sz w:val="24"/>
          <w:szCs w:val="24"/>
        </w:rPr>
        <w:t xml:space="preserve">rine sahip olmalarını sağlamak” </w:t>
      </w:r>
      <w:proofErr w:type="gramStart"/>
      <w:r w:rsidRPr="00223E48">
        <w:rPr>
          <w:rFonts w:ascii="Times New Roman" w:hAnsi="Times New Roman" w:cs="Times New Roman"/>
          <w:noProof w:val="0"/>
          <w:color w:val="000000" w:themeColor="text1"/>
          <w:sz w:val="24"/>
          <w:szCs w:val="24"/>
        </w:rPr>
        <w:t>misyonuyla</w:t>
      </w:r>
      <w:proofErr w:type="gramEnd"/>
      <w:r w:rsidRPr="00223E48">
        <w:rPr>
          <w:rFonts w:ascii="Times New Roman" w:hAnsi="Times New Roman" w:cs="Times New Roman"/>
          <w:noProof w:val="0"/>
          <w:color w:val="000000" w:themeColor="text1"/>
          <w:sz w:val="24"/>
          <w:szCs w:val="24"/>
        </w:rPr>
        <w:t xml:space="preserve"> küresel eğilimleri dikkate a</w:t>
      </w:r>
      <w:r>
        <w:rPr>
          <w:rFonts w:ascii="Times New Roman" w:hAnsi="Times New Roman" w:cs="Times New Roman"/>
          <w:noProof w:val="0"/>
          <w:color w:val="000000" w:themeColor="text1"/>
          <w:sz w:val="24"/>
          <w:szCs w:val="24"/>
        </w:rPr>
        <w:t xml:space="preserve">larak, mesleki becerilerin yanı </w:t>
      </w:r>
      <w:r w:rsidRPr="00223E48">
        <w:rPr>
          <w:rFonts w:ascii="Times New Roman" w:hAnsi="Times New Roman" w:cs="Times New Roman"/>
          <w:noProof w:val="0"/>
          <w:color w:val="000000" w:themeColor="text1"/>
          <w:sz w:val="24"/>
          <w:szCs w:val="24"/>
        </w:rPr>
        <w:t>sıra, milli</w:t>
      </w:r>
      <w:r>
        <w:rPr>
          <w:rFonts w:ascii="Times New Roman" w:hAnsi="Times New Roman" w:cs="Times New Roman"/>
          <w:noProof w:val="0"/>
          <w:color w:val="000000" w:themeColor="text1"/>
          <w:sz w:val="24"/>
          <w:szCs w:val="24"/>
        </w:rPr>
        <w:t xml:space="preserve">-manevi ve etik değerlere sahip </w:t>
      </w:r>
      <w:r w:rsidRPr="00223E48">
        <w:rPr>
          <w:rFonts w:ascii="Times New Roman" w:hAnsi="Times New Roman" w:cs="Times New Roman"/>
          <w:noProof w:val="0"/>
          <w:color w:val="000000" w:themeColor="text1"/>
          <w:sz w:val="24"/>
          <w:szCs w:val="24"/>
        </w:rPr>
        <w:t>öğrenciler yetiştirmek üzer</w:t>
      </w:r>
      <w:r>
        <w:rPr>
          <w:rFonts w:ascii="Times New Roman" w:hAnsi="Times New Roman" w:cs="Times New Roman"/>
          <w:noProof w:val="0"/>
          <w:color w:val="000000" w:themeColor="text1"/>
          <w:sz w:val="24"/>
          <w:szCs w:val="24"/>
        </w:rPr>
        <w:t>e yoğun gayret sarf etmekteyiz.</w:t>
      </w:r>
    </w:p>
    <w:p w14:paraId="0C0303CE" w14:textId="77777777" w:rsidR="00223E48" w:rsidRDefault="00223E48" w:rsidP="002C44DE">
      <w:pPr>
        <w:pStyle w:val="Balk2"/>
        <w:rPr>
          <w:rFonts w:cs="Times New Roman"/>
        </w:rPr>
      </w:pPr>
    </w:p>
    <w:p w14:paraId="53CE9109" w14:textId="369EDB8A" w:rsidR="00E70A80" w:rsidRDefault="00E70A80" w:rsidP="00EA49CC">
      <w:pPr>
        <w:jc w:val="both"/>
        <w:rPr>
          <w:rFonts w:ascii="Times New Roman" w:eastAsia="MS PGothic" w:hAnsi="Times New Roman" w:cs="Times New Roman"/>
          <w:color w:val="000000"/>
          <w:kern w:val="24"/>
          <w:sz w:val="24"/>
          <w:szCs w:val="24"/>
        </w:rPr>
      </w:pPr>
    </w:p>
    <w:p w14:paraId="07590BBD" w14:textId="7E23F386" w:rsidR="00E70A80" w:rsidRDefault="00E70A80" w:rsidP="00EA49CC">
      <w:pPr>
        <w:jc w:val="both"/>
        <w:rPr>
          <w:rFonts w:ascii="Times New Roman" w:eastAsia="MS PGothic" w:hAnsi="Times New Roman" w:cs="Times New Roman"/>
          <w:color w:val="000000"/>
          <w:kern w:val="24"/>
          <w:sz w:val="24"/>
          <w:szCs w:val="24"/>
        </w:rPr>
      </w:pPr>
    </w:p>
    <w:p w14:paraId="44425FC7" w14:textId="41613820" w:rsidR="00E70A80" w:rsidRDefault="00E70A80" w:rsidP="00EA49CC">
      <w:pPr>
        <w:jc w:val="both"/>
        <w:rPr>
          <w:rFonts w:ascii="Times New Roman" w:eastAsia="MS PGothic" w:hAnsi="Times New Roman" w:cs="Times New Roman"/>
          <w:color w:val="000000"/>
          <w:kern w:val="24"/>
          <w:sz w:val="24"/>
          <w:szCs w:val="24"/>
        </w:rPr>
      </w:pPr>
    </w:p>
    <w:p w14:paraId="49B2ED81" w14:textId="704E4B72" w:rsidR="00E70A80" w:rsidRDefault="00E70A80" w:rsidP="00EA49CC">
      <w:pPr>
        <w:jc w:val="both"/>
        <w:rPr>
          <w:rFonts w:ascii="Times New Roman" w:eastAsia="MS PGothic" w:hAnsi="Times New Roman" w:cs="Times New Roman"/>
          <w:color w:val="000000"/>
          <w:kern w:val="24"/>
          <w:sz w:val="24"/>
          <w:szCs w:val="24"/>
        </w:rPr>
      </w:pPr>
    </w:p>
    <w:p w14:paraId="06B14F9A" w14:textId="5B476BBC" w:rsidR="00E70A80" w:rsidRDefault="00E70A80" w:rsidP="00EA49CC">
      <w:pPr>
        <w:jc w:val="both"/>
        <w:rPr>
          <w:rFonts w:ascii="Times New Roman" w:eastAsia="MS PGothic" w:hAnsi="Times New Roman" w:cs="Times New Roman"/>
          <w:color w:val="000000"/>
          <w:kern w:val="24"/>
          <w:sz w:val="24"/>
          <w:szCs w:val="24"/>
        </w:rPr>
      </w:pPr>
    </w:p>
    <w:p w14:paraId="5DFCEC41" w14:textId="4B00551A" w:rsidR="00E70A80" w:rsidRDefault="00E70A80" w:rsidP="00EA49CC">
      <w:pPr>
        <w:jc w:val="both"/>
        <w:rPr>
          <w:rFonts w:ascii="Times New Roman" w:eastAsia="MS PGothic" w:hAnsi="Times New Roman" w:cs="Times New Roman"/>
          <w:color w:val="000000"/>
          <w:kern w:val="24"/>
          <w:sz w:val="24"/>
          <w:szCs w:val="24"/>
        </w:rPr>
      </w:pPr>
    </w:p>
    <w:p w14:paraId="66CD97F7" w14:textId="784BD08B" w:rsidR="00E70A80" w:rsidRDefault="00E70A80" w:rsidP="00EA49CC">
      <w:pPr>
        <w:jc w:val="both"/>
        <w:rPr>
          <w:rFonts w:ascii="Times New Roman" w:eastAsia="MS PGothic" w:hAnsi="Times New Roman" w:cs="Times New Roman"/>
          <w:color w:val="000000"/>
          <w:kern w:val="24"/>
          <w:sz w:val="24"/>
          <w:szCs w:val="24"/>
        </w:rPr>
      </w:pPr>
    </w:p>
    <w:p w14:paraId="0F8C6154" w14:textId="7BDE32D6" w:rsidR="00E70A80" w:rsidRDefault="00E70A80" w:rsidP="00EA49CC">
      <w:pPr>
        <w:jc w:val="both"/>
        <w:rPr>
          <w:rFonts w:ascii="Times New Roman" w:eastAsia="MS PGothic" w:hAnsi="Times New Roman" w:cs="Times New Roman"/>
          <w:color w:val="000000"/>
          <w:kern w:val="24"/>
          <w:sz w:val="24"/>
          <w:szCs w:val="24"/>
        </w:rPr>
      </w:pPr>
    </w:p>
    <w:p w14:paraId="1651416B" w14:textId="4D11612E" w:rsidR="00361C7B" w:rsidRDefault="00361C7B" w:rsidP="00EA49CC">
      <w:pPr>
        <w:jc w:val="both"/>
        <w:rPr>
          <w:rFonts w:ascii="Times New Roman" w:eastAsia="MS PGothic" w:hAnsi="Times New Roman" w:cs="Times New Roman"/>
          <w:color w:val="000000"/>
          <w:kern w:val="24"/>
          <w:sz w:val="24"/>
          <w:szCs w:val="24"/>
        </w:rPr>
      </w:pPr>
    </w:p>
    <w:p w14:paraId="2EC9F4E2" w14:textId="105B3BEB" w:rsidR="00361C7B" w:rsidRDefault="00361C7B" w:rsidP="00EA49CC">
      <w:pPr>
        <w:jc w:val="both"/>
        <w:rPr>
          <w:rFonts w:ascii="Times New Roman" w:eastAsia="MS PGothic" w:hAnsi="Times New Roman" w:cs="Times New Roman"/>
          <w:color w:val="000000"/>
          <w:kern w:val="24"/>
          <w:sz w:val="24"/>
          <w:szCs w:val="24"/>
        </w:rPr>
      </w:pPr>
    </w:p>
    <w:p w14:paraId="1716702E" w14:textId="77777777" w:rsidR="00361C7B" w:rsidRDefault="00361C7B" w:rsidP="00EA49CC">
      <w:pPr>
        <w:jc w:val="both"/>
        <w:rPr>
          <w:rFonts w:ascii="Times New Roman" w:eastAsia="MS PGothic" w:hAnsi="Times New Roman" w:cs="Times New Roman"/>
          <w:color w:val="000000"/>
          <w:kern w:val="24"/>
          <w:sz w:val="24"/>
          <w:szCs w:val="24"/>
        </w:rPr>
      </w:pPr>
    </w:p>
    <w:p w14:paraId="299E681A" w14:textId="4EEA8464" w:rsidR="002C44DE" w:rsidRDefault="002C44DE" w:rsidP="002C44DE">
      <w:pPr>
        <w:pStyle w:val="Balk1"/>
        <w:numPr>
          <w:ilvl w:val="0"/>
          <w:numId w:val="3"/>
        </w:numPr>
        <w:jc w:val="left"/>
        <w:rPr>
          <w:rFonts w:ascii="Times New Roman" w:hAnsi="Times New Roman" w:cs="Times New Roman"/>
          <w:sz w:val="28"/>
          <w:szCs w:val="28"/>
        </w:rPr>
      </w:pPr>
      <w:bookmarkStart w:id="11" w:name="_Toc155922289"/>
      <w:r w:rsidRPr="00C228A0">
        <w:rPr>
          <w:rFonts w:ascii="Times New Roman" w:hAnsi="Times New Roman" w:cs="Times New Roman"/>
          <w:sz w:val="28"/>
          <w:szCs w:val="28"/>
        </w:rPr>
        <w:lastRenderedPageBreak/>
        <w:t xml:space="preserve">LİDERLİK, YÖNETİM </w:t>
      </w:r>
      <w:r w:rsidR="002C1D78">
        <w:rPr>
          <w:rFonts w:ascii="Times New Roman" w:hAnsi="Times New Roman" w:cs="Times New Roman"/>
          <w:sz w:val="28"/>
          <w:szCs w:val="28"/>
        </w:rPr>
        <w:t>ve</w:t>
      </w:r>
      <w:r w:rsidRPr="00C228A0">
        <w:rPr>
          <w:rFonts w:ascii="Times New Roman" w:hAnsi="Times New Roman" w:cs="Times New Roman"/>
          <w:sz w:val="28"/>
          <w:szCs w:val="28"/>
        </w:rPr>
        <w:t xml:space="preserve"> KALİTE</w:t>
      </w:r>
      <w:bookmarkEnd w:id="11"/>
      <w:r w:rsidRPr="00C228A0">
        <w:rPr>
          <w:rFonts w:ascii="Times New Roman" w:hAnsi="Times New Roman" w:cs="Times New Roman"/>
          <w:sz w:val="28"/>
          <w:szCs w:val="28"/>
        </w:rPr>
        <w:t xml:space="preserve"> </w:t>
      </w:r>
    </w:p>
    <w:p w14:paraId="023ADA4B" w14:textId="77777777" w:rsidR="00CE013C" w:rsidRPr="00CE013C" w:rsidRDefault="00CE013C" w:rsidP="00CE013C">
      <w:pPr>
        <w:pStyle w:val="Balk1"/>
        <w:rPr>
          <w:rFonts w:ascii="Times New Roman" w:hAnsi="Times New Roman" w:cs="Times New Roman"/>
          <w:color w:val="auto"/>
          <w:sz w:val="24"/>
          <w:szCs w:val="24"/>
        </w:rPr>
      </w:pPr>
      <w:bookmarkStart w:id="12" w:name="_Hlk188209055"/>
    </w:p>
    <w:p w14:paraId="02035E71" w14:textId="714DFA79" w:rsidR="00807DBF" w:rsidRDefault="00807DBF" w:rsidP="004862C9">
      <w:pPr>
        <w:spacing w:line="276" w:lineRule="auto"/>
        <w:rPr>
          <w:rFonts w:ascii="Times New Roman" w:hAnsi="Times New Roman" w:cs="Times New Roman"/>
          <w:b/>
          <w:bCs/>
          <w:color w:val="1F3864" w:themeColor="accent1" w:themeShade="80"/>
          <w:sz w:val="28"/>
          <w:szCs w:val="28"/>
        </w:rPr>
      </w:pPr>
      <w:bookmarkStart w:id="13" w:name="_Toc39742577"/>
      <w:bookmarkEnd w:id="12"/>
      <w:r w:rsidRPr="00C228A0">
        <w:rPr>
          <w:rFonts w:ascii="Times New Roman" w:hAnsi="Times New Roman" w:cs="Times New Roman"/>
          <w:b/>
          <w:bCs/>
          <w:color w:val="1F3864" w:themeColor="accent1" w:themeShade="80"/>
          <w:sz w:val="28"/>
          <w:szCs w:val="28"/>
        </w:rPr>
        <w:t xml:space="preserve">A.1. </w:t>
      </w:r>
      <w:bookmarkEnd w:id="13"/>
      <w:r w:rsidR="00CF798C" w:rsidRPr="00C228A0">
        <w:rPr>
          <w:rFonts w:ascii="Times New Roman" w:hAnsi="Times New Roman" w:cs="Times New Roman"/>
          <w:b/>
          <w:bCs/>
          <w:color w:val="1F3864" w:themeColor="accent1" w:themeShade="80"/>
          <w:sz w:val="28"/>
          <w:szCs w:val="28"/>
        </w:rPr>
        <w:t xml:space="preserve">Liderlik </w:t>
      </w:r>
      <w:r w:rsidR="00C228A0">
        <w:rPr>
          <w:rFonts w:ascii="Times New Roman" w:hAnsi="Times New Roman" w:cs="Times New Roman"/>
          <w:b/>
          <w:bCs/>
          <w:color w:val="1F3864" w:themeColor="accent1" w:themeShade="80"/>
          <w:sz w:val="28"/>
          <w:szCs w:val="28"/>
        </w:rPr>
        <w:t>v</w:t>
      </w:r>
      <w:r w:rsidR="00CF798C" w:rsidRPr="00C228A0">
        <w:rPr>
          <w:rFonts w:ascii="Times New Roman" w:hAnsi="Times New Roman" w:cs="Times New Roman"/>
          <w:b/>
          <w:bCs/>
          <w:color w:val="1F3864" w:themeColor="accent1" w:themeShade="80"/>
          <w:sz w:val="28"/>
          <w:szCs w:val="28"/>
        </w:rPr>
        <w:t>e Kalite</w:t>
      </w:r>
    </w:p>
    <w:p w14:paraId="010283A2" w14:textId="52C12F8C" w:rsidR="00C86246" w:rsidRDefault="002C44DE" w:rsidP="004862C9">
      <w:pPr>
        <w:spacing w:line="276" w:lineRule="auto"/>
        <w:rPr>
          <w:rFonts w:ascii="Times New Roman" w:hAnsi="Times New Roman" w:cs="Times New Roman"/>
          <w:b/>
          <w:bCs/>
          <w:sz w:val="24"/>
          <w:szCs w:val="24"/>
        </w:rPr>
      </w:pPr>
      <w:bookmarkStart w:id="14" w:name="_Hlk155961549"/>
      <w:r w:rsidRPr="00EF2E74">
        <w:rPr>
          <w:rFonts w:ascii="Times New Roman" w:hAnsi="Times New Roman" w:cs="Times New Roman"/>
          <w:b/>
          <w:bCs/>
          <w:sz w:val="24"/>
          <w:szCs w:val="24"/>
        </w:rPr>
        <w:t>A</w:t>
      </w:r>
      <w:r w:rsidR="00C86246" w:rsidRPr="00EF2E74">
        <w:rPr>
          <w:rFonts w:ascii="Times New Roman" w:hAnsi="Times New Roman" w:cs="Times New Roman"/>
          <w:b/>
          <w:bCs/>
          <w:sz w:val="24"/>
          <w:szCs w:val="24"/>
        </w:rPr>
        <w:t>.</w:t>
      </w:r>
      <w:r w:rsidRPr="00EF2E74">
        <w:rPr>
          <w:rFonts w:ascii="Times New Roman" w:hAnsi="Times New Roman" w:cs="Times New Roman"/>
          <w:b/>
          <w:bCs/>
          <w:sz w:val="24"/>
          <w:szCs w:val="24"/>
        </w:rPr>
        <w:t xml:space="preserve">1.1. </w:t>
      </w:r>
      <w:r w:rsidR="00301B93" w:rsidRPr="00EF2E74">
        <w:rPr>
          <w:rFonts w:ascii="Times New Roman" w:hAnsi="Times New Roman" w:cs="Times New Roman"/>
          <w:b/>
          <w:bCs/>
          <w:sz w:val="24"/>
          <w:szCs w:val="24"/>
        </w:rPr>
        <w:t xml:space="preserve">Yönetim </w:t>
      </w:r>
      <w:r w:rsidR="00EF2E74">
        <w:rPr>
          <w:rFonts w:ascii="Times New Roman" w:hAnsi="Times New Roman" w:cs="Times New Roman"/>
          <w:b/>
          <w:bCs/>
          <w:sz w:val="24"/>
          <w:szCs w:val="24"/>
        </w:rPr>
        <w:t>M</w:t>
      </w:r>
      <w:r w:rsidR="00301B93" w:rsidRPr="00EF2E74">
        <w:rPr>
          <w:rFonts w:ascii="Times New Roman" w:hAnsi="Times New Roman" w:cs="Times New Roman"/>
          <w:b/>
          <w:bCs/>
          <w:sz w:val="24"/>
          <w:szCs w:val="24"/>
        </w:rPr>
        <w:t xml:space="preserve">odeli ve </w:t>
      </w:r>
      <w:r w:rsidR="00EF2E74">
        <w:rPr>
          <w:rFonts w:ascii="Times New Roman" w:hAnsi="Times New Roman" w:cs="Times New Roman"/>
          <w:b/>
          <w:bCs/>
          <w:sz w:val="24"/>
          <w:szCs w:val="24"/>
        </w:rPr>
        <w:t>İ</w:t>
      </w:r>
      <w:r w:rsidR="00301B93" w:rsidRPr="00EF2E74">
        <w:rPr>
          <w:rFonts w:ascii="Times New Roman" w:hAnsi="Times New Roman" w:cs="Times New Roman"/>
          <w:b/>
          <w:bCs/>
          <w:sz w:val="24"/>
          <w:szCs w:val="24"/>
        </w:rPr>
        <w:t xml:space="preserve">dari </w:t>
      </w:r>
      <w:r w:rsidR="00EF2E74">
        <w:rPr>
          <w:rFonts w:ascii="Times New Roman" w:hAnsi="Times New Roman" w:cs="Times New Roman"/>
          <w:b/>
          <w:bCs/>
          <w:sz w:val="24"/>
          <w:szCs w:val="24"/>
        </w:rPr>
        <w:t>Y</w:t>
      </w:r>
      <w:r w:rsidR="00301B93" w:rsidRPr="00EF2E74">
        <w:rPr>
          <w:rFonts w:ascii="Times New Roman" w:hAnsi="Times New Roman" w:cs="Times New Roman"/>
          <w:b/>
          <w:bCs/>
          <w:sz w:val="24"/>
          <w:szCs w:val="24"/>
        </w:rPr>
        <w:t>apı</w:t>
      </w:r>
    </w:p>
    <w:p w14:paraId="36BF4E96" w14:textId="2B215FF8" w:rsidR="009D6E78" w:rsidRPr="00D417EE" w:rsidRDefault="00932D23" w:rsidP="003C1817">
      <w:pPr>
        <w:spacing w:line="276" w:lineRule="auto"/>
        <w:jc w:val="both"/>
        <w:rPr>
          <w:rFonts w:ascii="Times New Roman" w:hAnsi="Times New Roman" w:cs="Times New Roman"/>
          <w:noProof w:val="0"/>
          <w:kern w:val="2"/>
          <w:sz w:val="24"/>
          <w:szCs w:val="24"/>
          <w14:ligatures w14:val="standardContextual"/>
        </w:rPr>
      </w:pPr>
      <w:r w:rsidRPr="00D417EE">
        <w:rPr>
          <w:rFonts w:ascii="Times New Roman" w:hAnsi="Times New Roman" w:cs="Times New Roman"/>
          <w:sz w:val="24"/>
          <w:szCs w:val="24"/>
        </w:rPr>
        <w:t xml:space="preserve">Üniversitemizin </w:t>
      </w:r>
      <w:r w:rsidRPr="00D417EE">
        <w:rPr>
          <w:rFonts w:ascii="Times New Roman" w:hAnsi="Times New Roman" w:cs="Times New Roman"/>
          <w:noProof w:val="0"/>
          <w:kern w:val="2"/>
          <w:sz w:val="24"/>
          <w:szCs w:val="24"/>
          <w14:ligatures w14:val="standardContextual"/>
        </w:rPr>
        <w:t xml:space="preserve">Teknik Bilimler Meslek Yüksekokulunda </w:t>
      </w:r>
      <w:r w:rsidR="00882FC7">
        <w:rPr>
          <w:rFonts w:ascii="Times New Roman" w:hAnsi="Times New Roman" w:cs="Times New Roman"/>
          <w:sz w:val="24"/>
          <w:szCs w:val="24"/>
        </w:rPr>
        <w:t>idari yapısı</w:t>
      </w:r>
      <w:r w:rsidR="00703B93" w:rsidRPr="00D417EE">
        <w:rPr>
          <w:rFonts w:ascii="Times New Roman" w:hAnsi="Times New Roman" w:cs="Times New Roman"/>
          <w:sz w:val="24"/>
          <w:szCs w:val="24"/>
        </w:rPr>
        <w:t xml:space="preserve"> ve </w:t>
      </w:r>
      <w:r w:rsidRPr="00D417EE">
        <w:rPr>
          <w:rFonts w:ascii="Times New Roman" w:hAnsi="Times New Roman" w:cs="Times New Roman"/>
          <w:sz w:val="24"/>
          <w:szCs w:val="24"/>
        </w:rPr>
        <w:t>yönetim modeli; yasal mevzuatta tanımlanan yetki, görev ve sorumluluklar temelinde hiyera</w:t>
      </w:r>
      <w:r w:rsidR="00703B93" w:rsidRPr="00D417EE">
        <w:rPr>
          <w:rFonts w:ascii="Times New Roman" w:hAnsi="Times New Roman" w:cs="Times New Roman"/>
          <w:sz w:val="24"/>
          <w:szCs w:val="24"/>
        </w:rPr>
        <w:t>rşik bir anlayışa dayanmaktadır</w:t>
      </w:r>
      <w:r w:rsidRPr="00D417EE">
        <w:rPr>
          <w:rFonts w:ascii="Times New Roman" w:hAnsi="Times New Roman" w:cs="Times New Roman"/>
          <w:sz w:val="24"/>
          <w:szCs w:val="24"/>
        </w:rPr>
        <w:t xml:space="preserve">. </w:t>
      </w:r>
      <w:r w:rsidR="00703B93" w:rsidRPr="00D417EE">
        <w:rPr>
          <w:rFonts w:ascii="Times New Roman" w:hAnsi="Times New Roman" w:cs="Times New Roman"/>
          <w:noProof w:val="0"/>
          <w:kern w:val="2"/>
          <w:sz w:val="24"/>
          <w:szCs w:val="24"/>
          <w14:ligatures w14:val="standardContextual"/>
        </w:rPr>
        <w:t>Teknik Bilimler Meslek Yüksekokuluna ait bir organizasyon şeması standart formda (Doküman No ve Revizyon Numaralı Form) hazırlanarak</w:t>
      </w:r>
      <w:r w:rsidR="003C1817" w:rsidRPr="00D417EE">
        <w:rPr>
          <w:rFonts w:ascii="Times New Roman" w:hAnsi="Times New Roman" w:cs="Times New Roman"/>
          <w:noProof w:val="0"/>
          <w:kern w:val="2"/>
          <w:sz w:val="24"/>
          <w:szCs w:val="24"/>
          <w14:ligatures w14:val="standardContextual"/>
        </w:rPr>
        <w:t xml:space="preserve">, web sitesinde ilan </w:t>
      </w:r>
      <w:r w:rsidR="009D6E78" w:rsidRPr="00D417EE">
        <w:rPr>
          <w:rFonts w:ascii="Times New Roman" w:hAnsi="Times New Roman" w:cs="Times New Roman"/>
          <w:noProof w:val="0"/>
          <w:kern w:val="2"/>
          <w:sz w:val="24"/>
          <w:szCs w:val="24"/>
          <w14:ligatures w14:val="standardContextual"/>
        </w:rPr>
        <w:t xml:space="preserve">edilmiştir. </w:t>
      </w:r>
      <w:hyperlink r:id="rId12" w:history="1">
        <w:r w:rsidR="00CB328B" w:rsidRPr="00D417EE">
          <w:rPr>
            <w:rStyle w:val="Kpr"/>
            <w:rFonts w:ascii="Times New Roman" w:hAnsi="Times New Roman" w:cs="Times New Roman"/>
            <w:bCs/>
            <w:noProof w:val="0"/>
            <w:kern w:val="2"/>
            <w:sz w:val="24"/>
            <w:szCs w:val="24"/>
            <w14:ligatures w14:val="standardContextual"/>
          </w:rPr>
          <w:t>(OD4)</w:t>
        </w:r>
      </w:hyperlink>
      <w:r w:rsidR="009D6E78" w:rsidRPr="00D417EE">
        <w:rPr>
          <w:rFonts w:ascii="Times New Roman" w:hAnsi="Times New Roman" w:cs="Times New Roman"/>
          <w:noProof w:val="0"/>
          <w:kern w:val="2"/>
          <w:sz w:val="24"/>
          <w:szCs w:val="24"/>
          <w14:ligatures w14:val="standardContextual"/>
        </w:rPr>
        <w:t xml:space="preserve"> </w:t>
      </w:r>
    </w:p>
    <w:p w14:paraId="32F4E750" w14:textId="1EFF96F8" w:rsidR="00D27663" w:rsidRPr="00D417EE" w:rsidRDefault="00D27663" w:rsidP="003C1817">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Teknik Bilimler Meslek Yüksekokulunda</w:t>
      </w:r>
      <w:r w:rsidRPr="00D417EE">
        <w:rPr>
          <w:rFonts w:ascii="Times New Roman" w:hAnsi="Times New Roman" w:cs="Times New Roman"/>
          <w:sz w:val="24"/>
          <w:szCs w:val="24"/>
        </w:rPr>
        <w:t xml:space="preserve"> görev, yetki ve sorumlulukları tanımlanmış, akademik ve idari birimlerde kapsayıcılığın sağlanması için </w:t>
      </w:r>
      <w:r w:rsidRPr="00D417EE">
        <w:rPr>
          <w:rFonts w:ascii="Times New Roman" w:hAnsi="Times New Roman" w:cs="Times New Roman"/>
          <w:noProof w:val="0"/>
          <w:kern w:val="2"/>
          <w:sz w:val="24"/>
          <w:szCs w:val="24"/>
          <w14:ligatures w14:val="standardContextual"/>
        </w:rPr>
        <w:t>tüm akademik ve idari personelin</w:t>
      </w:r>
      <w:r w:rsidRPr="00D417EE">
        <w:rPr>
          <w:rFonts w:ascii="Times New Roman" w:hAnsi="Times New Roman" w:cs="Times New Roman"/>
          <w:sz w:val="24"/>
          <w:szCs w:val="24"/>
        </w:rPr>
        <w:t xml:space="preserve"> katılımıyla görev tanımları </w:t>
      </w:r>
      <w:r w:rsidR="009D6E78" w:rsidRPr="00D417EE">
        <w:rPr>
          <w:rFonts w:ascii="Times New Roman" w:hAnsi="Times New Roman" w:cs="Times New Roman"/>
          <w:sz w:val="24"/>
          <w:szCs w:val="24"/>
        </w:rPr>
        <w:t>yapılmıştır.</w:t>
      </w:r>
      <w:r w:rsidR="009D6E78" w:rsidRPr="00D417EE">
        <w:rPr>
          <w:rFonts w:ascii="Times New Roman" w:hAnsi="Times New Roman" w:cs="Times New Roman"/>
          <w:noProof w:val="0"/>
          <w:kern w:val="2"/>
          <w:sz w:val="24"/>
          <w:szCs w:val="24"/>
          <w14:ligatures w14:val="standardContextual"/>
        </w:rPr>
        <w:t xml:space="preserve"> </w:t>
      </w:r>
      <w:hyperlink r:id="rId13" w:history="1">
        <w:r w:rsidR="00CB328B" w:rsidRPr="00D417EE">
          <w:rPr>
            <w:rStyle w:val="Kpr"/>
            <w:rFonts w:ascii="Times New Roman" w:hAnsi="Times New Roman" w:cs="Times New Roman"/>
            <w:noProof w:val="0"/>
            <w:kern w:val="2"/>
            <w:sz w:val="24"/>
            <w:szCs w:val="24"/>
            <w14:ligatures w14:val="standardContextual"/>
          </w:rPr>
          <w:t>(OD4)</w:t>
        </w:r>
      </w:hyperlink>
    </w:p>
    <w:p w14:paraId="154CFC99" w14:textId="57D94FCF" w:rsidR="00932D23" w:rsidRPr="00D417EE" w:rsidRDefault="00932D23" w:rsidP="00932D23">
      <w:pPr>
        <w:widowControl/>
        <w:tabs>
          <w:tab w:val="left" w:pos="993"/>
        </w:tabs>
        <w:jc w:val="both"/>
        <w:rPr>
          <w:rFonts w:ascii="Times New Roman" w:hAnsi="Times New Roman" w:cs="Times New Roman"/>
          <w:noProof w:val="0"/>
          <w:kern w:val="2"/>
          <w:sz w:val="24"/>
          <w:szCs w:val="24"/>
          <w14:ligatures w14:val="standardContextual"/>
        </w:rPr>
      </w:pPr>
      <w:r w:rsidRPr="00D417EE">
        <w:rPr>
          <w:rFonts w:ascii="Times New Roman" w:hAnsi="Times New Roman" w:cs="Times New Roman"/>
          <w:noProof w:val="0"/>
          <w:kern w:val="2"/>
          <w:sz w:val="24"/>
          <w:szCs w:val="24"/>
          <w14:ligatures w14:val="standardContextual"/>
        </w:rPr>
        <w:t>Bu süreç tüm paydaşların aktif katılımı ile yönetilmiştir. Teknik Bilimler Meslek Yüksekokulunun süreç yönetimi ve iş akışı için şemalar</w:t>
      </w:r>
      <w:r w:rsidR="00E60B65" w:rsidRPr="00D417EE">
        <w:rPr>
          <w:rFonts w:ascii="Times New Roman" w:hAnsi="Times New Roman" w:cs="Times New Roman"/>
          <w:noProof w:val="0"/>
          <w:kern w:val="2"/>
          <w:sz w:val="24"/>
          <w:szCs w:val="24"/>
          <w14:ligatures w14:val="standardContextual"/>
        </w:rPr>
        <w:t>ı tüm paydaşların aktif katılımı ile</w:t>
      </w:r>
      <w:r w:rsidRPr="00D417EE">
        <w:rPr>
          <w:rFonts w:ascii="Times New Roman" w:hAnsi="Times New Roman" w:cs="Times New Roman"/>
          <w:noProof w:val="0"/>
          <w:kern w:val="2"/>
          <w:sz w:val="24"/>
          <w:szCs w:val="24"/>
          <w14:ligatures w14:val="standardContextual"/>
        </w:rPr>
        <w:t xml:space="preserve"> hazırlanmıştır. Bu iş akış süreçleri web sitesinde ilan </w:t>
      </w:r>
      <w:r w:rsidR="00E60B65" w:rsidRPr="00D417EE">
        <w:rPr>
          <w:rFonts w:ascii="Times New Roman" w:hAnsi="Times New Roman" w:cs="Times New Roman"/>
          <w:noProof w:val="0"/>
          <w:kern w:val="2"/>
          <w:sz w:val="24"/>
          <w:szCs w:val="24"/>
          <w14:ligatures w14:val="standardContextual"/>
        </w:rPr>
        <w:t xml:space="preserve">edilmiş ve değişkeneler bağlı olarak revize </w:t>
      </w:r>
      <w:r w:rsidR="009D6E78" w:rsidRPr="00D417EE">
        <w:rPr>
          <w:rFonts w:ascii="Times New Roman" w:hAnsi="Times New Roman" w:cs="Times New Roman"/>
          <w:noProof w:val="0"/>
          <w:kern w:val="2"/>
          <w:sz w:val="24"/>
          <w:szCs w:val="24"/>
          <w14:ligatures w14:val="standardContextual"/>
        </w:rPr>
        <w:t xml:space="preserve">edilmektedir. </w:t>
      </w:r>
      <w:hyperlink r:id="rId14" w:history="1">
        <w:r w:rsidR="00CB328B" w:rsidRPr="00D417EE">
          <w:rPr>
            <w:rStyle w:val="Kpr"/>
            <w:rFonts w:ascii="Times New Roman" w:hAnsi="Times New Roman" w:cs="Times New Roman"/>
            <w:noProof w:val="0"/>
            <w:kern w:val="2"/>
            <w:sz w:val="24"/>
            <w:szCs w:val="24"/>
            <w14:ligatures w14:val="standardContextual"/>
          </w:rPr>
          <w:t>(OD4)</w:t>
        </w:r>
      </w:hyperlink>
    </w:p>
    <w:p w14:paraId="16378965" w14:textId="77777777" w:rsidR="003F2CC1" w:rsidRPr="00D417EE" w:rsidRDefault="003F2CC1" w:rsidP="00FC02FB">
      <w:pPr>
        <w:spacing w:line="276" w:lineRule="auto"/>
        <w:rPr>
          <w:rFonts w:ascii="Times New Roman" w:hAnsi="Times New Roman" w:cs="Times New Roman"/>
          <w:b/>
          <w:bCs/>
          <w:sz w:val="24"/>
          <w:szCs w:val="24"/>
        </w:rPr>
      </w:pPr>
    </w:p>
    <w:p w14:paraId="4A26BC20" w14:textId="3B21FE49" w:rsidR="00FC02FB" w:rsidRPr="00D417EE" w:rsidRDefault="00FC02FB" w:rsidP="00FC02FB">
      <w:pPr>
        <w:spacing w:line="276" w:lineRule="auto"/>
        <w:rPr>
          <w:rFonts w:ascii="Times New Roman" w:hAnsi="Times New Roman" w:cs="Times New Roman"/>
          <w:b/>
          <w:bCs/>
          <w:sz w:val="24"/>
          <w:szCs w:val="24"/>
        </w:rPr>
      </w:pPr>
      <w:r w:rsidRPr="00D417EE">
        <w:rPr>
          <w:rFonts w:ascii="Times New Roman" w:hAnsi="Times New Roman" w:cs="Times New Roman"/>
          <w:b/>
          <w:bCs/>
          <w:sz w:val="24"/>
          <w:szCs w:val="24"/>
        </w:rPr>
        <w:t xml:space="preserve">Olgunluk Düzeyi: </w:t>
      </w:r>
      <w:r w:rsidR="00882FC7" w:rsidRPr="00882FC7">
        <w:rPr>
          <w:rFonts w:ascii="Times New Roman" w:hAnsi="Times New Roman" w:cs="Times New Roman"/>
          <w:bCs/>
          <w:sz w:val="24"/>
          <w:szCs w:val="24"/>
        </w:rPr>
        <w:t>Kurumun genelinde yönetim modeli ve idari yapıya ilişkin süreçler tanımlanmış ve uygulanmaktadır (</w:t>
      </w:r>
      <w:r w:rsidR="00932D23" w:rsidRPr="00882FC7">
        <w:rPr>
          <w:rFonts w:ascii="Times New Roman" w:hAnsi="Times New Roman" w:cs="Times New Roman"/>
          <w:bCs/>
          <w:sz w:val="24"/>
          <w:szCs w:val="24"/>
        </w:rPr>
        <w:t>4</w:t>
      </w:r>
      <w:r w:rsidR="00882FC7" w:rsidRPr="00882FC7">
        <w:rPr>
          <w:rFonts w:ascii="Times New Roman" w:hAnsi="Times New Roman" w:cs="Times New Roman"/>
          <w:bCs/>
          <w:sz w:val="24"/>
          <w:szCs w:val="24"/>
        </w:rPr>
        <w:t>).</w:t>
      </w:r>
    </w:p>
    <w:p w14:paraId="5849E872" w14:textId="77777777" w:rsidR="00FC02FB" w:rsidRPr="00D417EE" w:rsidRDefault="00FC02FB" w:rsidP="004862C9">
      <w:pPr>
        <w:spacing w:line="276" w:lineRule="auto"/>
        <w:rPr>
          <w:rFonts w:ascii="Times New Roman" w:hAnsi="Times New Roman" w:cs="Times New Roman"/>
          <w:b/>
          <w:bCs/>
          <w:sz w:val="24"/>
          <w:szCs w:val="24"/>
        </w:rPr>
      </w:pPr>
    </w:p>
    <w:p w14:paraId="5880942C" w14:textId="599D2D52" w:rsidR="00C86246" w:rsidRPr="00D417EE" w:rsidRDefault="00EF2E74" w:rsidP="009E1490">
      <w:pPr>
        <w:spacing w:line="276" w:lineRule="auto"/>
        <w:jc w:val="both"/>
        <w:rPr>
          <w:rFonts w:ascii="Times New Roman" w:hAnsi="Times New Roman" w:cs="Times New Roman"/>
          <w:b/>
          <w:bCs/>
          <w:sz w:val="24"/>
          <w:szCs w:val="24"/>
        </w:rPr>
      </w:pPr>
      <w:r w:rsidRPr="00D417EE">
        <w:rPr>
          <w:rFonts w:ascii="Times New Roman" w:hAnsi="Times New Roman" w:cs="Times New Roman"/>
          <w:b/>
          <w:bCs/>
          <w:sz w:val="24"/>
          <w:szCs w:val="24"/>
        </w:rPr>
        <w:t>A.1.2. Liderlik</w:t>
      </w:r>
    </w:p>
    <w:p w14:paraId="7A6BD782" w14:textId="49163733" w:rsidR="003F2CC1" w:rsidRPr="00D417EE" w:rsidRDefault="003F2CC1" w:rsidP="00985605">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Meslek Yüksekokulu</w:t>
      </w:r>
      <w:r w:rsidRPr="00D417EE">
        <w:rPr>
          <w:rFonts w:ascii="Times New Roman" w:hAnsi="Times New Roman" w:cs="Times New Roman"/>
          <w:sz w:val="24"/>
          <w:szCs w:val="24"/>
        </w:rPr>
        <w:t xml:space="preserve"> eğitim-öğretim, araştırma geliştirme, toplumsal katkı ve diğer faaliyet süreçlerinin izlenmesi ve önlem alınması Kalite Komisyonu liderliğinde yürütülmektedir. Kalite Komisyonu, Müdürün başkanlığında yönetilmekte ve Komisyonda; Müdür, Müdür yardımcısı ve koordinatör yardımcıları, genel sekreter, her alandan akademik uzmanlar </w:t>
      </w:r>
      <w:r w:rsidR="009E1490" w:rsidRPr="00D417EE">
        <w:rPr>
          <w:rFonts w:ascii="Times New Roman" w:hAnsi="Times New Roman" w:cs="Times New Roman"/>
          <w:sz w:val="24"/>
          <w:szCs w:val="24"/>
        </w:rPr>
        <w:t>yer almaktadır.</w:t>
      </w:r>
      <w:r w:rsidR="000D2F88" w:rsidRPr="00D417EE">
        <w:rPr>
          <w:rFonts w:ascii="Times New Roman" w:hAnsi="Times New Roman" w:cs="Times New Roman"/>
          <w:sz w:val="24"/>
          <w:szCs w:val="24"/>
        </w:rPr>
        <w:t xml:space="preserve"> </w:t>
      </w:r>
      <w:r w:rsidR="000D2F88" w:rsidRPr="00D417EE">
        <w:rPr>
          <w:rFonts w:ascii="Times New Roman" w:hAnsi="Times New Roman" w:cs="Times New Roman"/>
          <w:noProof w:val="0"/>
          <w:kern w:val="2"/>
          <w:sz w:val="24"/>
          <w:szCs w:val="24"/>
          <w14:ligatures w14:val="standardContextual"/>
        </w:rPr>
        <w:t xml:space="preserve">Kalite komisyonlarının liderlik, yönetim ve kalite, ar-ge, toplumsal katkı ve eğitim </w:t>
      </w:r>
      <w:r w:rsidR="0030359E" w:rsidRPr="00D417EE">
        <w:rPr>
          <w:rFonts w:ascii="Times New Roman" w:hAnsi="Times New Roman" w:cs="Times New Roman"/>
          <w:noProof w:val="0"/>
          <w:kern w:val="2"/>
          <w:sz w:val="24"/>
          <w:szCs w:val="24"/>
          <w14:ligatures w14:val="standardContextual"/>
        </w:rPr>
        <w:t>öğretim olarak</w:t>
      </w:r>
      <w:r w:rsidR="000D2F88" w:rsidRPr="00D417EE">
        <w:rPr>
          <w:rFonts w:ascii="Times New Roman" w:hAnsi="Times New Roman" w:cs="Times New Roman"/>
          <w:noProof w:val="0"/>
          <w:kern w:val="2"/>
          <w:sz w:val="24"/>
          <w:szCs w:val="24"/>
          <w14:ligatures w14:val="standardContextual"/>
        </w:rPr>
        <w:t xml:space="preserve"> alt birimlere ayrılmış ve bu alanlarda geliştirilmeler yapılmıştır.</w:t>
      </w:r>
      <w:r w:rsidR="009E1490" w:rsidRPr="00D417EE">
        <w:rPr>
          <w:rFonts w:ascii="Times New Roman" w:hAnsi="Times New Roman" w:cs="Times New Roman"/>
          <w:sz w:val="24"/>
          <w:szCs w:val="24"/>
        </w:rPr>
        <w:t xml:space="preserve"> </w:t>
      </w:r>
      <w:hyperlink r:id="rId15" w:history="1">
        <w:r w:rsidR="00CB328B" w:rsidRPr="00D417EE">
          <w:rPr>
            <w:rStyle w:val="Kpr"/>
            <w:rFonts w:ascii="Times New Roman" w:hAnsi="Times New Roman" w:cs="Times New Roman"/>
            <w:sz w:val="24"/>
            <w:szCs w:val="24"/>
          </w:rPr>
          <w:t>(OD4)</w:t>
        </w:r>
      </w:hyperlink>
    </w:p>
    <w:p w14:paraId="338E1306" w14:textId="4C88F8FF" w:rsidR="007472ED" w:rsidRPr="00D417EE" w:rsidRDefault="007472ED" w:rsidP="00985605">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 xml:space="preserve">Teknik Bilimler Meslek Yüksekokulunda kurumsal faaliyetlerin mevzuata uygun, katılımcı, şeffaf ve hesap verilebilir bir şekilde yürütülebilmesi adına ortaya konmuş bir liderlik anlayışıyla yönetim toplantıları yapılmaktadır. Kalite toplantılarına ait toplantı tutanakları web sitesinde yayınlanmaktadır. </w:t>
      </w:r>
      <w:hyperlink r:id="rId16" w:history="1">
        <w:r w:rsidR="00CB328B" w:rsidRPr="00D417EE">
          <w:rPr>
            <w:rStyle w:val="Kpr"/>
            <w:rFonts w:ascii="Times New Roman" w:hAnsi="Times New Roman" w:cs="Times New Roman"/>
            <w:sz w:val="24"/>
            <w:szCs w:val="24"/>
          </w:rPr>
          <w:t>(OD4)</w:t>
        </w:r>
      </w:hyperlink>
      <w:r w:rsidR="000D2F88" w:rsidRPr="00D417EE">
        <w:rPr>
          <w:rFonts w:ascii="Times New Roman" w:hAnsi="Times New Roman" w:cs="Times New Roman"/>
          <w:sz w:val="24"/>
          <w:szCs w:val="24"/>
        </w:rPr>
        <w:t xml:space="preserve"> </w:t>
      </w:r>
      <w:hyperlink r:id="rId17" w:history="1">
        <w:r w:rsidR="005A5181" w:rsidRPr="00D417EE">
          <w:rPr>
            <w:rStyle w:val="Kpr"/>
            <w:rFonts w:ascii="Times New Roman" w:hAnsi="Times New Roman" w:cs="Times New Roman"/>
            <w:sz w:val="24"/>
            <w:szCs w:val="24"/>
          </w:rPr>
          <w:t>(OD4)</w:t>
        </w:r>
      </w:hyperlink>
    </w:p>
    <w:p w14:paraId="11FA1FC4" w14:textId="27149A7B" w:rsidR="000D2F88" w:rsidRPr="00D417EE" w:rsidRDefault="000D2F88" w:rsidP="00985605">
      <w:pPr>
        <w:spacing w:line="276" w:lineRule="auto"/>
        <w:jc w:val="both"/>
        <w:rPr>
          <w:rFonts w:ascii="Times New Roman" w:hAnsi="Times New Roman" w:cs="Times New Roman"/>
          <w:sz w:val="24"/>
          <w:szCs w:val="24"/>
        </w:rPr>
      </w:pPr>
      <w:r w:rsidRPr="00D417EE">
        <w:rPr>
          <w:rFonts w:ascii="Times New Roman" w:hAnsi="Times New Roman" w:cs="Times New Roman"/>
          <w:sz w:val="24"/>
          <w:szCs w:val="24"/>
        </w:rPr>
        <w:t xml:space="preserve">Toplantı süreçlerinde alınan kararlar kalite güvence sisteminin değerlendirilmesi, izlenmesi ve geliştirilmesi daha sistematik hale getirilmiştir. Birim faaliyet raporunda belirtilmiştir. </w:t>
      </w:r>
      <w:hyperlink r:id="rId18" w:history="1">
        <w:r w:rsidR="005A5181" w:rsidRPr="00D417EE">
          <w:rPr>
            <w:rStyle w:val="Kpr"/>
            <w:rFonts w:ascii="Times New Roman" w:hAnsi="Times New Roman" w:cs="Times New Roman"/>
            <w:sz w:val="24"/>
            <w:szCs w:val="24"/>
          </w:rPr>
          <w:t>(OD4)</w:t>
        </w:r>
      </w:hyperlink>
    </w:p>
    <w:p w14:paraId="2ED07762" w14:textId="2681ADE7" w:rsidR="00985605" w:rsidRPr="00D417EE" w:rsidRDefault="000D2F88" w:rsidP="00985605">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Teknik Bilimler Meslek Yüksekokulun</w:t>
      </w:r>
      <w:r w:rsidR="001D3226" w:rsidRPr="00D417EE">
        <w:rPr>
          <w:rFonts w:ascii="Times New Roman" w:hAnsi="Times New Roman" w:cs="Times New Roman"/>
          <w:noProof w:val="0"/>
          <w:kern w:val="2"/>
          <w:sz w:val="24"/>
          <w:szCs w:val="24"/>
          <w14:ligatures w14:val="standardContextual"/>
        </w:rPr>
        <w:t xml:space="preserve">un personellerin </w:t>
      </w:r>
      <w:r w:rsidRPr="00D417EE">
        <w:rPr>
          <w:rFonts w:ascii="Times New Roman" w:hAnsi="Times New Roman" w:cs="Times New Roman"/>
          <w:noProof w:val="0"/>
          <w:kern w:val="2"/>
          <w:sz w:val="24"/>
          <w:szCs w:val="24"/>
          <w14:ligatures w14:val="standardContextual"/>
        </w:rPr>
        <w:t>ihtiyaçlar</w:t>
      </w:r>
      <w:r w:rsidR="001D3226" w:rsidRPr="00D417EE">
        <w:rPr>
          <w:rFonts w:ascii="Times New Roman" w:hAnsi="Times New Roman" w:cs="Times New Roman"/>
          <w:noProof w:val="0"/>
          <w:kern w:val="2"/>
          <w:sz w:val="24"/>
          <w:szCs w:val="24"/>
          <w14:ligatures w14:val="standardContextual"/>
        </w:rPr>
        <w:t>ı</w:t>
      </w:r>
      <w:r w:rsidRPr="00D417EE">
        <w:rPr>
          <w:rFonts w:ascii="Times New Roman" w:hAnsi="Times New Roman" w:cs="Times New Roman"/>
          <w:noProof w:val="0"/>
          <w:kern w:val="2"/>
          <w:sz w:val="24"/>
          <w:szCs w:val="24"/>
          <w14:ligatures w14:val="standardContextual"/>
        </w:rPr>
        <w:t xml:space="preserve"> halinde eğitimler verilmektedir ve sonuçları gözlemlenmektedir. </w:t>
      </w:r>
      <w:hyperlink r:id="rId19" w:history="1">
        <w:r w:rsidR="005A5181" w:rsidRPr="00D417EE">
          <w:rPr>
            <w:rStyle w:val="Kpr"/>
            <w:rFonts w:ascii="Times New Roman" w:hAnsi="Times New Roman" w:cs="Times New Roman"/>
            <w:sz w:val="24"/>
            <w:szCs w:val="24"/>
          </w:rPr>
          <w:t>(OD4)</w:t>
        </w:r>
      </w:hyperlink>
      <w:r w:rsidR="001D3226" w:rsidRPr="00D417EE">
        <w:rPr>
          <w:rFonts w:ascii="Times New Roman" w:hAnsi="Times New Roman" w:cs="Times New Roman"/>
          <w:sz w:val="24"/>
          <w:szCs w:val="24"/>
        </w:rPr>
        <w:t xml:space="preserve"> </w:t>
      </w:r>
    </w:p>
    <w:p w14:paraId="5F9FB94D" w14:textId="1797209F" w:rsidR="000D2F88" w:rsidRPr="00D417EE" w:rsidRDefault="00985605" w:rsidP="001D3226">
      <w:pPr>
        <w:spacing w:line="276" w:lineRule="auto"/>
        <w:jc w:val="both"/>
        <w:rPr>
          <w:rFonts w:ascii="Times New Roman" w:hAnsi="Times New Roman" w:cs="Times New Roman"/>
          <w:noProof w:val="0"/>
          <w:kern w:val="2"/>
          <w:sz w:val="24"/>
          <w:szCs w:val="24"/>
          <w14:ligatures w14:val="standardContextual"/>
        </w:rPr>
      </w:pPr>
      <w:r w:rsidRPr="00D417EE">
        <w:rPr>
          <w:rFonts w:ascii="Times New Roman" w:hAnsi="Times New Roman" w:cs="Times New Roman"/>
          <w:sz w:val="24"/>
          <w:szCs w:val="24"/>
        </w:rPr>
        <w:t xml:space="preserve">Bu süreçlerin izlenmesi ve değerlendirilmesi amacıyla anketler yapılmaktadır sonuçlara bağlı olarak izlem vegeliştirme yapılmaktadır. </w:t>
      </w:r>
      <w:hyperlink r:id="rId20" w:history="1">
        <w:r w:rsidR="005A5181" w:rsidRPr="00D417EE">
          <w:rPr>
            <w:rStyle w:val="Kpr"/>
            <w:rFonts w:ascii="Times New Roman" w:hAnsi="Times New Roman" w:cs="Times New Roman"/>
            <w:sz w:val="24"/>
            <w:szCs w:val="24"/>
          </w:rPr>
          <w:t>(OD4)</w:t>
        </w:r>
      </w:hyperlink>
    </w:p>
    <w:p w14:paraId="139BA9F1" w14:textId="77777777" w:rsidR="00264852" w:rsidRPr="00D417EE" w:rsidRDefault="00264852" w:rsidP="004862C9">
      <w:pPr>
        <w:spacing w:line="276" w:lineRule="auto"/>
        <w:rPr>
          <w:rFonts w:ascii="Times New Roman" w:hAnsi="Times New Roman" w:cs="Times New Roman"/>
          <w:b/>
          <w:bCs/>
          <w:sz w:val="24"/>
          <w:szCs w:val="24"/>
        </w:rPr>
      </w:pPr>
    </w:p>
    <w:p w14:paraId="611A7B66" w14:textId="204E5A21" w:rsidR="007472ED" w:rsidRDefault="00FC02FB" w:rsidP="00882FC7">
      <w:pPr>
        <w:spacing w:line="276" w:lineRule="auto"/>
        <w:jc w:val="both"/>
        <w:rPr>
          <w:rFonts w:ascii="Times New Roman" w:hAnsi="Times New Roman" w:cs="Times New Roman"/>
          <w:bCs/>
          <w:sz w:val="24"/>
          <w:szCs w:val="24"/>
        </w:rPr>
      </w:pPr>
      <w:r w:rsidRPr="00D417EE">
        <w:rPr>
          <w:rFonts w:ascii="Times New Roman" w:hAnsi="Times New Roman" w:cs="Times New Roman"/>
          <w:b/>
          <w:bCs/>
          <w:sz w:val="24"/>
          <w:szCs w:val="24"/>
        </w:rPr>
        <w:t xml:space="preserve">Olgunluk Düzeyi: </w:t>
      </w:r>
      <w:r w:rsidR="00882FC7" w:rsidRPr="00882FC7">
        <w:rPr>
          <w:rFonts w:ascii="Times New Roman" w:hAnsi="Times New Roman" w:cs="Times New Roman"/>
          <w:bCs/>
          <w:sz w:val="24"/>
          <w:szCs w:val="24"/>
        </w:rPr>
        <w:t>Kurumun genelinde faaliyetler izlenip değerlendirilmekte ve değerlendirmeler sonucunda düzenlemeler</w:t>
      </w:r>
      <w:r w:rsidR="0032526E">
        <w:rPr>
          <w:rFonts w:ascii="Times New Roman" w:hAnsi="Times New Roman" w:cs="Times New Roman"/>
          <w:bCs/>
          <w:sz w:val="24"/>
          <w:szCs w:val="24"/>
        </w:rPr>
        <w:t xml:space="preserve"> ve geliştirmeler yapılmaktadır</w:t>
      </w:r>
      <w:r w:rsidR="00882FC7" w:rsidRPr="00882FC7">
        <w:rPr>
          <w:rFonts w:ascii="Times New Roman" w:hAnsi="Times New Roman" w:cs="Times New Roman"/>
          <w:bCs/>
          <w:sz w:val="24"/>
          <w:szCs w:val="24"/>
        </w:rPr>
        <w:t xml:space="preserve"> (</w:t>
      </w:r>
      <w:r w:rsidR="003F2CC1" w:rsidRPr="00882FC7">
        <w:rPr>
          <w:rFonts w:ascii="Times New Roman" w:hAnsi="Times New Roman" w:cs="Times New Roman"/>
          <w:bCs/>
          <w:sz w:val="24"/>
          <w:szCs w:val="24"/>
        </w:rPr>
        <w:t>4</w:t>
      </w:r>
      <w:r w:rsidR="00882FC7" w:rsidRPr="00882FC7">
        <w:rPr>
          <w:rFonts w:ascii="Times New Roman" w:hAnsi="Times New Roman" w:cs="Times New Roman"/>
          <w:bCs/>
          <w:sz w:val="24"/>
          <w:szCs w:val="24"/>
        </w:rPr>
        <w:t>)</w:t>
      </w:r>
      <w:r w:rsidR="0032526E">
        <w:rPr>
          <w:rFonts w:ascii="Times New Roman" w:hAnsi="Times New Roman" w:cs="Times New Roman"/>
          <w:bCs/>
          <w:sz w:val="24"/>
          <w:szCs w:val="24"/>
        </w:rPr>
        <w:t>.</w:t>
      </w:r>
    </w:p>
    <w:p w14:paraId="78E471C3" w14:textId="77777777" w:rsidR="0032526E" w:rsidRPr="00D417EE" w:rsidRDefault="0032526E" w:rsidP="00882FC7">
      <w:pPr>
        <w:spacing w:line="276" w:lineRule="auto"/>
        <w:jc w:val="both"/>
        <w:rPr>
          <w:rFonts w:ascii="Times New Roman" w:hAnsi="Times New Roman" w:cs="Times New Roman"/>
          <w:bCs/>
          <w:sz w:val="24"/>
          <w:szCs w:val="24"/>
        </w:rPr>
      </w:pPr>
    </w:p>
    <w:p w14:paraId="57C15046" w14:textId="6F54465E" w:rsidR="00C86246" w:rsidRPr="00D417EE" w:rsidRDefault="00EF2E74" w:rsidP="004862C9">
      <w:pPr>
        <w:spacing w:line="276" w:lineRule="auto"/>
        <w:rPr>
          <w:rFonts w:ascii="Times New Roman" w:hAnsi="Times New Roman" w:cs="Times New Roman"/>
          <w:b/>
          <w:bCs/>
          <w:sz w:val="24"/>
          <w:szCs w:val="24"/>
        </w:rPr>
      </w:pPr>
      <w:r w:rsidRPr="00D417EE">
        <w:rPr>
          <w:rFonts w:ascii="Times New Roman" w:hAnsi="Times New Roman" w:cs="Times New Roman"/>
          <w:b/>
          <w:bCs/>
          <w:sz w:val="24"/>
          <w:szCs w:val="24"/>
        </w:rPr>
        <w:t>A.1.3. Kurumsal Dönüşüm Kapasitesi</w:t>
      </w:r>
    </w:p>
    <w:p w14:paraId="796E7F69" w14:textId="5F46CFA6" w:rsidR="001D3226" w:rsidRPr="00D417EE" w:rsidRDefault="001D3226" w:rsidP="0030359E">
      <w:pPr>
        <w:spacing w:line="276" w:lineRule="auto"/>
        <w:jc w:val="both"/>
        <w:rPr>
          <w:rFonts w:ascii="Times New Roman" w:hAnsi="Times New Roman" w:cs="Times New Roman"/>
          <w:noProof w:val="0"/>
          <w:kern w:val="2"/>
          <w:sz w:val="24"/>
          <w:szCs w:val="24"/>
          <w14:ligatures w14:val="standardContextual"/>
        </w:rPr>
      </w:pPr>
      <w:r w:rsidRPr="00D417EE">
        <w:rPr>
          <w:rFonts w:ascii="Times New Roman" w:hAnsi="Times New Roman" w:cs="Times New Roman"/>
          <w:sz w:val="24"/>
          <w:szCs w:val="24"/>
        </w:rPr>
        <w:t>Teknik</w:t>
      </w:r>
      <w:r w:rsidRPr="00D417EE">
        <w:rPr>
          <w:rFonts w:ascii="Times New Roman" w:hAnsi="Times New Roman" w:cs="Times New Roman"/>
          <w:noProof w:val="0"/>
          <w:kern w:val="2"/>
          <w:sz w:val="24"/>
          <w:szCs w:val="24"/>
          <w14:ligatures w14:val="standardContextual"/>
        </w:rPr>
        <w:t xml:space="preserve"> Bilimler Meslek Yüksekokulu olarak</w:t>
      </w:r>
      <w:r w:rsidRPr="00D417EE">
        <w:rPr>
          <w:rFonts w:ascii="Times New Roman" w:hAnsi="Times New Roman" w:cs="Times New Roman"/>
          <w:sz w:val="24"/>
          <w:szCs w:val="24"/>
        </w:rPr>
        <w:t xml:space="preserve"> kurumsal dönüşüme imkan veren yönetim modeline sahip olup şeffaflık esasına dayalı anlayışlı ve gelişime açık çözüm odaklı liderlik </w:t>
      </w:r>
      <w:r w:rsidRPr="00D417EE">
        <w:rPr>
          <w:rFonts w:ascii="Times New Roman" w:hAnsi="Times New Roman" w:cs="Times New Roman"/>
          <w:sz w:val="24"/>
          <w:szCs w:val="24"/>
        </w:rPr>
        <w:lastRenderedPageBreak/>
        <w:t xml:space="preserve">yaklaşımı kurum düzeyinde uygulanmaktadır. </w:t>
      </w:r>
      <w:hyperlink r:id="rId21" w:history="1">
        <w:r w:rsidR="000E7A0E" w:rsidRPr="00D417EE">
          <w:rPr>
            <w:rStyle w:val="Kpr"/>
            <w:rFonts w:ascii="Times New Roman" w:hAnsi="Times New Roman" w:cs="Times New Roman"/>
            <w:sz w:val="24"/>
            <w:szCs w:val="24"/>
          </w:rPr>
          <w:t>(OD4)</w:t>
        </w:r>
      </w:hyperlink>
      <w:r w:rsidR="00BE5B30" w:rsidRPr="00D417EE">
        <w:rPr>
          <w:rFonts w:ascii="Times New Roman" w:hAnsi="Times New Roman" w:cs="Times New Roman"/>
          <w:sz w:val="24"/>
          <w:szCs w:val="24"/>
        </w:rPr>
        <w:t xml:space="preserve"> Meslek Yüksekokulumuzda </w:t>
      </w:r>
      <w:r w:rsidRPr="00D417EE">
        <w:rPr>
          <w:rFonts w:ascii="Times New Roman" w:hAnsi="Times New Roman" w:cs="Times New Roman"/>
          <w:sz w:val="24"/>
          <w:szCs w:val="24"/>
        </w:rPr>
        <w:t>kurumsal dön</w:t>
      </w:r>
      <w:r w:rsidR="00BE5B30" w:rsidRPr="00D417EE">
        <w:rPr>
          <w:rFonts w:ascii="Times New Roman" w:hAnsi="Times New Roman" w:cs="Times New Roman"/>
          <w:sz w:val="24"/>
          <w:szCs w:val="24"/>
        </w:rPr>
        <w:t>üşüm ile ilgili çalışmalar</w:t>
      </w:r>
      <w:r w:rsidRPr="00D417EE">
        <w:rPr>
          <w:rFonts w:ascii="Times New Roman" w:hAnsi="Times New Roman" w:cs="Times New Roman"/>
          <w:sz w:val="24"/>
          <w:szCs w:val="24"/>
        </w:rPr>
        <w:t xml:space="preserve"> </w:t>
      </w:r>
      <w:proofErr w:type="gramStart"/>
      <w:r w:rsidR="00BE5B30" w:rsidRPr="00D417EE">
        <w:rPr>
          <w:rFonts w:ascii="Times New Roman" w:hAnsi="Times New Roman" w:cs="Times New Roman"/>
          <w:noProof w:val="0"/>
          <w:kern w:val="2"/>
          <w:sz w:val="24"/>
          <w:szCs w:val="24"/>
          <w14:ligatures w14:val="standardContextual"/>
        </w:rPr>
        <w:t>misyon</w:t>
      </w:r>
      <w:proofErr w:type="gramEnd"/>
      <w:r w:rsidR="00BE5B30" w:rsidRPr="00D417EE">
        <w:rPr>
          <w:rFonts w:ascii="Times New Roman" w:hAnsi="Times New Roman" w:cs="Times New Roman"/>
          <w:noProof w:val="0"/>
          <w:kern w:val="2"/>
          <w:sz w:val="24"/>
          <w:szCs w:val="24"/>
          <w14:ligatures w14:val="standardContextual"/>
        </w:rPr>
        <w:t xml:space="preserve"> ve vizyonunda öngörülen bireyleri yetiştirmek üzere öğrenci merkezli karar alan ve öğrencilerin taleplerini değerlendirerek geliştirmeye yönelik, teknolojini gereksinimleri de baz alınarak çalışmalar yapılmaktadır.</w:t>
      </w:r>
      <w:r w:rsidR="00BE5B30" w:rsidRPr="00D417EE">
        <w:rPr>
          <w:rFonts w:ascii="Times New Roman" w:hAnsi="Times New Roman" w:cs="Times New Roman"/>
          <w:sz w:val="24"/>
          <w:szCs w:val="24"/>
        </w:rPr>
        <w:t xml:space="preserve"> </w:t>
      </w:r>
      <w:hyperlink r:id="rId22" w:history="1">
        <w:r w:rsidR="000E7A0E" w:rsidRPr="00D417EE">
          <w:rPr>
            <w:rStyle w:val="Kpr"/>
            <w:rFonts w:ascii="Times New Roman" w:hAnsi="Times New Roman" w:cs="Times New Roman"/>
            <w:sz w:val="24"/>
            <w:szCs w:val="24"/>
          </w:rPr>
          <w:t>(OD4)</w:t>
        </w:r>
      </w:hyperlink>
    </w:p>
    <w:p w14:paraId="378FBA48" w14:textId="66941956" w:rsidR="0030359E" w:rsidRPr="00D417EE" w:rsidRDefault="0030359E" w:rsidP="0030359E">
      <w:pPr>
        <w:spacing w:line="276" w:lineRule="auto"/>
        <w:jc w:val="both"/>
        <w:rPr>
          <w:rFonts w:ascii="Times New Roman" w:hAnsi="Times New Roman" w:cs="Times New Roman"/>
          <w:sz w:val="24"/>
          <w:szCs w:val="24"/>
        </w:rPr>
      </w:pPr>
      <w:r w:rsidRPr="00D417EE">
        <w:rPr>
          <w:rFonts w:ascii="Times New Roman" w:hAnsi="Times New Roman" w:cs="Times New Roman"/>
          <w:bCs/>
          <w:sz w:val="24"/>
          <w:szCs w:val="24"/>
        </w:rPr>
        <w:t>Bu süreçler dahilinde öğrencilerin eğitim ve öğretim kalitesini geliştirmeye yönelik toplantılar yapılmaktadır. Bu toplantıların tutanakları tutulup faaliyelerin uygulanması izlenmektedir.</w:t>
      </w:r>
      <w:r w:rsidRPr="00D417EE">
        <w:rPr>
          <w:rFonts w:ascii="Times New Roman" w:hAnsi="Times New Roman" w:cs="Times New Roman"/>
          <w:sz w:val="24"/>
          <w:szCs w:val="24"/>
        </w:rPr>
        <w:t xml:space="preserve"> </w:t>
      </w:r>
      <w:hyperlink r:id="rId23" w:history="1">
        <w:r w:rsidR="000E7A0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sz w:val="24"/>
          <w:szCs w:val="24"/>
        </w:rPr>
        <w:br/>
        <w:t xml:space="preserve">Birimimize ait hizmet standartları belirlenmiş ve kurum tarafından uygulanmaktadır. </w:t>
      </w:r>
      <w:hyperlink r:id="rId24" w:history="1">
        <w:r w:rsidR="000E7A0E" w:rsidRPr="00D417EE">
          <w:rPr>
            <w:rStyle w:val="Kpr"/>
            <w:rFonts w:ascii="Times New Roman" w:hAnsi="Times New Roman" w:cs="Times New Roman"/>
            <w:sz w:val="24"/>
            <w:szCs w:val="24"/>
          </w:rPr>
          <w:t>(OD4)</w:t>
        </w:r>
      </w:hyperlink>
      <w:r w:rsidR="009D6E78" w:rsidRPr="00D417EE">
        <w:rPr>
          <w:rFonts w:ascii="Times New Roman" w:hAnsi="Times New Roman" w:cs="Times New Roman"/>
          <w:sz w:val="24"/>
          <w:szCs w:val="24"/>
        </w:rPr>
        <w:t xml:space="preserve"> Teknik</w:t>
      </w:r>
      <w:r w:rsidRPr="00D417EE">
        <w:rPr>
          <w:rFonts w:ascii="Times New Roman" w:hAnsi="Times New Roman" w:cs="Times New Roman"/>
          <w:noProof w:val="0"/>
          <w:kern w:val="2"/>
          <w:sz w:val="24"/>
          <w:szCs w:val="24"/>
          <w14:ligatures w14:val="standardContextual"/>
        </w:rPr>
        <w:t xml:space="preserve"> Bilimler Meslek Yüksekokulunun </w:t>
      </w:r>
      <w:r w:rsidRPr="00D417EE">
        <w:rPr>
          <w:rFonts w:ascii="Times New Roman" w:hAnsi="Times New Roman" w:cs="Times New Roman"/>
          <w:sz w:val="24"/>
          <w:szCs w:val="24"/>
        </w:rPr>
        <w:t xml:space="preserve">Faaliyet raporları düzenlenmiştir her sene revize edilmektedir. </w:t>
      </w:r>
      <w:hyperlink r:id="rId25" w:history="1">
        <w:r w:rsidR="000E7A0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p>
    <w:p w14:paraId="2146127D" w14:textId="77777777" w:rsidR="00264852" w:rsidRPr="00D417EE" w:rsidRDefault="00264852" w:rsidP="00FC02FB">
      <w:pPr>
        <w:spacing w:line="276" w:lineRule="auto"/>
        <w:rPr>
          <w:rFonts w:ascii="Times New Roman" w:hAnsi="Times New Roman" w:cs="Times New Roman"/>
          <w:b/>
          <w:bCs/>
          <w:sz w:val="24"/>
          <w:szCs w:val="24"/>
        </w:rPr>
      </w:pPr>
    </w:p>
    <w:p w14:paraId="546A3E4D" w14:textId="35503EB5" w:rsidR="00FC02FB" w:rsidRPr="00D417EE" w:rsidRDefault="00FC02FB" w:rsidP="00FC02FB">
      <w:pPr>
        <w:spacing w:line="276" w:lineRule="auto"/>
        <w:rPr>
          <w:rFonts w:ascii="Times New Roman" w:hAnsi="Times New Roman" w:cs="Times New Roman"/>
          <w:b/>
          <w:bCs/>
          <w:sz w:val="24"/>
          <w:szCs w:val="24"/>
        </w:rPr>
      </w:pPr>
      <w:r w:rsidRPr="00D417EE">
        <w:rPr>
          <w:rFonts w:ascii="Times New Roman" w:hAnsi="Times New Roman" w:cs="Times New Roman"/>
          <w:b/>
          <w:bCs/>
          <w:sz w:val="24"/>
          <w:szCs w:val="24"/>
        </w:rPr>
        <w:t xml:space="preserve">Olgunluk Düzeyi: </w:t>
      </w:r>
      <w:r w:rsidR="0032526E" w:rsidRPr="0032526E">
        <w:rPr>
          <w:rFonts w:ascii="Times New Roman" w:hAnsi="Times New Roman" w:cs="Times New Roman"/>
          <w:bCs/>
          <w:sz w:val="24"/>
          <w:szCs w:val="24"/>
        </w:rPr>
        <w:t>Kurum, kurumsal dönüşüm kapsamında yönetim modeline sahip ve bu kapsamda uygulamalara sahiptir (</w:t>
      </w:r>
      <w:r w:rsidR="001D3226" w:rsidRPr="0032526E">
        <w:rPr>
          <w:rFonts w:ascii="Times New Roman" w:hAnsi="Times New Roman" w:cs="Times New Roman"/>
          <w:bCs/>
          <w:sz w:val="24"/>
          <w:szCs w:val="24"/>
        </w:rPr>
        <w:t>4</w:t>
      </w:r>
      <w:r w:rsidR="0032526E" w:rsidRPr="0032526E">
        <w:rPr>
          <w:rFonts w:ascii="Times New Roman" w:hAnsi="Times New Roman" w:cs="Times New Roman"/>
          <w:bCs/>
          <w:sz w:val="24"/>
          <w:szCs w:val="24"/>
        </w:rPr>
        <w:t>).</w:t>
      </w:r>
    </w:p>
    <w:p w14:paraId="4E6761A4" w14:textId="77777777" w:rsidR="00E2626F" w:rsidRPr="00D417EE" w:rsidRDefault="00E2626F" w:rsidP="00FC02FB">
      <w:pPr>
        <w:spacing w:line="276" w:lineRule="auto"/>
        <w:rPr>
          <w:rFonts w:ascii="Times New Roman" w:hAnsi="Times New Roman" w:cs="Times New Roman"/>
          <w:b/>
          <w:bCs/>
          <w:sz w:val="24"/>
          <w:szCs w:val="24"/>
        </w:rPr>
      </w:pPr>
    </w:p>
    <w:p w14:paraId="2DD45BCF" w14:textId="2E89C8B4" w:rsidR="00807DBF" w:rsidRPr="00D417EE" w:rsidRDefault="00EF2E74" w:rsidP="004862C9">
      <w:pPr>
        <w:spacing w:line="276" w:lineRule="auto"/>
        <w:rPr>
          <w:rFonts w:ascii="Times New Roman" w:hAnsi="Times New Roman" w:cs="Times New Roman"/>
          <w:b/>
          <w:bCs/>
          <w:sz w:val="24"/>
          <w:szCs w:val="24"/>
        </w:rPr>
      </w:pPr>
      <w:r w:rsidRPr="00D417EE">
        <w:rPr>
          <w:rFonts w:ascii="Times New Roman" w:hAnsi="Times New Roman" w:cs="Times New Roman"/>
          <w:b/>
          <w:bCs/>
          <w:sz w:val="24"/>
          <w:szCs w:val="24"/>
        </w:rPr>
        <w:t>A.1.4. İç Kalite Güvencesi Mekanizmaları</w:t>
      </w:r>
    </w:p>
    <w:p w14:paraId="6FCB96DB" w14:textId="56F8A8E0" w:rsidR="0030359E" w:rsidRPr="00D417EE" w:rsidRDefault="00FF64CE" w:rsidP="00513221">
      <w:pPr>
        <w:spacing w:line="276" w:lineRule="auto"/>
        <w:jc w:val="both"/>
        <w:rPr>
          <w:rFonts w:ascii="Times New Roman" w:hAnsi="Times New Roman" w:cs="Times New Roman"/>
          <w:bCs/>
          <w:sz w:val="24"/>
          <w:szCs w:val="24"/>
        </w:rPr>
      </w:pPr>
      <w:r w:rsidRPr="00D417EE">
        <w:rPr>
          <w:rFonts w:ascii="Times New Roman" w:hAnsi="Times New Roman" w:cs="Times New Roman"/>
          <w:noProof w:val="0"/>
          <w:kern w:val="2"/>
          <w:sz w:val="24"/>
          <w:szCs w:val="24"/>
          <w14:ligatures w14:val="standardContextual"/>
        </w:rPr>
        <w:t>Yüksekokulda kalite güvence sisteminin gerektirdiği planlama, uygulama, kontrol etme ve önlem alma aşamaları gerçekleştirilerek yürütmektedir. İş akış takvim süreçleri hazırlanırken; paydaşları ilgilendiren konular yüksekokulun web sayfasında duyurulmakta, süreç belirlenmekte ve bu doğrultuda işlemler yürütülmektedir.</w:t>
      </w:r>
      <w:r w:rsidRPr="00D417EE">
        <w:rPr>
          <w:rFonts w:ascii="Times New Roman" w:hAnsi="Times New Roman" w:cs="Times New Roman"/>
          <w:sz w:val="24"/>
          <w:szCs w:val="24"/>
        </w:rPr>
        <w:t xml:space="preserve"> </w:t>
      </w:r>
      <w:hyperlink r:id="rId26" w:history="1">
        <w:r w:rsidR="000E7A0E" w:rsidRPr="00D417EE">
          <w:rPr>
            <w:rStyle w:val="Kpr"/>
            <w:rFonts w:ascii="Times New Roman" w:hAnsi="Times New Roman" w:cs="Times New Roman"/>
            <w:sz w:val="24"/>
            <w:szCs w:val="24"/>
          </w:rPr>
          <w:t>(OD4)</w:t>
        </w:r>
      </w:hyperlink>
      <w:r w:rsidRPr="00D417EE">
        <w:rPr>
          <w:rFonts w:ascii="Times New Roman" w:hAnsi="Times New Roman" w:cs="Times New Roman"/>
          <w:bCs/>
          <w:sz w:val="24"/>
          <w:szCs w:val="24"/>
        </w:rPr>
        <w:t xml:space="preserve"> Siirt Üniversitesinin</w:t>
      </w:r>
      <w:r w:rsidR="00AF7FAE" w:rsidRPr="00D417EE">
        <w:rPr>
          <w:rFonts w:ascii="Times New Roman" w:hAnsi="Times New Roman" w:cs="Times New Roman"/>
          <w:bCs/>
          <w:sz w:val="24"/>
          <w:szCs w:val="24"/>
        </w:rPr>
        <w:t xml:space="preserve"> ve Teknik Bilimler Me</w:t>
      </w:r>
      <w:r w:rsidRPr="00D417EE">
        <w:rPr>
          <w:rFonts w:ascii="Times New Roman" w:hAnsi="Times New Roman" w:cs="Times New Roman"/>
          <w:bCs/>
          <w:sz w:val="24"/>
          <w:szCs w:val="24"/>
        </w:rPr>
        <w:t>s</w:t>
      </w:r>
      <w:r w:rsidR="00AF7FAE" w:rsidRPr="00D417EE">
        <w:rPr>
          <w:rFonts w:ascii="Times New Roman" w:hAnsi="Times New Roman" w:cs="Times New Roman"/>
          <w:bCs/>
          <w:sz w:val="24"/>
          <w:szCs w:val="24"/>
        </w:rPr>
        <w:t xml:space="preserve">lek </w:t>
      </w:r>
      <w:r w:rsidRPr="00D417EE">
        <w:rPr>
          <w:rFonts w:ascii="Times New Roman" w:hAnsi="Times New Roman" w:cs="Times New Roman"/>
          <w:bCs/>
          <w:sz w:val="24"/>
          <w:szCs w:val="24"/>
        </w:rPr>
        <w:t xml:space="preserve">Yüksek Okulunun tüm birimlerine ait, </w:t>
      </w:r>
      <w:r w:rsidR="00AF7FAE" w:rsidRPr="00D417EE">
        <w:rPr>
          <w:rFonts w:ascii="Times New Roman" w:hAnsi="Times New Roman" w:cs="Times New Roman"/>
          <w:bCs/>
          <w:sz w:val="24"/>
          <w:szCs w:val="24"/>
        </w:rPr>
        <w:t>öğrenc</w:t>
      </w:r>
      <w:r w:rsidRPr="00D417EE">
        <w:rPr>
          <w:rFonts w:ascii="Times New Roman" w:hAnsi="Times New Roman" w:cs="Times New Roman"/>
          <w:bCs/>
          <w:sz w:val="24"/>
          <w:szCs w:val="24"/>
        </w:rPr>
        <w:t xml:space="preserve">ilerin ulaşabileceği kaynakları, </w:t>
      </w:r>
      <w:r w:rsidR="00AF7FAE" w:rsidRPr="00D417EE">
        <w:rPr>
          <w:rFonts w:ascii="Times New Roman" w:hAnsi="Times New Roman" w:cs="Times New Roman"/>
          <w:bCs/>
          <w:sz w:val="24"/>
          <w:szCs w:val="24"/>
        </w:rPr>
        <w:t xml:space="preserve">işleyişi ve düzenine ait </w:t>
      </w:r>
      <w:r w:rsidRPr="00D417EE">
        <w:rPr>
          <w:rFonts w:ascii="Times New Roman" w:hAnsi="Times New Roman" w:cs="Times New Roman"/>
          <w:bCs/>
          <w:sz w:val="24"/>
          <w:szCs w:val="24"/>
        </w:rPr>
        <w:t xml:space="preserve">izlenecek </w:t>
      </w:r>
      <w:r w:rsidR="00AF7FAE" w:rsidRPr="00D417EE">
        <w:rPr>
          <w:rFonts w:ascii="Times New Roman" w:hAnsi="Times New Roman" w:cs="Times New Roman"/>
          <w:bCs/>
          <w:sz w:val="24"/>
          <w:szCs w:val="24"/>
        </w:rPr>
        <w:t xml:space="preserve">yönergeler </w:t>
      </w:r>
      <w:r w:rsidRPr="00D417EE">
        <w:rPr>
          <w:rFonts w:ascii="Times New Roman" w:hAnsi="Times New Roman" w:cs="Times New Roman"/>
          <w:bCs/>
          <w:sz w:val="24"/>
          <w:szCs w:val="24"/>
        </w:rPr>
        <w:t>ve yönetmelikler web sitesinde yer almaktadır.</w:t>
      </w:r>
      <w:hyperlink r:id="rId27" w:history="1">
        <w:r w:rsidR="000E7A0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28"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r w:rsidRPr="00D417EE">
        <w:rPr>
          <w:rFonts w:ascii="Times New Roman" w:hAnsi="Times New Roman" w:cs="Times New Roman"/>
          <w:sz w:val="24"/>
          <w:szCs w:val="24"/>
        </w:rPr>
        <w:t>Her dönem başı yapılan danışmanlı</w:t>
      </w:r>
      <w:r w:rsidR="0086554D" w:rsidRPr="00D417EE">
        <w:rPr>
          <w:rFonts w:ascii="Times New Roman" w:hAnsi="Times New Roman" w:cs="Times New Roman"/>
          <w:sz w:val="24"/>
          <w:szCs w:val="24"/>
        </w:rPr>
        <w:t xml:space="preserve">k toplantıları öğrencilerin talepleri doğrultusunda rapolar hazırlanarak gerekli iyileştirmeler yapılmaktadır. </w:t>
      </w:r>
      <w:hyperlink r:id="rId29"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r w:rsidR="0086554D" w:rsidRPr="00D417EE">
        <w:rPr>
          <w:rFonts w:ascii="Times New Roman" w:hAnsi="Times New Roman" w:cs="Times New Roman"/>
          <w:bCs/>
          <w:sz w:val="24"/>
          <w:szCs w:val="24"/>
        </w:rPr>
        <w:t>Paydaşlarımızın geri dönüşleri doğrultusunda yapılan çalışmaların etkisi izlenmektedir ve gerekli görülen şartlar doğrultusunda revize edilmektedir</w:t>
      </w:r>
      <w:r w:rsidR="0086554D" w:rsidRPr="00D417EE">
        <w:rPr>
          <w:rFonts w:ascii="Times New Roman" w:hAnsi="Times New Roman" w:cs="Times New Roman"/>
          <w:sz w:val="24"/>
          <w:szCs w:val="24"/>
        </w:rPr>
        <w:t>.</w:t>
      </w:r>
      <w:hyperlink r:id="rId30"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hyperlink r:id="rId31"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hyperlink r:id="rId32"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hyperlink r:id="rId33"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Yıl boyunca yapılan birim faaliyetlerine ve iç kontrol eylem planlarına ilişkin kalitesini geliştirmeye yönelik çalışmaların değerlendirilmesi ve geliştirme raporları  bulunmaktadır. </w:t>
      </w:r>
      <w:hyperlink r:id="rId34"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hyperlink r:id="rId35" w:history="1">
        <w:r w:rsidR="000E7A0E" w:rsidRPr="00D417EE">
          <w:rPr>
            <w:rStyle w:val="Kpr"/>
            <w:rFonts w:ascii="Times New Roman" w:hAnsi="Times New Roman" w:cs="Times New Roman"/>
            <w:sz w:val="24"/>
            <w:szCs w:val="24"/>
          </w:rPr>
          <w:t>(OD4)</w:t>
        </w:r>
      </w:hyperlink>
    </w:p>
    <w:p w14:paraId="53645A9C" w14:textId="77777777" w:rsidR="00264852" w:rsidRPr="00D417EE" w:rsidRDefault="00264852" w:rsidP="00FC02FB">
      <w:pPr>
        <w:spacing w:line="276" w:lineRule="auto"/>
        <w:rPr>
          <w:rFonts w:ascii="Times New Roman" w:hAnsi="Times New Roman" w:cs="Times New Roman"/>
          <w:b/>
          <w:bCs/>
          <w:sz w:val="24"/>
          <w:szCs w:val="24"/>
        </w:rPr>
      </w:pPr>
    </w:p>
    <w:p w14:paraId="582C0C5A" w14:textId="150C991F" w:rsidR="00FC02FB" w:rsidRPr="00D417EE" w:rsidRDefault="00FC02FB" w:rsidP="0032526E">
      <w:pPr>
        <w:spacing w:line="276" w:lineRule="auto"/>
        <w:jc w:val="both"/>
        <w:rPr>
          <w:rFonts w:ascii="Times New Roman" w:hAnsi="Times New Roman" w:cs="Times New Roman"/>
          <w:b/>
          <w:bCs/>
          <w:sz w:val="24"/>
          <w:szCs w:val="24"/>
        </w:rPr>
      </w:pPr>
      <w:r w:rsidRPr="00D417EE">
        <w:rPr>
          <w:rFonts w:ascii="Times New Roman" w:hAnsi="Times New Roman" w:cs="Times New Roman"/>
          <w:b/>
          <w:bCs/>
          <w:sz w:val="24"/>
          <w:szCs w:val="24"/>
        </w:rPr>
        <w:t xml:space="preserve">Olgunluk Düzeyi: </w:t>
      </w:r>
      <w:r w:rsidR="0032526E" w:rsidRPr="0032526E">
        <w:rPr>
          <w:rFonts w:ascii="Times New Roman" w:hAnsi="Times New Roman" w:cs="Times New Roman"/>
          <w:bCs/>
          <w:sz w:val="24"/>
          <w:szCs w:val="24"/>
        </w:rPr>
        <w:t>Kurumda iç kalite güvencesine ait süreçler, uygulamalar bulunmakta ve izlenmektedir (</w:t>
      </w:r>
      <w:r w:rsidR="0030359E" w:rsidRPr="0032526E">
        <w:rPr>
          <w:rFonts w:ascii="Times New Roman" w:hAnsi="Times New Roman" w:cs="Times New Roman"/>
          <w:bCs/>
          <w:sz w:val="24"/>
          <w:szCs w:val="24"/>
        </w:rPr>
        <w:t>4</w:t>
      </w:r>
      <w:r w:rsidR="0032526E" w:rsidRPr="0032526E">
        <w:rPr>
          <w:rFonts w:ascii="Times New Roman" w:hAnsi="Times New Roman" w:cs="Times New Roman"/>
          <w:bCs/>
          <w:sz w:val="24"/>
          <w:szCs w:val="24"/>
        </w:rPr>
        <w:t>).</w:t>
      </w:r>
    </w:p>
    <w:p w14:paraId="55A38807" w14:textId="3C77A7EF" w:rsidR="009D6E78" w:rsidRPr="00D417EE" w:rsidRDefault="009D6E78" w:rsidP="0032526E">
      <w:pPr>
        <w:spacing w:line="276" w:lineRule="auto"/>
        <w:jc w:val="both"/>
        <w:rPr>
          <w:rFonts w:ascii="Times New Roman" w:hAnsi="Times New Roman" w:cs="Times New Roman"/>
          <w:bCs/>
          <w:sz w:val="24"/>
          <w:szCs w:val="24"/>
        </w:rPr>
      </w:pPr>
    </w:p>
    <w:p w14:paraId="426065FD" w14:textId="789F68D3" w:rsidR="00807DBF" w:rsidRPr="00D417EE" w:rsidRDefault="00EF2E74" w:rsidP="0032526E">
      <w:pPr>
        <w:spacing w:line="276" w:lineRule="auto"/>
        <w:jc w:val="both"/>
        <w:rPr>
          <w:rFonts w:ascii="Times New Roman" w:hAnsi="Times New Roman" w:cs="Times New Roman"/>
          <w:b/>
          <w:bCs/>
          <w:sz w:val="24"/>
          <w:szCs w:val="24"/>
        </w:rPr>
      </w:pPr>
      <w:r w:rsidRPr="00D417EE">
        <w:rPr>
          <w:rFonts w:ascii="Times New Roman" w:hAnsi="Times New Roman" w:cs="Times New Roman"/>
          <w:b/>
          <w:bCs/>
          <w:sz w:val="24"/>
          <w:szCs w:val="24"/>
        </w:rPr>
        <w:t xml:space="preserve">A.1.5. Kamuoyunu Bilgilendirme </w:t>
      </w:r>
      <w:r w:rsidR="00D07E27" w:rsidRPr="00D417EE">
        <w:rPr>
          <w:rFonts w:ascii="Times New Roman" w:hAnsi="Times New Roman" w:cs="Times New Roman"/>
          <w:b/>
          <w:bCs/>
          <w:sz w:val="24"/>
          <w:szCs w:val="24"/>
        </w:rPr>
        <w:t>v</w:t>
      </w:r>
      <w:r w:rsidRPr="00D417EE">
        <w:rPr>
          <w:rFonts w:ascii="Times New Roman" w:hAnsi="Times New Roman" w:cs="Times New Roman"/>
          <w:b/>
          <w:bCs/>
          <w:sz w:val="24"/>
          <w:szCs w:val="24"/>
        </w:rPr>
        <w:t>e Hesap Verebilirlik</w:t>
      </w:r>
    </w:p>
    <w:p w14:paraId="21800EC3" w14:textId="4FA0D27F" w:rsidR="00257C49" w:rsidRPr="00D417EE" w:rsidRDefault="00257C49" w:rsidP="0032526E">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Teknik Bilimler Meslek Yüksek Okulunun iletişim kanallarına dayalı olarak web sayfası güncel bilgileriyle ulaşılabilirdir</w:t>
      </w:r>
      <w:r w:rsidR="009D6E78" w:rsidRPr="00D417EE">
        <w:rPr>
          <w:rFonts w:ascii="Times New Roman" w:hAnsi="Times New Roman" w:cs="Times New Roman"/>
          <w:noProof w:val="0"/>
          <w:kern w:val="2"/>
          <w:sz w:val="24"/>
          <w:szCs w:val="24"/>
          <w14:ligatures w14:val="standardContextual"/>
        </w:rPr>
        <w:t>.</w:t>
      </w:r>
      <w:hyperlink r:id="rId36" w:history="1">
        <w:r w:rsidR="00B57522" w:rsidRPr="00D417EE">
          <w:rPr>
            <w:rStyle w:val="Kpr"/>
            <w:rFonts w:ascii="Times New Roman" w:hAnsi="Times New Roman" w:cs="Times New Roman"/>
            <w:sz w:val="24"/>
            <w:szCs w:val="24"/>
          </w:rPr>
          <w:t xml:space="preserve"> (OD4)</w:t>
        </w:r>
      </w:hyperlink>
      <w:r w:rsidRPr="00D417EE">
        <w:rPr>
          <w:rFonts w:ascii="Times New Roman" w:hAnsi="Times New Roman" w:cs="Times New Roman"/>
          <w:sz w:val="24"/>
          <w:szCs w:val="24"/>
        </w:rPr>
        <w:t xml:space="preserve"> </w:t>
      </w:r>
      <w:r w:rsidRPr="00D417EE">
        <w:rPr>
          <w:rFonts w:ascii="Times New Roman" w:hAnsi="Times New Roman" w:cs="Times New Roman"/>
          <w:noProof w:val="0"/>
          <w:kern w:val="2"/>
          <w:sz w:val="24"/>
          <w:szCs w:val="24"/>
          <w14:ligatures w14:val="standardContextual"/>
        </w:rPr>
        <w:t>Kamunun hesap verebilir olması ilkesine dayanarak meslek yüksekokulun ilişkili olunan paydaşlar, öğrenciler ve kamuyu bilgilendirmek amaçlı doğru, açık ve güvenilir bir şekilde bilgilendirmek adına çeşitli faaliyetler yürütülmektedir.</w:t>
      </w:r>
      <w:r w:rsidRPr="00D417EE">
        <w:rPr>
          <w:rFonts w:ascii="Times New Roman" w:hAnsi="Times New Roman" w:cs="Times New Roman"/>
          <w:sz w:val="24"/>
          <w:szCs w:val="24"/>
        </w:rPr>
        <w:t xml:space="preserve"> </w:t>
      </w:r>
      <w:hyperlink r:id="rId37"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w:t>
      </w:r>
      <w:hyperlink r:id="rId38"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w:t>
      </w:r>
      <w:hyperlink r:id="rId39"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Kamunun iç ve dış denetimlerinin sonucunda değerlendirmelerini, izlenmeler ve iyileştirilmeleri yapılmaktadır. </w:t>
      </w:r>
      <w:hyperlink r:id="rId40"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w:t>
      </w:r>
      <w:r w:rsidR="00C91029" w:rsidRPr="00D417EE">
        <w:rPr>
          <w:rFonts w:ascii="Times New Roman" w:hAnsi="Times New Roman" w:cs="Times New Roman"/>
          <w:noProof w:val="0"/>
          <w:kern w:val="2"/>
          <w:sz w:val="24"/>
          <w:szCs w:val="24"/>
          <w14:ligatures w14:val="standardContextual"/>
        </w:rPr>
        <w:t>Kamuoyunu bilgilendirme ve hesap verebilirlik ile ilişkili olarak benimsenen ilke, kural ve yöntemler kapsamında çalışmalar yürütülmektedir.</w:t>
      </w:r>
      <w:r w:rsidR="00C91029" w:rsidRPr="00D417EE">
        <w:rPr>
          <w:rFonts w:ascii="Times New Roman" w:hAnsi="Times New Roman" w:cs="Times New Roman"/>
          <w:sz w:val="24"/>
          <w:szCs w:val="24"/>
        </w:rPr>
        <w:t xml:space="preserve"> </w:t>
      </w:r>
      <w:hyperlink r:id="rId41"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w:t>
      </w:r>
      <w:r w:rsidR="00C91029" w:rsidRPr="00D417EE">
        <w:rPr>
          <w:rFonts w:ascii="Times New Roman" w:hAnsi="Times New Roman" w:cs="Times New Roman"/>
          <w:sz w:val="24"/>
          <w:szCs w:val="24"/>
          <w:shd w:val="clear" w:color="auto" w:fill="FFFFFF"/>
        </w:rPr>
        <w:t>Kamu idarelerinde iç kontrol sistemlerinin kurulması Bilgi ve iletişim ağlarının kurulması, yönetim raporlama ve kurumların uzun ve kısa vadeli hedeflerinin belirlenmesi ilişkin planlamalar yapılmaktadır.</w:t>
      </w:r>
      <w:r w:rsidR="00C91029" w:rsidRPr="00D417EE">
        <w:rPr>
          <w:rFonts w:ascii="Times New Roman" w:hAnsi="Times New Roman" w:cs="Times New Roman"/>
          <w:sz w:val="24"/>
          <w:szCs w:val="24"/>
        </w:rPr>
        <w:t xml:space="preserve"> </w:t>
      </w:r>
      <w:hyperlink r:id="rId42" w:history="1">
        <w:r w:rsidR="00B57522" w:rsidRPr="00D417EE">
          <w:rPr>
            <w:rStyle w:val="Kpr"/>
            <w:rFonts w:ascii="Times New Roman" w:hAnsi="Times New Roman" w:cs="Times New Roman"/>
            <w:sz w:val="24"/>
            <w:szCs w:val="24"/>
          </w:rPr>
          <w:t>(OD4)</w:t>
        </w:r>
      </w:hyperlink>
    </w:p>
    <w:p w14:paraId="0159A9EC" w14:textId="77777777" w:rsidR="00264852" w:rsidRPr="00D417EE" w:rsidRDefault="00264852" w:rsidP="0032526E">
      <w:pPr>
        <w:spacing w:line="276" w:lineRule="auto"/>
        <w:jc w:val="both"/>
        <w:rPr>
          <w:rFonts w:ascii="Times New Roman" w:hAnsi="Times New Roman" w:cs="Times New Roman"/>
          <w:b/>
          <w:bCs/>
          <w:sz w:val="24"/>
          <w:szCs w:val="24"/>
        </w:rPr>
      </w:pPr>
    </w:p>
    <w:p w14:paraId="23C17C5B" w14:textId="6E7D08E7" w:rsidR="00FC02FB" w:rsidRPr="00D417EE" w:rsidRDefault="00FC02FB" w:rsidP="0032526E">
      <w:pPr>
        <w:spacing w:line="276" w:lineRule="auto"/>
        <w:jc w:val="both"/>
        <w:rPr>
          <w:rFonts w:ascii="Times New Roman" w:hAnsi="Times New Roman" w:cs="Times New Roman"/>
          <w:b/>
          <w:bCs/>
          <w:sz w:val="24"/>
          <w:szCs w:val="24"/>
        </w:rPr>
      </w:pPr>
      <w:r w:rsidRPr="00D417EE">
        <w:rPr>
          <w:rFonts w:ascii="Times New Roman" w:hAnsi="Times New Roman" w:cs="Times New Roman"/>
          <w:b/>
          <w:bCs/>
          <w:sz w:val="24"/>
          <w:szCs w:val="24"/>
        </w:rPr>
        <w:t xml:space="preserve">Olgunluk Düzeyi: </w:t>
      </w:r>
      <w:r w:rsidR="0032526E" w:rsidRPr="0032526E">
        <w:rPr>
          <w:rFonts w:ascii="Times New Roman" w:hAnsi="Times New Roman" w:cs="Times New Roman"/>
          <w:bCs/>
          <w:sz w:val="24"/>
          <w:szCs w:val="24"/>
        </w:rPr>
        <w:t xml:space="preserve">Kurumda kamuoyunu bilgilendirme süreçleri şeffaf olarak yürütülmekte </w:t>
      </w:r>
      <w:r w:rsidR="0032526E" w:rsidRPr="0032526E">
        <w:rPr>
          <w:rFonts w:ascii="Times New Roman" w:hAnsi="Times New Roman" w:cs="Times New Roman"/>
          <w:bCs/>
          <w:sz w:val="24"/>
          <w:szCs w:val="24"/>
        </w:rPr>
        <w:lastRenderedPageBreak/>
        <w:t>vve değerlendirilmektedir (</w:t>
      </w:r>
      <w:r w:rsidR="009964AF" w:rsidRPr="0032526E">
        <w:rPr>
          <w:rFonts w:ascii="Times New Roman" w:hAnsi="Times New Roman" w:cs="Times New Roman"/>
          <w:bCs/>
          <w:sz w:val="24"/>
          <w:szCs w:val="24"/>
        </w:rPr>
        <w:t>4</w:t>
      </w:r>
      <w:r w:rsidR="0032526E" w:rsidRPr="0032526E">
        <w:rPr>
          <w:rFonts w:ascii="Times New Roman" w:hAnsi="Times New Roman" w:cs="Times New Roman"/>
          <w:bCs/>
          <w:sz w:val="24"/>
          <w:szCs w:val="24"/>
        </w:rPr>
        <w:t>).</w:t>
      </w:r>
    </w:p>
    <w:p w14:paraId="32BD72A4" w14:textId="77777777" w:rsidR="00513221" w:rsidRPr="00D417EE" w:rsidRDefault="00513221" w:rsidP="00FC02FB">
      <w:pPr>
        <w:spacing w:line="276" w:lineRule="auto"/>
        <w:rPr>
          <w:rFonts w:ascii="Times New Roman" w:hAnsi="Times New Roman" w:cs="Times New Roman"/>
          <w:b/>
          <w:bCs/>
          <w:sz w:val="24"/>
          <w:szCs w:val="24"/>
        </w:rPr>
      </w:pPr>
    </w:p>
    <w:bookmarkEnd w:id="14"/>
    <w:p w14:paraId="19C11031" w14:textId="143D6E9E" w:rsidR="00807DBF" w:rsidRPr="00C228A0" w:rsidRDefault="00807DBF" w:rsidP="004862C9">
      <w:pPr>
        <w:spacing w:line="276" w:lineRule="auto"/>
        <w:rPr>
          <w:rFonts w:ascii="Times New Roman" w:hAnsi="Times New Roman" w:cs="Times New Roman"/>
          <w:b/>
          <w:bCs/>
          <w:color w:val="1F3864" w:themeColor="accent1" w:themeShade="80"/>
          <w:sz w:val="28"/>
          <w:szCs w:val="28"/>
        </w:rPr>
      </w:pPr>
      <w:r w:rsidRPr="00C228A0">
        <w:rPr>
          <w:rFonts w:ascii="Times New Roman" w:hAnsi="Times New Roman" w:cs="Times New Roman"/>
          <w:b/>
          <w:bCs/>
          <w:color w:val="1F3864" w:themeColor="accent1" w:themeShade="80"/>
          <w:sz w:val="28"/>
          <w:szCs w:val="28"/>
        </w:rPr>
        <w:t xml:space="preserve">A.2. </w:t>
      </w:r>
      <w:r w:rsidR="00CF798C" w:rsidRPr="00C228A0">
        <w:rPr>
          <w:rFonts w:ascii="Times New Roman" w:hAnsi="Times New Roman" w:cs="Times New Roman"/>
          <w:b/>
          <w:bCs/>
          <w:color w:val="1F3864" w:themeColor="accent1" w:themeShade="80"/>
          <w:sz w:val="28"/>
          <w:szCs w:val="28"/>
        </w:rPr>
        <w:t xml:space="preserve">Misyon </w:t>
      </w:r>
      <w:r w:rsidR="00C228A0">
        <w:rPr>
          <w:rFonts w:ascii="Times New Roman" w:hAnsi="Times New Roman" w:cs="Times New Roman"/>
          <w:b/>
          <w:bCs/>
          <w:color w:val="1F3864" w:themeColor="accent1" w:themeShade="80"/>
          <w:sz w:val="28"/>
          <w:szCs w:val="28"/>
        </w:rPr>
        <w:t>v</w:t>
      </w:r>
      <w:r w:rsidR="00CF798C" w:rsidRPr="00C228A0">
        <w:rPr>
          <w:rFonts w:ascii="Times New Roman" w:hAnsi="Times New Roman" w:cs="Times New Roman"/>
          <w:b/>
          <w:bCs/>
          <w:color w:val="1F3864" w:themeColor="accent1" w:themeShade="80"/>
          <w:sz w:val="28"/>
          <w:szCs w:val="28"/>
        </w:rPr>
        <w:t xml:space="preserve">e Stratejik Amaçlar </w:t>
      </w:r>
    </w:p>
    <w:p w14:paraId="588EFA02" w14:textId="0BB994C7" w:rsidR="00807DBF" w:rsidRDefault="00807DBF" w:rsidP="00E70A80">
      <w:pPr>
        <w:pStyle w:val="Balk1"/>
        <w:spacing w:line="276" w:lineRule="auto"/>
        <w:jc w:val="left"/>
        <w:rPr>
          <w:rFonts w:ascii="Times New Roman" w:hAnsi="Times New Roman" w:cs="Times New Roman"/>
          <w:color w:val="auto"/>
          <w:sz w:val="24"/>
          <w:szCs w:val="24"/>
        </w:rPr>
      </w:pPr>
      <w:bookmarkStart w:id="15" w:name="_Hlk155961881"/>
      <w:r w:rsidRPr="00E70A80">
        <w:rPr>
          <w:rFonts w:ascii="Times New Roman" w:hAnsi="Times New Roman" w:cs="Times New Roman"/>
          <w:color w:val="auto"/>
          <w:sz w:val="24"/>
          <w:szCs w:val="24"/>
        </w:rPr>
        <w:t xml:space="preserve">A.2.1. </w:t>
      </w:r>
      <w:r w:rsidR="00301B93" w:rsidRPr="00E70A80">
        <w:rPr>
          <w:rFonts w:ascii="Times New Roman" w:hAnsi="Times New Roman" w:cs="Times New Roman"/>
          <w:color w:val="auto"/>
          <w:sz w:val="24"/>
          <w:szCs w:val="24"/>
        </w:rPr>
        <w:t>Misyon</w:t>
      </w:r>
      <w:r w:rsidR="00F861AE" w:rsidRPr="00E70A80">
        <w:rPr>
          <w:rFonts w:ascii="Times New Roman" w:hAnsi="Times New Roman" w:cs="Times New Roman"/>
          <w:color w:val="auto"/>
          <w:sz w:val="24"/>
          <w:szCs w:val="24"/>
        </w:rPr>
        <w:t>, Vizyon ve Politikalar</w:t>
      </w:r>
    </w:p>
    <w:p w14:paraId="3554F836" w14:textId="065612D8" w:rsidR="00D00221" w:rsidRPr="00D417EE" w:rsidRDefault="00E81E05" w:rsidP="00E81E05">
      <w:pPr>
        <w:widowControl/>
        <w:autoSpaceDE w:val="0"/>
        <w:autoSpaceDN w:val="0"/>
        <w:adjustRightInd w:val="0"/>
        <w:jc w:val="both"/>
        <w:rPr>
          <w:rFonts w:ascii="Times New Roman" w:hAnsi="Times New Roman" w:cs="Times New Roman"/>
          <w:noProof w:val="0"/>
          <w:sz w:val="24"/>
          <w:szCs w:val="24"/>
        </w:rPr>
      </w:pPr>
      <w:r w:rsidRPr="00E81E05">
        <w:rPr>
          <w:rFonts w:ascii="Times New Roman" w:hAnsi="Times New Roman" w:cs="Times New Roman"/>
          <w:noProof w:val="0"/>
          <w:sz w:val="24"/>
          <w:szCs w:val="24"/>
        </w:rPr>
        <w:t xml:space="preserve">Teknik Bilimler Meslek Yüksekokulumuzun </w:t>
      </w:r>
      <w:proofErr w:type="gramStart"/>
      <w:r w:rsidRPr="00E81E05">
        <w:rPr>
          <w:rFonts w:ascii="Times New Roman" w:hAnsi="Times New Roman" w:cs="Times New Roman"/>
          <w:noProof w:val="0"/>
          <w:sz w:val="24"/>
          <w:szCs w:val="24"/>
        </w:rPr>
        <w:t>misyon</w:t>
      </w:r>
      <w:proofErr w:type="gramEnd"/>
      <w:r w:rsidRPr="00E81E05">
        <w:rPr>
          <w:rFonts w:ascii="Times New Roman" w:hAnsi="Times New Roman" w:cs="Times New Roman"/>
          <w:noProof w:val="0"/>
          <w:sz w:val="24"/>
          <w:szCs w:val="24"/>
        </w:rPr>
        <w:t xml:space="preserve">, vizyon, temel değerleri ve politikaları; kuruma özel ve </w:t>
      </w:r>
      <w:r>
        <w:rPr>
          <w:rFonts w:ascii="Times New Roman" w:hAnsi="Times New Roman" w:cs="Times New Roman"/>
          <w:noProof w:val="0"/>
          <w:sz w:val="24"/>
          <w:szCs w:val="24"/>
        </w:rPr>
        <w:t xml:space="preserve">sürdürülebilir bir gelecek için </w:t>
      </w:r>
      <w:r w:rsidRPr="00E81E05">
        <w:rPr>
          <w:rFonts w:ascii="Times New Roman" w:hAnsi="Times New Roman" w:cs="Times New Roman"/>
          <w:noProof w:val="0"/>
          <w:sz w:val="24"/>
          <w:szCs w:val="24"/>
        </w:rPr>
        <w:t>yol gösterici olması amacı ile paydaş görüşleri ve durum analizind</w:t>
      </w:r>
      <w:r>
        <w:rPr>
          <w:rFonts w:ascii="Times New Roman" w:hAnsi="Times New Roman" w:cs="Times New Roman"/>
          <w:noProof w:val="0"/>
          <w:sz w:val="24"/>
          <w:szCs w:val="24"/>
        </w:rPr>
        <w:t xml:space="preserve">en çıkan tespit ve ihtiyaçlarla </w:t>
      </w:r>
      <w:r w:rsidRPr="00E81E05">
        <w:rPr>
          <w:rFonts w:ascii="Times New Roman" w:hAnsi="Times New Roman" w:cs="Times New Roman"/>
          <w:noProof w:val="0"/>
          <w:sz w:val="24"/>
          <w:szCs w:val="24"/>
        </w:rPr>
        <w:t xml:space="preserve">birlikte güncellenmiş ve kamuoyu ile </w:t>
      </w:r>
      <w:r w:rsidRPr="00D417EE">
        <w:rPr>
          <w:rFonts w:ascii="Times New Roman" w:hAnsi="Times New Roman" w:cs="Times New Roman"/>
          <w:noProof w:val="0"/>
          <w:sz w:val="24"/>
          <w:szCs w:val="24"/>
        </w:rPr>
        <w:t>paylaşılmıştır.</w:t>
      </w:r>
      <w:hyperlink r:id="rId43" w:history="1">
        <w:r w:rsidR="00B57522"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44" w:history="1">
        <w:r w:rsidR="00B57522"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45" w:history="1">
        <w:r w:rsidR="00B57522" w:rsidRPr="00D417EE">
          <w:rPr>
            <w:rStyle w:val="Kpr"/>
            <w:rFonts w:ascii="Times New Roman" w:hAnsi="Times New Roman" w:cs="Times New Roman"/>
            <w:sz w:val="24"/>
            <w:szCs w:val="24"/>
          </w:rPr>
          <w:t>(OD4)</w:t>
        </w:r>
      </w:hyperlink>
    </w:p>
    <w:p w14:paraId="17C30138" w14:textId="371CF472" w:rsidR="00D00221" w:rsidRPr="00D417EE" w:rsidRDefault="00E81E05" w:rsidP="001550F7">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 xml:space="preserve">Stratejik Plan çalışmaları sürecinde mevcut kalite, eğitim-öğretim, araştırma geliştirme, toplumsal katkı, </w:t>
      </w:r>
      <w:proofErr w:type="spellStart"/>
      <w:r w:rsidRPr="00D417EE">
        <w:rPr>
          <w:rFonts w:ascii="Times New Roman" w:hAnsi="Times New Roman" w:cs="Times New Roman"/>
          <w:noProof w:val="0"/>
          <w:sz w:val="24"/>
          <w:szCs w:val="24"/>
        </w:rPr>
        <w:t>uluslararasılaşma</w:t>
      </w:r>
      <w:proofErr w:type="spellEnd"/>
      <w:r w:rsidRPr="00D417EE">
        <w:rPr>
          <w:rFonts w:ascii="Times New Roman" w:hAnsi="Times New Roman" w:cs="Times New Roman"/>
          <w:noProof w:val="0"/>
          <w:sz w:val="24"/>
          <w:szCs w:val="24"/>
        </w:rPr>
        <w:t xml:space="preserve"> politikalarını</w:t>
      </w:r>
      <w:r w:rsidR="00B707F8" w:rsidRPr="00D417EE">
        <w:rPr>
          <w:rFonts w:ascii="Times New Roman" w:hAnsi="Times New Roman" w:cs="Times New Roman"/>
          <w:noProof w:val="0"/>
          <w:sz w:val="24"/>
          <w:szCs w:val="24"/>
        </w:rPr>
        <w:t xml:space="preserve">, </w:t>
      </w:r>
      <w:r w:rsidR="00B707F8" w:rsidRPr="00D417EE">
        <w:rPr>
          <w:rFonts w:ascii="Times New Roman" w:hAnsi="Times New Roman" w:cs="Times New Roman"/>
          <w:sz w:val="24"/>
          <w:szCs w:val="24"/>
          <w:shd w:val="clear" w:color="auto" w:fill="FFFFFF"/>
        </w:rPr>
        <w:t>iç ve dış paydaşlarla güçlü ve sürdürülebilir bir yapı oluşturulmuştur.</w:t>
      </w:r>
      <w:r w:rsidR="001550F7" w:rsidRPr="00D417EE">
        <w:rPr>
          <w:rFonts w:ascii="Times New Roman" w:hAnsi="Times New Roman" w:cs="Times New Roman"/>
          <w:sz w:val="24"/>
          <w:szCs w:val="24"/>
          <w:shd w:val="clear" w:color="auto" w:fill="FFFFFF"/>
        </w:rPr>
        <w:t xml:space="preserve"> </w:t>
      </w:r>
      <w:hyperlink r:id="rId46" w:history="1">
        <w:r w:rsidR="00B57522" w:rsidRPr="00D417EE">
          <w:rPr>
            <w:rStyle w:val="Kpr"/>
            <w:rFonts w:ascii="Times New Roman" w:hAnsi="Times New Roman" w:cs="Times New Roman"/>
            <w:sz w:val="24"/>
            <w:szCs w:val="24"/>
          </w:rPr>
          <w:t>(OD4)</w:t>
        </w:r>
      </w:hyperlink>
      <w:r w:rsidR="001550F7" w:rsidRPr="00D417EE">
        <w:rPr>
          <w:rFonts w:ascii="Times New Roman" w:hAnsi="Times New Roman" w:cs="Times New Roman"/>
          <w:sz w:val="24"/>
          <w:szCs w:val="24"/>
        </w:rPr>
        <w:t xml:space="preserve"> Kurum içi değerlendirme raporlarında politikalar </w:t>
      </w:r>
      <w:r w:rsidR="001550F7" w:rsidRPr="00D417EE">
        <w:rPr>
          <w:rFonts w:ascii="Times New Roman" w:hAnsi="Times New Roman" w:cs="Times New Roman"/>
          <w:noProof w:val="0"/>
          <w:sz w:val="24"/>
          <w:szCs w:val="24"/>
        </w:rPr>
        <w:t xml:space="preserve">stratejik amaçlara yön veren bir referans kaynağı olmakla birlikte politika sonuçlarının gerçekleşmesi; yıllık faaliyet raporları, stratejik izlem ve değerlendirme raporları ile izlenmekte ve değerlendirilmektedir. </w:t>
      </w:r>
      <w:hyperlink r:id="rId47" w:history="1">
        <w:r w:rsidR="00B57522" w:rsidRPr="00D417EE">
          <w:rPr>
            <w:rStyle w:val="Kpr"/>
            <w:rFonts w:ascii="Times New Roman" w:hAnsi="Times New Roman" w:cs="Times New Roman"/>
            <w:sz w:val="24"/>
            <w:szCs w:val="24"/>
          </w:rPr>
          <w:t>(OD4)</w:t>
        </w:r>
      </w:hyperlink>
    </w:p>
    <w:p w14:paraId="633C234E" w14:textId="77777777" w:rsidR="00D417EE" w:rsidRDefault="00D417EE" w:rsidP="00FC02FB">
      <w:pPr>
        <w:spacing w:line="276" w:lineRule="auto"/>
        <w:rPr>
          <w:rFonts w:ascii="Times New Roman" w:hAnsi="Times New Roman" w:cs="Times New Roman"/>
          <w:b/>
          <w:bCs/>
          <w:sz w:val="24"/>
          <w:szCs w:val="24"/>
        </w:rPr>
      </w:pPr>
    </w:p>
    <w:p w14:paraId="6CF4D4FE" w14:textId="623183F2" w:rsidR="00FC02FB" w:rsidRPr="005D315F" w:rsidRDefault="00FC02FB" w:rsidP="00BA1866">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A1866" w:rsidRPr="00BA1866">
        <w:rPr>
          <w:rFonts w:ascii="Times New Roman" w:hAnsi="Times New Roman" w:cs="Times New Roman"/>
          <w:bCs/>
          <w:sz w:val="24"/>
          <w:szCs w:val="24"/>
        </w:rPr>
        <w:t>Kuruma ait misyon, vizyon ve politikalar bulunmakta ve değerlendirilmeler yapılmaktadır (</w:t>
      </w:r>
      <w:r w:rsidR="00264C88" w:rsidRPr="00BA1866">
        <w:rPr>
          <w:rFonts w:ascii="Times New Roman" w:hAnsi="Times New Roman" w:cs="Times New Roman"/>
          <w:bCs/>
          <w:sz w:val="24"/>
          <w:szCs w:val="24"/>
        </w:rPr>
        <w:t>4</w:t>
      </w:r>
      <w:r w:rsidR="00BA1866" w:rsidRPr="00BA1866">
        <w:rPr>
          <w:rFonts w:ascii="Times New Roman" w:hAnsi="Times New Roman" w:cs="Times New Roman"/>
          <w:bCs/>
          <w:sz w:val="24"/>
          <w:szCs w:val="24"/>
        </w:rPr>
        <w:t>).</w:t>
      </w:r>
    </w:p>
    <w:p w14:paraId="6DDB3314" w14:textId="77777777" w:rsidR="007A4542" w:rsidRDefault="007A4542" w:rsidP="004862C9">
      <w:pPr>
        <w:spacing w:line="276" w:lineRule="auto"/>
        <w:rPr>
          <w:rFonts w:ascii="Times New Roman" w:hAnsi="Times New Roman" w:cs="Times New Roman"/>
          <w:b/>
          <w:sz w:val="24"/>
          <w:szCs w:val="24"/>
        </w:rPr>
      </w:pPr>
    </w:p>
    <w:p w14:paraId="1D0846E2" w14:textId="1A7AA366" w:rsidR="00807DBF" w:rsidRDefault="00807DBF"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A.2.2.</w:t>
      </w:r>
      <w:r w:rsidR="00301B93" w:rsidRPr="00C228A0">
        <w:rPr>
          <w:rFonts w:ascii="Times New Roman" w:hAnsi="Times New Roman" w:cs="Times New Roman"/>
          <w:sz w:val="24"/>
          <w:szCs w:val="24"/>
        </w:rPr>
        <w:t xml:space="preserve"> </w:t>
      </w:r>
      <w:r w:rsidR="00301B93" w:rsidRPr="00D02D1F">
        <w:rPr>
          <w:rFonts w:ascii="Times New Roman" w:hAnsi="Times New Roman" w:cs="Times New Roman"/>
          <w:b/>
          <w:bCs/>
          <w:sz w:val="24"/>
          <w:szCs w:val="24"/>
        </w:rPr>
        <w:t xml:space="preserve">Stratejik </w:t>
      </w:r>
      <w:r w:rsidR="00D02D1F" w:rsidRPr="00D02D1F">
        <w:rPr>
          <w:rFonts w:ascii="Times New Roman" w:hAnsi="Times New Roman" w:cs="Times New Roman"/>
          <w:b/>
          <w:bCs/>
          <w:sz w:val="24"/>
          <w:szCs w:val="24"/>
        </w:rPr>
        <w:t xml:space="preserve">Amaç </w:t>
      </w:r>
      <w:r w:rsidR="00D02D1F">
        <w:rPr>
          <w:rFonts w:ascii="Times New Roman" w:hAnsi="Times New Roman" w:cs="Times New Roman"/>
          <w:b/>
          <w:bCs/>
          <w:sz w:val="24"/>
          <w:szCs w:val="24"/>
        </w:rPr>
        <w:t>v</w:t>
      </w:r>
      <w:r w:rsidR="00D02D1F" w:rsidRPr="00D02D1F">
        <w:rPr>
          <w:rFonts w:ascii="Times New Roman" w:hAnsi="Times New Roman" w:cs="Times New Roman"/>
          <w:b/>
          <w:bCs/>
          <w:sz w:val="24"/>
          <w:szCs w:val="24"/>
        </w:rPr>
        <w:t>e Hedefler</w:t>
      </w:r>
    </w:p>
    <w:p w14:paraId="404C69BF" w14:textId="049CEAB6" w:rsidR="008F285B" w:rsidRPr="00D417EE" w:rsidRDefault="0071357C" w:rsidP="00892661">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 xml:space="preserve">Meslek Yüksekokulumuzun stratejik planlama kültürü ve geleneğine sahip olup ilk stratejik planını yılında hazırlamış ve döneminde </w:t>
      </w:r>
      <w:r w:rsidR="00892661" w:rsidRPr="00D417EE">
        <w:rPr>
          <w:rFonts w:ascii="Times New Roman" w:hAnsi="Times New Roman" w:cs="Times New Roman"/>
          <w:noProof w:val="0"/>
          <w:sz w:val="24"/>
          <w:szCs w:val="24"/>
        </w:rPr>
        <w:t xml:space="preserve">Birim </w:t>
      </w:r>
      <w:r w:rsidRPr="00D417EE">
        <w:rPr>
          <w:rFonts w:ascii="Times New Roman" w:hAnsi="Times New Roman" w:cs="Times New Roman"/>
          <w:noProof w:val="0"/>
          <w:sz w:val="24"/>
          <w:szCs w:val="24"/>
        </w:rPr>
        <w:t>Stratejik Plan</w:t>
      </w:r>
      <w:r w:rsidR="00892661" w:rsidRPr="00D417EE">
        <w:rPr>
          <w:rFonts w:ascii="Times New Roman" w:hAnsi="Times New Roman" w:cs="Times New Roman"/>
          <w:noProof w:val="0"/>
          <w:sz w:val="24"/>
          <w:szCs w:val="24"/>
        </w:rPr>
        <w:t>ı</w:t>
      </w:r>
      <w:r w:rsidRPr="00D417EE">
        <w:rPr>
          <w:rFonts w:ascii="Times New Roman" w:hAnsi="Times New Roman" w:cs="Times New Roman"/>
          <w:noProof w:val="0"/>
          <w:sz w:val="24"/>
          <w:szCs w:val="24"/>
        </w:rPr>
        <w:t xml:space="preserve"> uygulamaya koymuştur</w:t>
      </w:r>
      <w:r w:rsidR="00302642" w:rsidRPr="00D417EE">
        <w:rPr>
          <w:rFonts w:ascii="Times New Roman" w:hAnsi="Times New Roman" w:cs="Times New Roman"/>
          <w:noProof w:val="0"/>
          <w:sz w:val="24"/>
          <w:szCs w:val="24"/>
        </w:rPr>
        <w:t>.</w:t>
      </w:r>
      <w:r w:rsidR="00302642" w:rsidRPr="00D417EE">
        <w:rPr>
          <w:rFonts w:ascii="Times New Roman" w:hAnsi="Times New Roman" w:cs="Times New Roman"/>
          <w:sz w:val="24"/>
          <w:szCs w:val="24"/>
        </w:rPr>
        <w:t xml:space="preserve"> (</w:t>
      </w:r>
      <w:hyperlink r:id="rId48" w:history="1">
        <w:r w:rsidR="00B57522" w:rsidRPr="00D417EE">
          <w:rPr>
            <w:rStyle w:val="Kpr"/>
            <w:rFonts w:ascii="Times New Roman" w:hAnsi="Times New Roman" w:cs="Times New Roman"/>
            <w:sz w:val="24"/>
            <w:szCs w:val="24"/>
          </w:rPr>
          <w:t>OD4</w:t>
        </w:r>
      </w:hyperlink>
      <w:r w:rsidR="00302642" w:rsidRPr="00D417EE">
        <w:rPr>
          <w:rFonts w:ascii="Times New Roman" w:hAnsi="Times New Roman" w:cs="Times New Roman"/>
          <w:sz w:val="24"/>
          <w:szCs w:val="24"/>
        </w:rPr>
        <w:t>)</w:t>
      </w:r>
      <w:r w:rsidR="00892661" w:rsidRPr="00D417EE">
        <w:rPr>
          <w:rFonts w:ascii="Times New Roman" w:hAnsi="Times New Roman" w:cs="Times New Roman"/>
          <w:noProof w:val="0"/>
          <w:sz w:val="24"/>
          <w:szCs w:val="24"/>
        </w:rPr>
        <w:t xml:space="preserve"> </w:t>
      </w:r>
      <w:r w:rsidR="00892661" w:rsidRPr="00D417EE">
        <w:rPr>
          <w:rFonts w:ascii="Times New Roman" w:hAnsi="Times New Roman" w:cs="Times New Roman"/>
          <w:bCs/>
          <w:sz w:val="24"/>
          <w:szCs w:val="24"/>
        </w:rPr>
        <w:t>Kalite yöne</w:t>
      </w:r>
      <w:r w:rsidR="006D5DAB">
        <w:rPr>
          <w:rFonts w:ascii="Times New Roman" w:hAnsi="Times New Roman" w:cs="Times New Roman"/>
          <w:bCs/>
          <w:sz w:val="24"/>
          <w:szCs w:val="24"/>
        </w:rPr>
        <w:t>tim standartlarımızı geliştirme</w:t>
      </w:r>
      <w:r w:rsidR="00892661" w:rsidRPr="00D417EE">
        <w:rPr>
          <w:rFonts w:ascii="Times New Roman" w:hAnsi="Times New Roman" w:cs="Times New Roman"/>
          <w:bCs/>
          <w:sz w:val="24"/>
          <w:szCs w:val="24"/>
        </w:rPr>
        <w:t>,</w:t>
      </w:r>
      <w:r w:rsidR="006D5DAB">
        <w:rPr>
          <w:rFonts w:ascii="Times New Roman" w:hAnsi="Times New Roman" w:cs="Times New Roman"/>
          <w:bCs/>
          <w:sz w:val="24"/>
          <w:szCs w:val="24"/>
        </w:rPr>
        <w:t xml:space="preserve"> </w:t>
      </w:r>
      <w:r w:rsidR="00892661" w:rsidRPr="00D417EE">
        <w:rPr>
          <w:rFonts w:ascii="Times New Roman" w:hAnsi="Times New Roman" w:cs="Times New Roman"/>
          <w:bCs/>
          <w:sz w:val="24"/>
          <w:szCs w:val="24"/>
        </w:rPr>
        <w:t>iyileştirme planlarını oluşturulmuştur ve bu bağlamda çalışmalar yapılmıştır.</w:t>
      </w:r>
      <w:hyperlink r:id="rId49" w:history="1">
        <w:r w:rsidR="00B57522" w:rsidRPr="00D417EE">
          <w:rPr>
            <w:rStyle w:val="Kpr"/>
            <w:rFonts w:ascii="Times New Roman" w:hAnsi="Times New Roman" w:cs="Times New Roman"/>
            <w:sz w:val="24"/>
            <w:szCs w:val="24"/>
          </w:rPr>
          <w:t>(OD4)</w:t>
        </w:r>
      </w:hyperlink>
      <w:r w:rsidR="00892661" w:rsidRPr="00D417EE">
        <w:rPr>
          <w:rFonts w:ascii="Times New Roman" w:hAnsi="Times New Roman" w:cs="Times New Roman"/>
          <w:sz w:val="24"/>
          <w:szCs w:val="24"/>
        </w:rPr>
        <w:t xml:space="preserve"> </w:t>
      </w:r>
      <w:hyperlink r:id="rId50" w:history="1">
        <w:r w:rsidR="00B57522" w:rsidRPr="00D417EE">
          <w:rPr>
            <w:rStyle w:val="Kpr"/>
            <w:rFonts w:ascii="Times New Roman" w:hAnsi="Times New Roman" w:cs="Times New Roman"/>
            <w:sz w:val="24"/>
            <w:szCs w:val="24"/>
          </w:rPr>
          <w:t>(OD4)</w:t>
        </w:r>
      </w:hyperlink>
      <w:r w:rsidR="00892661" w:rsidRPr="00D417EE">
        <w:rPr>
          <w:rFonts w:ascii="Times New Roman" w:hAnsi="Times New Roman" w:cs="Times New Roman"/>
          <w:sz w:val="24"/>
          <w:szCs w:val="24"/>
        </w:rPr>
        <w:t xml:space="preserve"> </w:t>
      </w:r>
      <w:hyperlink r:id="rId51" w:history="1">
        <w:r w:rsidR="00B57522" w:rsidRPr="00D417EE">
          <w:rPr>
            <w:rStyle w:val="Kpr"/>
            <w:rFonts w:ascii="Times New Roman" w:hAnsi="Times New Roman" w:cs="Times New Roman"/>
            <w:sz w:val="24"/>
            <w:szCs w:val="24"/>
          </w:rPr>
          <w:t>(OD4)</w:t>
        </w:r>
      </w:hyperlink>
      <w:r w:rsidR="00892661" w:rsidRPr="00D417EE">
        <w:rPr>
          <w:rFonts w:ascii="Times New Roman" w:hAnsi="Times New Roman" w:cs="Times New Roman"/>
          <w:sz w:val="24"/>
          <w:szCs w:val="24"/>
        </w:rPr>
        <w:t xml:space="preserve"> </w:t>
      </w:r>
      <w:r w:rsidR="003E0D70" w:rsidRPr="00D417EE">
        <w:rPr>
          <w:rFonts w:ascii="Times New Roman" w:hAnsi="Times New Roman" w:cs="Times New Roman"/>
          <w:sz w:val="24"/>
          <w:szCs w:val="24"/>
        </w:rPr>
        <w:t>Kurum içi d</w:t>
      </w:r>
      <w:r w:rsidR="003E0D70" w:rsidRPr="00D417EE">
        <w:rPr>
          <w:rFonts w:ascii="Times New Roman" w:hAnsi="Times New Roman" w:cs="Times New Roman"/>
          <w:sz w:val="24"/>
          <w:szCs w:val="24"/>
          <w:shd w:val="clear" w:color="auto" w:fill="FFFFFF"/>
        </w:rPr>
        <w:t>etimi, idare süreçlerini, stratejiyi ve kurumun diğer faaliyetlerini kapsayan tüm kontrolleri yapılmaktadır.</w:t>
      </w:r>
      <w:r w:rsidR="003E0D70" w:rsidRPr="00D417EE">
        <w:rPr>
          <w:rFonts w:ascii="Times New Roman" w:hAnsi="Times New Roman" w:cs="Times New Roman"/>
          <w:sz w:val="24"/>
          <w:szCs w:val="24"/>
        </w:rPr>
        <w:t xml:space="preserve"> </w:t>
      </w:r>
      <w:hyperlink r:id="rId52" w:history="1">
        <w:r w:rsidR="00B57522" w:rsidRPr="00D417EE">
          <w:rPr>
            <w:rStyle w:val="Kpr"/>
            <w:rFonts w:ascii="Times New Roman" w:hAnsi="Times New Roman" w:cs="Times New Roman"/>
            <w:sz w:val="24"/>
            <w:szCs w:val="24"/>
          </w:rPr>
          <w:t>(OD4)</w:t>
        </w:r>
      </w:hyperlink>
    </w:p>
    <w:p w14:paraId="1030C94A" w14:textId="77777777" w:rsidR="00D417EE" w:rsidRDefault="00D417EE" w:rsidP="00FC02FB">
      <w:pPr>
        <w:spacing w:line="276" w:lineRule="auto"/>
        <w:rPr>
          <w:rFonts w:ascii="Times New Roman" w:hAnsi="Times New Roman" w:cs="Times New Roman"/>
          <w:b/>
          <w:bCs/>
          <w:sz w:val="24"/>
          <w:szCs w:val="24"/>
        </w:rPr>
      </w:pPr>
    </w:p>
    <w:p w14:paraId="7DD9B0A0" w14:textId="012FD425" w:rsidR="00FC02FB" w:rsidRPr="006D5DAB" w:rsidRDefault="00FC02FB" w:rsidP="006D5DAB">
      <w:pPr>
        <w:spacing w:line="276" w:lineRule="auto"/>
        <w:jc w:val="both"/>
        <w:rPr>
          <w:rFonts w:ascii="Times New Roman" w:hAnsi="Times New Roman" w:cs="Times New Roman"/>
          <w:bCs/>
          <w:sz w:val="24"/>
          <w:szCs w:val="24"/>
        </w:rPr>
      </w:pPr>
      <w:r w:rsidRPr="005D315F">
        <w:rPr>
          <w:rFonts w:ascii="Times New Roman" w:hAnsi="Times New Roman" w:cs="Times New Roman"/>
          <w:b/>
          <w:bCs/>
          <w:sz w:val="24"/>
          <w:szCs w:val="24"/>
        </w:rPr>
        <w:t xml:space="preserve">Olgunluk Düzeyi: </w:t>
      </w:r>
      <w:r w:rsidR="006D5DAB" w:rsidRPr="006D5DAB">
        <w:rPr>
          <w:rFonts w:ascii="Times New Roman" w:hAnsi="Times New Roman" w:cs="Times New Roman"/>
          <w:bCs/>
          <w:sz w:val="24"/>
          <w:szCs w:val="24"/>
        </w:rPr>
        <w:t>Kuruma ait stratejik plan ve hedefler bulunmakta ve bu kapsamda geliştirme ve iyileştirmeler yapılmaktadır (</w:t>
      </w:r>
      <w:r w:rsidR="00C136BA" w:rsidRPr="006D5DAB">
        <w:rPr>
          <w:rFonts w:ascii="Times New Roman" w:hAnsi="Times New Roman" w:cs="Times New Roman"/>
          <w:bCs/>
          <w:sz w:val="24"/>
          <w:szCs w:val="24"/>
        </w:rPr>
        <w:t>4</w:t>
      </w:r>
      <w:r w:rsidR="006D5DAB" w:rsidRPr="006D5DAB">
        <w:rPr>
          <w:rFonts w:ascii="Times New Roman" w:hAnsi="Times New Roman" w:cs="Times New Roman"/>
          <w:bCs/>
          <w:sz w:val="24"/>
          <w:szCs w:val="24"/>
        </w:rPr>
        <w:t>).</w:t>
      </w:r>
    </w:p>
    <w:p w14:paraId="7CAED7C4" w14:textId="77777777" w:rsidR="008140A4" w:rsidRPr="00D02D1F" w:rsidRDefault="008140A4" w:rsidP="004862C9">
      <w:pPr>
        <w:spacing w:line="276" w:lineRule="auto"/>
        <w:rPr>
          <w:rFonts w:ascii="Times New Roman" w:hAnsi="Times New Roman" w:cs="Times New Roman"/>
          <w:b/>
          <w:bCs/>
          <w:sz w:val="24"/>
          <w:szCs w:val="24"/>
        </w:rPr>
      </w:pPr>
    </w:p>
    <w:p w14:paraId="6372E30D" w14:textId="0E742F7F" w:rsidR="00807DBF" w:rsidRDefault="000600C8"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A.2.3.</w:t>
      </w:r>
      <w:r w:rsidRPr="00C228A0">
        <w:rPr>
          <w:rFonts w:ascii="Times New Roman" w:hAnsi="Times New Roman" w:cs="Times New Roman"/>
          <w:sz w:val="24"/>
          <w:szCs w:val="24"/>
        </w:rPr>
        <w:t xml:space="preserve"> </w:t>
      </w:r>
      <w:r w:rsidRPr="00F73A96">
        <w:rPr>
          <w:rFonts w:ascii="Times New Roman" w:hAnsi="Times New Roman" w:cs="Times New Roman"/>
          <w:b/>
          <w:bCs/>
          <w:sz w:val="24"/>
          <w:szCs w:val="24"/>
        </w:rPr>
        <w:t>Performans Yönetimi</w:t>
      </w:r>
    </w:p>
    <w:p w14:paraId="05CEDB39" w14:textId="19B40ACC" w:rsidR="008F285B" w:rsidRPr="00D417EE" w:rsidRDefault="003706B8" w:rsidP="003706B8">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 xml:space="preserve">Meslek Yüksekokulumuzun </w:t>
      </w:r>
      <w:r w:rsidR="00131108" w:rsidRPr="00D417EE">
        <w:rPr>
          <w:rFonts w:ascii="Times New Roman" w:hAnsi="Times New Roman" w:cs="Times New Roman"/>
          <w:noProof w:val="0"/>
          <w:sz w:val="24"/>
          <w:szCs w:val="24"/>
        </w:rPr>
        <w:t>performans yönetim sürecinin sürekli iyileşmesi ve gelece</w:t>
      </w:r>
      <w:r w:rsidRPr="00D417EE">
        <w:rPr>
          <w:rFonts w:ascii="Times New Roman" w:hAnsi="Times New Roman" w:cs="Times New Roman"/>
          <w:noProof w:val="0"/>
          <w:sz w:val="24"/>
          <w:szCs w:val="24"/>
        </w:rPr>
        <w:t xml:space="preserve">ğe hazırlanmasına yardımcı olan </w:t>
      </w:r>
      <w:r w:rsidR="00131108" w:rsidRPr="00D417EE">
        <w:rPr>
          <w:rFonts w:ascii="Times New Roman" w:hAnsi="Times New Roman" w:cs="Times New Roman"/>
          <w:noProof w:val="0"/>
          <w:sz w:val="24"/>
          <w:szCs w:val="24"/>
        </w:rPr>
        <w:t xml:space="preserve">Birim Faaliyet Raporları; belirlenen bir takvim çerçevesinde her yıl </w:t>
      </w:r>
      <w:r w:rsidRPr="00D417EE">
        <w:rPr>
          <w:rFonts w:ascii="Times New Roman" w:hAnsi="Times New Roman" w:cs="Times New Roman"/>
          <w:noProof w:val="0"/>
          <w:sz w:val="24"/>
          <w:szCs w:val="24"/>
        </w:rPr>
        <w:t>Kalite Komisyonu huzurunda toplantılar yapılmaktadır</w:t>
      </w:r>
      <w:r w:rsidR="00131108" w:rsidRPr="00D417EE">
        <w:rPr>
          <w:rFonts w:ascii="Times New Roman" w:hAnsi="Times New Roman" w:cs="Times New Roman"/>
          <w:noProof w:val="0"/>
          <w:sz w:val="24"/>
          <w:szCs w:val="24"/>
        </w:rPr>
        <w:t xml:space="preserve">. Bu </w:t>
      </w:r>
      <w:r w:rsidRPr="00D417EE">
        <w:rPr>
          <w:rFonts w:ascii="Times New Roman" w:hAnsi="Times New Roman" w:cs="Times New Roman"/>
          <w:noProof w:val="0"/>
          <w:sz w:val="24"/>
          <w:szCs w:val="24"/>
        </w:rPr>
        <w:t xml:space="preserve">toplantılar birimimizin </w:t>
      </w:r>
      <w:r w:rsidR="00131108" w:rsidRPr="00D417EE">
        <w:rPr>
          <w:rFonts w:ascii="Times New Roman" w:hAnsi="Times New Roman" w:cs="Times New Roman"/>
          <w:noProof w:val="0"/>
          <w:sz w:val="24"/>
          <w:szCs w:val="24"/>
        </w:rPr>
        <w:t>genelinde stratejik ba</w:t>
      </w:r>
      <w:r w:rsidRPr="00D417EE">
        <w:rPr>
          <w:rFonts w:ascii="Times New Roman" w:hAnsi="Times New Roman" w:cs="Times New Roman"/>
          <w:noProof w:val="0"/>
          <w:sz w:val="24"/>
          <w:szCs w:val="24"/>
        </w:rPr>
        <w:t xml:space="preserve">kış açısını yansıtan </w:t>
      </w:r>
      <w:r w:rsidR="00131108" w:rsidRPr="00D417EE">
        <w:rPr>
          <w:rFonts w:ascii="Times New Roman" w:hAnsi="Times New Roman" w:cs="Times New Roman"/>
          <w:noProof w:val="0"/>
          <w:sz w:val="24"/>
          <w:szCs w:val="24"/>
        </w:rPr>
        <w:t>performans yönetiminin, süreç odaklı sürdürülmesini sağlamakta ve kamuoyuyla paylaşılmaktadır</w:t>
      </w:r>
      <w:r w:rsidRPr="00D417EE">
        <w:rPr>
          <w:rFonts w:ascii="Times New Roman" w:hAnsi="Times New Roman" w:cs="Times New Roman"/>
          <w:noProof w:val="0"/>
          <w:sz w:val="24"/>
          <w:szCs w:val="24"/>
        </w:rPr>
        <w:t>.</w:t>
      </w:r>
      <w:r w:rsidRPr="00D417EE">
        <w:rPr>
          <w:rFonts w:ascii="Times New Roman" w:hAnsi="Times New Roman" w:cs="Times New Roman"/>
          <w:sz w:val="24"/>
          <w:szCs w:val="24"/>
        </w:rPr>
        <w:t xml:space="preserve"> </w:t>
      </w:r>
      <w:hyperlink r:id="rId53"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4"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5"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6"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7"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8" w:history="1">
        <w:r w:rsidR="00CF16BE" w:rsidRPr="00D417EE">
          <w:rPr>
            <w:rStyle w:val="Kpr"/>
            <w:rFonts w:ascii="Times New Roman" w:hAnsi="Times New Roman" w:cs="Times New Roman"/>
            <w:sz w:val="24"/>
            <w:szCs w:val="24"/>
          </w:rPr>
          <w:t>(OD4)</w:t>
        </w:r>
      </w:hyperlink>
    </w:p>
    <w:p w14:paraId="2791DE9B" w14:textId="77777777" w:rsidR="00D417EE" w:rsidRDefault="00D417EE" w:rsidP="00FC02FB">
      <w:pPr>
        <w:spacing w:line="276" w:lineRule="auto"/>
        <w:rPr>
          <w:rFonts w:ascii="Times New Roman" w:hAnsi="Times New Roman" w:cs="Times New Roman"/>
          <w:b/>
          <w:bCs/>
          <w:sz w:val="24"/>
          <w:szCs w:val="24"/>
        </w:rPr>
      </w:pPr>
    </w:p>
    <w:p w14:paraId="5D54C14E" w14:textId="12CF265B" w:rsidR="00FC02FB" w:rsidRPr="005D315F" w:rsidRDefault="00FC02FB"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Olgunluk Düzeyi:</w:t>
      </w:r>
      <w:r w:rsidR="00894859">
        <w:rPr>
          <w:rFonts w:ascii="Times New Roman" w:hAnsi="Times New Roman" w:cs="Times New Roman"/>
          <w:b/>
          <w:bCs/>
          <w:sz w:val="24"/>
          <w:szCs w:val="24"/>
        </w:rPr>
        <w:t xml:space="preserve"> </w:t>
      </w:r>
      <w:r w:rsidR="00894859" w:rsidRPr="00894859">
        <w:rPr>
          <w:rFonts w:ascii="Times New Roman" w:hAnsi="Times New Roman" w:cs="Times New Roman"/>
          <w:bCs/>
          <w:sz w:val="24"/>
          <w:szCs w:val="24"/>
        </w:rPr>
        <w:t>Kurumda performans yönetimi sürekli olarak izlenmekte ve uygulamalar bulunmaktadır</w:t>
      </w:r>
      <w:r w:rsidRPr="00894859">
        <w:rPr>
          <w:rFonts w:ascii="Times New Roman" w:hAnsi="Times New Roman" w:cs="Times New Roman"/>
          <w:bCs/>
          <w:sz w:val="24"/>
          <w:szCs w:val="24"/>
        </w:rPr>
        <w:t xml:space="preserve"> </w:t>
      </w:r>
      <w:r w:rsidR="00894859" w:rsidRPr="00894859">
        <w:rPr>
          <w:rFonts w:ascii="Times New Roman" w:hAnsi="Times New Roman" w:cs="Times New Roman"/>
          <w:bCs/>
          <w:sz w:val="24"/>
          <w:szCs w:val="24"/>
        </w:rPr>
        <w:t>(</w:t>
      </w:r>
      <w:r w:rsidR="008F285B"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66E419F2" w14:textId="77777777" w:rsidR="00513221" w:rsidRDefault="00513221" w:rsidP="00FC02FB">
      <w:pPr>
        <w:spacing w:line="276" w:lineRule="auto"/>
        <w:rPr>
          <w:rFonts w:ascii="Times New Roman" w:hAnsi="Times New Roman" w:cs="Times New Roman"/>
          <w:b/>
          <w:bCs/>
          <w:sz w:val="24"/>
          <w:szCs w:val="24"/>
        </w:rPr>
      </w:pPr>
    </w:p>
    <w:bookmarkEnd w:id="15"/>
    <w:p w14:paraId="284F9EEE" w14:textId="6266AC4B" w:rsidR="00A03B1C" w:rsidRDefault="004862C9" w:rsidP="004862C9">
      <w:pPr>
        <w:spacing w:line="276" w:lineRule="auto"/>
        <w:rPr>
          <w:rFonts w:ascii="Times New Roman" w:hAnsi="Times New Roman" w:cs="Times New Roman"/>
          <w:b/>
          <w:color w:val="1F3864" w:themeColor="accent1" w:themeShade="80"/>
          <w:sz w:val="28"/>
        </w:rPr>
      </w:pPr>
      <w:r w:rsidRPr="00C228A0">
        <w:rPr>
          <w:rFonts w:ascii="Times New Roman" w:hAnsi="Times New Roman" w:cs="Times New Roman"/>
          <w:b/>
          <w:color w:val="1F3864" w:themeColor="accent1" w:themeShade="80"/>
          <w:sz w:val="28"/>
        </w:rPr>
        <w:t xml:space="preserve">A.3. </w:t>
      </w:r>
      <w:r w:rsidR="00CF798C" w:rsidRPr="00C228A0">
        <w:rPr>
          <w:rFonts w:ascii="Times New Roman" w:hAnsi="Times New Roman" w:cs="Times New Roman"/>
          <w:b/>
          <w:color w:val="1F3864" w:themeColor="accent1" w:themeShade="80"/>
          <w:sz w:val="28"/>
        </w:rPr>
        <w:t>Yönetim Sistemleri</w:t>
      </w:r>
    </w:p>
    <w:p w14:paraId="52D70A84" w14:textId="527452D7" w:rsidR="00C461A8" w:rsidRDefault="00C461A8" w:rsidP="00C461A8">
      <w:pPr>
        <w:spacing w:line="276" w:lineRule="auto"/>
        <w:rPr>
          <w:rFonts w:ascii="Times New Roman" w:hAnsi="Times New Roman" w:cs="Times New Roman"/>
          <w:b/>
          <w:bCs/>
          <w:sz w:val="24"/>
        </w:rPr>
      </w:pPr>
      <w:r w:rsidRPr="00C228A0">
        <w:rPr>
          <w:rFonts w:ascii="Times New Roman" w:hAnsi="Times New Roman" w:cs="Times New Roman"/>
          <w:b/>
          <w:sz w:val="24"/>
        </w:rPr>
        <w:t>A.3.</w:t>
      </w:r>
      <w:r>
        <w:rPr>
          <w:rFonts w:ascii="Times New Roman" w:hAnsi="Times New Roman" w:cs="Times New Roman"/>
          <w:b/>
          <w:sz w:val="24"/>
        </w:rPr>
        <w:t>1</w:t>
      </w:r>
      <w:r w:rsidRPr="00C228A0">
        <w:rPr>
          <w:rFonts w:ascii="Times New Roman" w:hAnsi="Times New Roman" w:cs="Times New Roman"/>
          <w:b/>
          <w:sz w:val="24"/>
        </w:rPr>
        <w:t>.</w:t>
      </w:r>
      <w:r w:rsidRPr="00C228A0">
        <w:rPr>
          <w:rFonts w:ascii="Times New Roman" w:hAnsi="Times New Roman" w:cs="Times New Roman"/>
          <w:sz w:val="24"/>
        </w:rPr>
        <w:t xml:space="preserve"> </w:t>
      </w:r>
      <w:r w:rsidRPr="00AA2160">
        <w:rPr>
          <w:rFonts w:ascii="Times New Roman" w:hAnsi="Times New Roman" w:cs="Times New Roman"/>
          <w:b/>
          <w:bCs/>
          <w:sz w:val="24"/>
        </w:rPr>
        <w:t>Bilgi Yönetim Sistemi</w:t>
      </w:r>
    </w:p>
    <w:p w14:paraId="0F2E831A" w14:textId="48FA3F85" w:rsidR="00C461A8" w:rsidRPr="00D417EE" w:rsidRDefault="00C461A8" w:rsidP="00D417EE">
      <w:pPr>
        <w:spacing w:line="276" w:lineRule="auto"/>
        <w:jc w:val="both"/>
        <w:rPr>
          <w:rFonts w:ascii="Times New Roman" w:hAnsi="Times New Roman" w:cs="Times New Roman"/>
          <w:sz w:val="24"/>
          <w:szCs w:val="24"/>
        </w:rPr>
      </w:pPr>
      <w:r w:rsidRPr="00D417EE">
        <w:rPr>
          <w:rFonts w:ascii="Times New Roman" w:hAnsi="Times New Roman" w:cs="Times New Roman"/>
          <w:sz w:val="24"/>
          <w:szCs w:val="24"/>
        </w:rPr>
        <w:t>Siirt Üniversitesi genelinde personel evrak takip sistemi bulunmaktadır.</w:t>
      </w:r>
      <w:hyperlink r:id="rId59" w:history="1">
        <w:r w:rsidR="00F86EBD" w:rsidRPr="00D417EE">
          <w:rPr>
            <w:rStyle w:val="Kpr"/>
            <w:rFonts w:ascii="Times New Roman" w:hAnsi="Times New Roman" w:cs="Times New Roman"/>
            <w:bCs/>
            <w:sz w:val="24"/>
            <w:szCs w:val="24"/>
          </w:rPr>
          <w:t>(OD4)</w:t>
        </w:r>
      </w:hyperlink>
      <w:r w:rsidRPr="00D417EE">
        <w:rPr>
          <w:rFonts w:ascii="Times New Roman" w:hAnsi="Times New Roman" w:cs="Times New Roman"/>
          <w:sz w:val="24"/>
          <w:szCs w:val="24"/>
        </w:rPr>
        <w:t xml:space="preserve"> Öğrenci bilgi sistemleri öğrenciler ve personel tarafından aktif olarak güncellenerek takip edilmektedir.</w:t>
      </w:r>
      <w:hyperlink r:id="rId60" w:history="1">
        <w:r w:rsidR="00F86EBD" w:rsidRPr="00D417EE">
          <w:rPr>
            <w:rStyle w:val="Kpr"/>
            <w:rFonts w:ascii="Times New Roman" w:hAnsi="Times New Roman" w:cs="Times New Roman"/>
            <w:bCs/>
            <w:sz w:val="24"/>
            <w:szCs w:val="24"/>
          </w:rPr>
          <w:t>(OD4)</w:t>
        </w:r>
      </w:hyperlink>
      <w:r w:rsidR="00BE0AC7" w:rsidRPr="00D417EE">
        <w:rPr>
          <w:rFonts w:ascii="Times New Roman" w:hAnsi="Times New Roman" w:cs="Times New Roman"/>
          <w:bCs/>
          <w:sz w:val="24"/>
          <w:szCs w:val="24"/>
        </w:rPr>
        <w:t xml:space="preserve"> </w:t>
      </w:r>
      <w:r w:rsidR="00BE0AC7" w:rsidRPr="00D417EE">
        <w:rPr>
          <w:rFonts w:ascii="Times New Roman" w:hAnsi="Times New Roman" w:cs="Times New Roman"/>
          <w:sz w:val="24"/>
          <w:szCs w:val="24"/>
        </w:rPr>
        <w:t>Uzaktan eğitim eğitim modülü sayesinde uzaktan eğitim dersleri açma hakkı her hocaya tanınmakta ve ders içeriği uygun olan dersler uzaktan eğitim üzerinden yapılabilmektedir.</w:t>
      </w:r>
      <w:hyperlink r:id="rId61" w:history="1">
        <w:r w:rsidR="00F86EBD" w:rsidRPr="00D417EE">
          <w:rPr>
            <w:rStyle w:val="Kpr"/>
            <w:rFonts w:ascii="Times New Roman" w:hAnsi="Times New Roman" w:cs="Times New Roman"/>
            <w:bCs/>
            <w:sz w:val="24"/>
            <w:szCs w:val="24"/>
          </w:rPr>
          <w:t>(OD4)</w:t>
        </w:r>
      </w:hyperlink>
      <w:r w:rsidR="00BE0AC7" w:rsidRPr="00D417EE">
        <w:rPr>
          <w:rFonts w:ascii="Times New Roman" w:hAnsi="Times New Roman" w:cs="Times New Roman"/>
          <w:sz w:val="24"/>
          <w:szCs w:val="24"/>
        </w:rPr>
        <w:t xml:space="preserve"> Yüksekokulumuz etkinlikleri ve tüm faaliyetler web sayfası üzerinden  güncel olarak paylaşılmaktadır.</w:t>
      </w:r>
      <w:hyperlink r:id="rId62" w:history="1">
        <w:r w:rsidR="00F86EBD" w:rsidRPr="00D417EE">
          <w:rPr>
            <w:rStyle w:val="Kpr"/>
            <w:rFonts w:ascii="Times New Roman" w:hAnsi="Times New Roman" w:cs="Times New Roman"/>
            <w:bCs/>
            <w:sz w:val="24"/>
            <w:szCs w:val="24"/>
          </w:rPr>
          <w:t>(OD4)</w:t>
        </w:r>
      </w:hyperlink>
      <w:r w:rsidR="00D417EE">
        <w:rPr>
          <w:rStyle w:val="Kpr"/>
          <w:rFonts w:ascii="Times New Roman" w:hAnsi="Times New Roman" w:cs="Times New Roman"/>
          <w:bCs/>
          <w:sz w:val="24"/>
          <w:szCs w:val="24"/>
        </w:rPr>
        <w:t xml:space="preserve"> </w:t>
      </w:r>
      <w:hyperlink r:id="rId63" w:history="1">
        <w:r w:rsidR="00F86EBD" w:rsidRPr="00D417EE">
          <w:rPr>
            <w:rStyle w:val="Kpr"/>
            <w:rFonts w:ascii="Times New Roman" w:hAnsi="Times New Roman" w:cs="Times New Roman"/>
            <w:bCs/>
            <w:sz w:val="24"/>
            <w:szCs w:val="24"/>
          </w:rPr>
          <w:t>(OD4)</w:t>
        </w:r>
      </w:hyperlink>
    </w:p>
    <w:p w14:paraId="231364EB" w14:textId="77777777" w:rsidR="00D417EE" w:rsidRDefault="00D417EE" w:rsidP="00141B1D">
      <w:pPr>
        <w:spacing w:line="276" w:lineRule="auto"/>
        <w:rPr>
          <w:rFonts w:ascii="Times New Roman" w:hAnsi="Times New Roman" w:cs="Times New Roman"/>
          <w:b/>
          <w:bCs/>
          <w:sz w:val="24"/>
          <w:szCs w:val="24"/>
        </w:rPr>
      </w:pPr>
    </w:p>
    <w:p w14:paraId="73CBD6E4" w14:textId="457424AF" w:rsidR="00141B1D" w:rsidRPr="005D315F" w:rsidRDefault="00141B1D"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94859" w:rsidRPr="00894859">
        <w:rPr>
          <w:rFonts w:ascii="Times New Roman" w:hAnsi="Times New Roman" w:cs="Times New Roman"/>
          <w:bCs/>
          <w:sz w:val="24"/>
          <w:szCs w:val="24"/>
        </w:rPr>
        <w:t>Kurumda bilgi yönetim süreçleri bulunmakta ve bu kapsamda uygulamalar bulunmaktadır (</w:t>
      </w:r>
      <w:r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47E0C48E" w14:textId="1EBB3C14" w:rsidR="00C461A8" w:rsidRDefault="00C461A8" w:rsidP="00C461A8">
      <w:pPr>
        <w:spacing w:line="276" w:lineRule="auto"/>
        <w:rPr>
          <w:rFonts w:ascii="Times New Roman" w:hAnsi="Times New Roman" w:cs="Times New Roman"/>
          <w:b/>
          <w:bCs/>
          <w:sz w:val="24"/>
        </w:rPr>
      </w:pPr>
    </w:p>
    <w:p w14:paraId="1FEA0154" w14:textId="6860BCE7" w:rsidR="004862C9" w:rsidRDefault="004862C9" w:rsidP="004862C9">
      <w:pPr>
        <w:spacing w:line="276" w:lineRule="auto"/>
        <w:rPr>
          <w:rFonts w:ascii="Times New Roman" w:hAnsi="Times New Roman" w:cs="Times New Roman"/>
          <w:b/>
          <w:bCs/>
          <w:sz w:val="24"/>
        </w:rPr>
      </w:pPr>
      <w:r w:rsidRPr="00C228A0">
        <w:rPr>
          <w:rFonts w:ascii="Times New Roman" w:hAnsi="Times New Roman" w:cs="Times New Roman"/>
          <w:b/>
          <w:sz w:val="24"/>
        </w:rPr>
        <w:t>A.3.</w:t>
      </w:r>
      <w:r w:rsidR="00C461A8">
        <w:rPr>
          <w:rFonts w:ascii="Times New Roman" w:hAnsi="Times New Roman" w:cs="Times New Roman"/>
          <w:b/>
          <w:sz w:val="24"/>
        </w:rPr>
        <w:t>2</w:t>
      </w:r>
      <w:r w:rsidRPr="00C228A0">
        <w:rPr>
          <w:rFonts w:ascii="Times New Roman" w:hAnsi="Times New Roman" w:cs="Times New Roman"/>
          <w:b/>
          <w:sz w:val="24"/>
        </w:rPr>
        <w:t>.</w:t>
      </w:r>
      <w:r w:rsidRPr="00C228A0">
        <w:rPr>
          <w:rFonts w:ascii="Times New Roman" w:hAnsi="Times New Roman" w:cs="Times New Roman"/>
          <w:sz w:val="24"/>
        </w:rPr>
        <w:t xml:space="preserve"> </w:t>
      </w:r>
      <w:r w:rsidR="00D5075F" w:rsidRPr="00D5075F">
        <w:rPr>
          <w:rFonts w:ascii="Times New Roman" w:hAnsi="Times New Roman" w:cs="Times New Roman"/>
          <w:b/>
          <w:bCs/>
          <w:sz w:val="24"/>
        </w:rPr>
        <w:t>İnsan Kaynakları Yönetimi</w:t>
      </w:r>
    </w:p>
    <w:p w14:paraId="46B89593" w14:textId="56325ADF" w:rsidR="00A03B1C" w:rsidRPr="00D417EE" w:rsidRDefault="00A03B1C" w:rsidP="00A03B1C">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 xml:space="preserve">Yüksekokulda insan kaynaklarının yönetimi doğrultusunda eğitim, teşvik, ödüllendirme, biniş giyme töreni vb. uygulamalar yapılmaktadır. </w:t>
      </w:r>
      <w:hyperlink r:id="rId64" w:history="1">
        <w:r w:rsidR="00764FC3"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65" w:history="1">
        <w:r w:rsidR="00764FC3"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66" w:history="1">
        <w:r w:rsidR="00764FC3"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Ayrıca anketler gerçekleştirilmekte ve sonuçları değerlendirilmektedir. </w:t>
      </w:r>
      <w:hyperlink r:id="rId67" w:history="1">
        <w:r w:rsidR="00764FC3"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Birim öğretim görevlilerimizi güncel eğitim süreçlerinden haberdar ederek eğitimlere yönlendirme çalışmaları da yapılmaktadır. </w:t>
      </w:r>
      <w:hyperlink r:id="rId68" w:history="1">
        <w:r w:rsidR="00764FC3" w:rsidRPr="00D417EE">
          <w:rPr>
            <w:rStyle w:val="Kpr"/>
            <w:rFonts w:ascii="Times New Roman" w:hAnsi="Times New Roman" w:cs="Times New Roman"/>
            <w:sz w:val="24"/>
            <w:szCs w:val="24"/>
          </w:rPr>
          <w:t>(OD4)</w:t>
        </w:r>
      </w:hyperlink>
    </w:p>
    <w:p w14:paraId="184EB263" w14:textId="77777777" w:rsidR="00A03B1C" w:rsidRPr="00D417EE" w:rsidRDefault="00A03B1C" w:rsidP="004862C9">
      <w:pPr>
        <w:spacing w:line="276" w:lineRule="auto"/>
        <w:rPr>
          <w:rFonts w:ascii="Times New Roman" w:hAnsi="Times New Roman" w:cs="Times New Roman"/>
          <w:bCs/>
          <w:sz w:val="24"/>
          <w:szCs w:val="24"/>
        </w:rPr>
      </w:pPr>
    </w:p>
    <w:p w14:paraId="13EB5818" w14:textId="5A98DAD6" w:rsidR="00FC02FB" w:rsidRPr="005D315F" w:rsidRDefault="00FC02FB"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94859" w:rsidRPr="00894859">
        <w:rPr>
          <w:rFonts w:ascii="Times New Roman" w:hAnsi="Times New Roman" w:cs="Times New Roman"/>
          <w:bCs/>
          <w:sz w:val="24"/>
          <w:szCs w:val="24"/>
        </w:rPr>
        <w:t>Kurumda insan kaynakları yönetimine ait uygulamalar bulunmakta ve değerlendirmeler yapılmaktadır (</w:t>
      </w:r>
      <w:r w:rsidR="00A03B1C"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76C4CCFD" w14:textId="77777777" w:rsidR="00FC02FB" w:rsidRDefault="00FC02FB" w:rsidP="004862C9">
      <w:pPr>
        <w:spacing w:line="276" w:lineRule="auto"/>
        <w:rPr>
          <w:rFonts w:ascii="Times New Roman" w:hAnsi="Times New Roman" w:cs="Times New Roman"/>
          <w:b/>
          <w:bCs/>
          <w:sz w:val="24"/>
        </w:rPr>
      </w:pPr>
    </w:p>
    <w:p w14:paraId="4F710C91" w14:textId="68CB216B" w:rsidR="004862C9" w:rsidRDefault="004862C9" w:rsidP="004862C9">
      <w:pPr>
        <w:spacing w:line="276" w:lineRule="auto"/>
        <w:rPr>
          <w:rFonts w:ascii="Times New Roman" w:hAnsi="Times New Roman" w:cs="Times New Roman"/>
          <w:b/>
          <w:bCs/>
          <w:sz w:val="24"/>
        </w:rPr>
      </w:pPr>
      <w:r w:rsidRPr="00AA2160">
        <w:rPr>
          <w:rFonts w:ascii="Times New Roman" w:hAnsi="Times New Roman" w:cs="Times New Roman"/>
          <w:b/>
          <w:bCs/>
          <w:sz w:val="24"/>
        </w:rPr>
        <w:t>A</w:t>
      </w:r>
      <w:r w:rsidR="00A03B1C">
        <w:rPr>
          <w:rFonts w:ascii="Times New Roman" w:hAnsi="Times New Roman" w:cs="Times New Roman"/>
          <w:b/>
          <w:bCs/>
          <w:sz w:val="24"/>
        </w:rPr>
        <w:t>.3.</w:t>
      </w:r>
      <w:r w:rsidR="00264852">
        <w:rPr>
          <w:rFonts w:ascii="Times New Roman" w:hAnsi="Times New Roman" w:cs="Times New Roman"/>
          <w:b/>
          <w:bCs/>
          <w:sz w:val="24"/>
        </w:rPr>
        <w:t>3</w:t>
      </w:r>
      <w:r w:rsidR="00AA2160" w:rsidRPr="00AA2160">
        <w:rPr>
          <w:rFonts w:ascii="Times New Roman" w:hAnsi="Times New Roman" w:cs="Times New Roman"/>
          <w:b/>
          <w:bCs/>
          <w:sz w:val="24"/>
        </w:rPr>
        <w:t xml:space="preserve">. </w:t>
      </w:r>
      <w:r w:rsidR="00301B93" w:rsidRPr="00AA2160">
        <w:rPr>
          <w:rFonts w:ascii="Times New Roman" w:hAnsi="Times New Roman" w:cs="Times New Roman"/>
          <w:b/>
          <w:bCs/>
          <w:sz w:val="24"/>
        </w:rPr>
        <w:t xml:space="preserve">Süreç </w:t>
      </w:r>
      <w:r w:rsidR="00AA2160" w:rsidRPr="00AA2160">
        <w:rPr>
          <w:rFonts w:ascii="Times New Roman" w:hAnsi="Times New Roman" w:cs="Times New Roman"/>
          <w:b/>
          <w:bCs/>
          <w:sz w:val="24"/>
        </w:rPr>
        <w:t>Yönetimi</w:t>
      </w:r>
    </w:p>
    <w:p w14:paraId="52C0807C" w14:textId="2281B999" w:rsidR="00A03B1C" w:rsidRPr="00D417EE" w:rsidRDefault="00A03B1C" w:rsidP="00A03B1C">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 xml:space="preserve">Meslek Yüksekokulunda yürütülen iş ve işlemler için kalite süreç kitabı ve hizmet standartları hazırlanarak web sayfası aracılığıyla paydaşlara sunulmuştur. </w:t>
      </w:r>
      <w:hyperlink r:id="rId69"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Ayrıca iş ve işlemlerin yürütülmesi süreci için gerekli olan form ve belgeler kalite yönetim sürecinin gerektirdiği ölçütlere uygun olarak hazırlanmış ve web sayfasında paydaşların hizmetine sunulmuştur. </w:t>
      </w:r>
      <w:hyperlink r:id="rId70"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2021-2023 yılları arası SWOT Analizi ile zayıf ve güçlü özelliklerimizden haberdar olduğumuzu ve bu konuda ki fırsatları takip ettiğimizi kamu ile paylaşılmıştır. </w:t>
      </w:r>
      <w:hyperlink r:id="rId71"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 Paydaş Analizi sayesinde paydaşlarımız ile ilişkileri iyileştirme süreçlerini doğrudan takip edebilmekteyiz. </w:t>
      </w:r>
      <w:hyperlink r:id="rId72"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Risk Analizi ve Hizmet Standartları raporları yıl içerisinde kontrol edilerek iyileştirme döngüsü kurulmuştur. </w:t>
      </w:r>
      <w:hyperlink r:id="rId73"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w:t>
      </w:r>
      <w:hyperlink r:id="rId74"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w:t>
      </w:r>
    </w:p>
    <w:p w14:paraId="4C4373DB" w14:textId="77777777" w:rsidR="00A03B1C" w:rsidRDefault="00A03B1C" w:rsidP="00FC02FB">
      <w:pPr>
        <w:spacing w:line="276" w:lineRule="auto"/>
        <w:rPr>
          <w:rFonts w:ascii="Times New Roman" w:hAnsi="Times New Roman" w:cs="Times New Roman"/>
          <w:b/>
          <w:bCs/>
          <w:sz w:val="24"/>
          <w:szCs w:val="24"/>
        </w:rPr>
      </w:pPr>
    </w:p>
    <w:p w14:paraId="48B141AA" w14:textId="4BC691E2" w:rsidR="00FC02FB" w:rsidRPr="005D315F" w:rsidRDefault="00FC02FB"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94859" w:rsidRPr="00894859">
        <w:rPr>
          <w:rFonts w:ascii="Times New Roman" w:hAnsi="Times New Roman" w:cs="Times New Roman"/>
          <w:bCs/>
          <w:sz w:val="24"/>
          <w:szCs w:val="24"/>
        </w:rPr>
        <w:t>Kurumun genelinde süreç yönetimi yapılmakta ve uygulamalar bulunmaktadır (</w:t>
      </w:r>
      <w:r w:rsidR="00A03B1C"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674277FD" w14:textId="77777777" w:rsidR="00E70A80" w:rsidRDefault="00E70A80" w:rsidP="00AA4E6D">
      <w:pPr>
        <w:spacing w:line="276" w:lineRule="auto"/>
        <w:rPr>
          <w:rFonts w:ascii="Times New Roman" w:hAnsi="Times New Roman" w:cs="Times New Roman"/>
          <w:b/>
          <w:color w:val="1F3864" w:themeColor="accent1" w:themeShade="80"/>
          <w:sz w:val="28"/>
          <w:szCs w:val="28"/>
        </w:rPr>
      </w:pPr>
    </w:p>
    <w:p w14:paraId="435E54DC" w14:textId="0884BC8F" w:rsidR="00AA4E6D" w:rsidRPr="00C228A0" w:rsidRDefault="00AA4E6D" w:rsidP="00AA4E6D">
      <w:pPr>
        <w:spacing w:line="276" w:lineRule="auto"/>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A.4. </w:t>
      </w:r>
      <w:r w:rsidR="00CF798C" w:rsidRPr="00C228A0">
        <w:rPr>
          <w:rFonts w:ascii="Times New Roman" w:hAnsi="Times New Roman" w:cs="Times New Roman"/>
          <w:b/>
          <w:color w:val="1F3864" w:themeColor="accent1" w:themeShade="80"/>
          <w:sz w:val="28"/>
          <w:szCs w:val="28"/>
        </w:rPr>
        <w:t>Paydaş Katılımı</w:t>
      </w:r>
    </w:p>
    <w:p w14:paraId="07EC522F" w14:textId="5328011D" w:rsidR="00AA4E6D" w:rsidRDefault="00AA4E6D" w:rsidP="00AA4E6D">
      <w:pPr>
        <w:rPr>
          <w:rFonts w:ascii="Times New Roman" w:hAnsi="Times New Roman" w:cs="Times New Roman"/>
          <w:b/>
          <w:sz w:val="24"/>
          <w:szCs w:val="24"/>
        </w:rPr>
      </w:pPr>
      <w:r w:rsidRPr="009C2D7E">
        <w:rPr>
          <w:rFonts w:ascii="Times New Roman" w:hAnsi="Times New Roman" w:cs="Times New Roman"/>
          <w:b/>
          <w:sz w:val="24"/>
          <w:szCs w:val="24"/>
        </w:rPr>
        <w:t>A.4.1. İç ve Dış Paydaş Katılmı</w:t>
      </w:r>
    </w:p>
    <w:p w14:paraId="28BF9F4B" w14:textId="5D279817" w:rsidR="00A03B1C" w:rsidRPr="00D417EE" w:rsidRDefault="00A03B1C" w:rsidP="00A03B1C">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İç ve dış paydaşların karar alma, yönetişim ve iyileştirme süreçlerine katılım mekanizmaları tanımlanmıştır.</w:t>
      </w:r>
      <w:r w:rsidRPr="00D417EE">
        <w:rPr>
          <w:rFonts w:ascii="Times New Roman" w:hAnsi="Times New Roman" w:cs="Times New Roman"/>
          <w:sz w:val="24"/>
          <w:szCs w:val="24"/>
        </w:rPr>
        <w:t xml:space="preserve"> </w:t>
      </w:r>
      <w:hyperlink r:id="rId75"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76"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Meslek Yüksekokulun faaliyetlerinden etkilenen veya yürüttükleri faaliyetler ve aldıkları kararlar ile yüksekokulu etkileyen paydaşlarla planlama sürecinde toplantılar, ziyaretler yapılmış, gör</w:t>
      </w:r>
      <w:r w:rsidR="008B58AB" w:rsidRPr="00D417EE">
        <w:rPr>
          <w:rFonts w:ascii="Times New Roman" w:hAnsi="Times New Roman" w:cs="Times New Roman"/>
          <w:kern w:val="2"/>
          <w:sz w:val="24"/>
          <w:szCs w:val="24"/>
          <w14:ligatures w14:val="standardContextual"/>
        </w:rPr>
        <w:t xml:space="preserve">üş ve önerileri alınmıştır. </w:t>
      </w:r>
      <w:hyperlink r:id="rId77"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r w:rsidRPr="00D417EE">
        <w:rPr>
          <w:rFonts w:ascii="Times New Roman" w:hAnsi="Times New Roman" w:cs="Times New Roman"/>
          <w:kern w:val="2"/>
          <w:sz w:val="24"/>
          <w:szCs w:val="24"/>
          <w14:ligatures w14:val="standardContextual"/>
        </w:rPr>
        <w:t xml:space="preserve">Görüş ve öneriler doğrultusunda planlamalar yapılmıştır. Birim paydaş analizi standart formda (Doküman No ve Revizyon Numaralı Form) hazırlanıp, web sitesinde ilan edilip gözden </w:t>
      </w:r>
      <w:r w:rsidR="008B58AB" w:rsidRPr="00D417EE">
        <w:rPr>
          <w:rFonts w:ascii="Times New Roman" w:hAnsi="Times New Roman" w:cs="Times New Roman"/>
          <w:kern w:val="2"/>
          <w:sz w:val="24"/>
          <w:szCs w:val="24"/>
          <w14:ligatures w14:val="standardContextual"/>
        </w:rPr>
        <w:t xml:space="preserve">geçirilerek revize edilmektedir. </w:t>
      </w:r>
      <w:hyperlink r:id="rId78"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r w:rsidRPr="00D417EE">
        <w:rPr>
          <w:rFonts w:ascii="Times New Roman" w:hAnsi="Times New Roman" w:cs="Times New Roman"/>
          <w:kern w:val="2"/>
          <w:sz w:val="24"/>
          <w:szCs w:val="24"/>
          <w14:ligatures w14:val="standardContextual"/>
        </w:rPr>
        <w:t>Paydaş görüşlerinin alınması sürecinde anketl</w:t>
      </w:r>
      <w:r w:rsidR="008B58AB" w:rsidRPr="00D417EE">
        <w:rPr>
          <w:rFonts w:ascii="Times New Roman" w:hAnsi="Times New Roman" w:cs="Times New Roman"/>
          <w:kern w:val="2"/>
          <w:sz w:val="24"/>
          <w:szCs w:val="24"/>
          <w14:ligatures w14:val="standardContextual"/>
        </w:rPr>
        <w:t xml:space="preserve">er ve toplantılar yapılmaktadır. </w:t>
      </w:r>
      <w:hyperlink r:id="rId79"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hyperlink r:id="rId80"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hyperlink r:id="rId81"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hyperlink r:id="rId82"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hyperlink r:id="rId83"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r w:rsidRPr="00D417EE">
        <w:rPr>
          <w:rFonts w:ascii="Times New Roman" w:hAnsi="Times New Roman" w:cs="Times New Roman"/>
          <w:kern w:val="2"/>
          <w:sz w:val="24"/>
          <w:szCs w:val="24"/>
          <w14:ligatures w14:val="standardContextual"/>
        </w:rPr>
        <w:t>Ayrıca paydaş katılımını sağlamak üzere hazırlanan mekanizmaların/uygulamaların işleyişi izlenmekte ve katılımı etkin hale getirebilecek iyileştirmeler gerçekleştirilmektedir.</w:t>
      </w:r>
    </w:p>
    <w:p w14:paraId="0287A488" w14:textId="77777777" w:rsidR="00A03B1C" w:rsidRPr="00D417EE" w:rsidRDefault="00A03B1C" w:rsidP="00AA4E6D">
      <w:pPr>
        <w:rPr>
          <w:rFonts w:ascii="Times New Roman" w:hAnsi="Times New Roman" w:cs="Times New Roman"/>
          <w:sz w:val="24"/>
          <w:szCs w:val="24"/>
        </w:rPr>
      </w:pPr>
    </w:p>
    <w:p w14:paraId="1090002E" w14:textId="775BF3B9" w:rsidR="00FC02FB" w:rsidRPr="005D315F" w:rsidRDefault="00FC02FB"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94859" w:rsidRPr="00894859">
        <w:rPr>
          <w:rFonts w:ascii="Times New Roman" w:hAnsi="Times New Roman" w:cs="Times New Roman"/>
          <w:bCs/>
          <w:sz w:val="24"/>
          <w:szCs w:val="24"/>
        </w:rPr>
        <w:t>Kurumda iç ve dış paydaşların görüşleri alınıp değerlendirilmekte ve izlenmeler yapılmaktadır (</w:t>
      </w:r>
      <w:r w:rsidR="00A03B1C"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40BF93A5" w14:textId="77777777" w:rsidR="00FC02FB" w:rsidRDefault="00FC02FB" w:rsidP="00AA4E6D">
      <w:pPr>
        <w:rPr>
          <w:rFonts w:ascii="Times New Roman" w:hAnsi="Times New Roman" w:cs="Times New Roman"/>
          <w:b/>
          <w:sz w:val="24"/>
          <w:szCs w:val="24"/>
        </w:rPr>
      </w:pPr>
    </w:p>
    <w:p w14:paraId="4F5B01A3" w14:textId="6E05F66A" w:rsidR="00AA4E6D" w:rsidRDefault="00AA4E6D" w:rsidP="00AA4E6D">
      <w:pPr>
        <w:rPr>
          <w:rFonts w:ascii="Times New Roman" w:hAnsi="Times New Roman" w:cs="Times New Roman"/>
          <w:b/>
          <w:bCs/>
          <w:sz w:val="24"/>
          <w:szCs w:val="24"/>
        </w:rPr>
      </w:pPr>
      <w:r w:rsidRPr="00C228A0">
        <w:rPr>
          <w:rFonts w:ascii="Times New Roman" w:hAnsi="Times New Roman" w:cs="Times New Roman"/>
          <w:b/>
          <w:sz w:val="24"/>
          <w:szCs w:val="24"/>
        </w:rPr>
        <w:t>A.4.2.</w:t>
      </w:r>
      <w:r w:rsidRPr="00C228A0">
        <w:rPr>
          <w:rFonts w:ascii="Times New Roman" w:hAnsi="Times New Roman" w:cs="Times New Roman"/>
          <w:sz w:val="24"/>
          <w:szCs w:val="24"/>
        </w:rPr>
        <w:t xml:space="preserve"> </w:t>
      </w:r>
      <w:r w:rsidRPr="009C2D7E">
        <w:rPr>
          <w:rFonts w:ascii="Times New Roman" w:hAnsi="Times New Roman" w:cs="Times New Roman"/>
          <w:b/>
          <w:bCs/>
          <w:sz w:val="24"/>
          <w:szCs w:val="24"/>
        </w:rPr>
        <w:t>Öğrenci Geri Bildirimleri</w:t>
      </w:r>
    </w:p>
    <w:p w14:paraId="207C8B64" w14:textId="3688AC25" w:rsidR="008B58AB" w:rsidRPr="00D417EE" w:rsidRDefault="008B58AB" w:rsidP="008B58AB">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 xml:space="preserve">Meslek Yüksekokulumuzda öğrenci görüşleri sistematik olarak ve çeşitli yollarla (anket, bireysel görüşme ve danışmanlık toplantılar) alınmakta, içerik analizine tabi tutulan öğrenci </w:t>
      </w:r>
      <w:r w:rsidRPr="00D417EE">
        <w:rPr>
          <w:rFonts w:ascii="Times New Roman" w:hAnsi="Times New Roman" w:cs="Times New Roman"/>
          <w:kern w:val="2"/>
          <w:sz w:val="24"/>
          <w:szCs w:val="24"/>
          <w14:ligatures w14:val="standardContextual"/>
        </w:rPr>
        <w:lastRenderedPageBreak/>
        <w:t xml:space="preserve">görüşleri rapor haline getirilerek paylaşılmaktadır. </w:t>
      </w:r>
      <w:hyperlink r:id="rId84" w:history="1">
        <w:r w:rsidR="0084100D"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85" w:history="1">
        <w:r w:rsidR="0084100D"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Her dönem başında yapılan danışmanlık toplantıları aracılığı ile de öğrenci görüşleri alınmakta ve gerekli iyileştirmeler yapılmaktadır. </w:t>
      </w:r>
      <w:hyperlink r:id="rId86" w:history="1">
        <w:r w:rsidR="0084100D"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Ayrıca birimimizin web sitesinde dilek ve şikayet kanalı bulunmaktadır. </w:t>
      </w:r>
      <w:hyperlink r:id="rId87" w:history="1">
        <w:r w:rsidR="0084100D" w:rsidRPr="00D417EE">
          <w:rPr>
            <w:rStyle w:val="Kpr"/>
            <w:rFonts w:ascii="Times New Roman" w:hAnsi="Times New Roman" w:cs="Times New Roman"/>
            <w:sz w:val="24"/>
            <w:szCs w:val="24"/>
          </w:rPr>
          <w:t>(OD4)</w:t>
        </w:r>
      </w:hyperlink>
    </w:p>
    <w:p w14:paraId="38E41168" w14:textId="77777777" w:rsidR="008B58AB" w:rsidRDefault="008B58AB" w:rsidP="00FC02FB">
      <w:pPr>
        <w:spacing w:line="276" w:lineRule="auto"/>
        <w:rPr>
          <w:rFonts w:ascii="Times New Roman" w:hAnsi="Times New Roman" w:cs="Times New Roman"/>
          <w:b/>
          <w:bCs/>
          <w:sz w:val="24"/>
          <w:szCs w:val="24"/>
        </w:rPr>
      </w:pPr>
    </w:p>
    <w:p w14:paraId="10AF612E" w14:textId="04DA1F5E" w:rsidR="00FC02FB" w:rsidRPr="005D315F" w:rsidRDefault="00FC02FB" w:rsidP="00C65D3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C65D3B" w:rsidRPr="00C65D3B">
        <w:rPr>
          <w:rFonts w:ascii="Times New Roman" w:hAnsi="Times New Roman" w:cs="Times New Roman"/>
          <w:bCs/>
          <w:sz w:val="24"/>
          <w:szCs w:val="24"/>
        </w:rPr>
        <w:t>Kurumun genelinde öğrenciler ile toplantılar yapılıp geliştirmeler gerçekleştirilmektedir (</w:t>
      </w:r>
      <w:r w:rsidR="008B58AB" w:rsidRPr="00C65D3B">
        <w:rPr>
          <w:rFonts w:ascii="Times New Roman" w:hAnsi="Times New Roman" w:cs="Times New Roman"/>
          <w:bCs/>
          <w:sz w:val="24"/>
          <w:szCs w:val="24"/>
        </w:rPr>
        <w:t>4</w:t>
      </w:r>
      <w:r w:rsidR="00C65D3B" w:rsidRPr="00C65D3B">
        <w:rPr>
          <w:rFonts w:ascii="Times New Roman" w:hAnsi="Times New Roman" w:cs="Times New Roman"/>
          <w:bCs/>
          <w:sz w:val="24"/>
          <w:szCs w:val="24"/>
        </w:rPr>
        <w:t>).</w:t>
      </w:r>
    </w:p>
    <w:p w14:paraId="75CB3B50" w14:textId="77777777" w:rsidR="00FC02FB" w:rsidRPr="009C2D7E" w:rsidRDefault="00FC02FB" w:rsidP="00AA4E6D">
      <w:pPr>
        <w:rPr>
          <w:rFonts w:ascii="Times New Roman" w:hAnsi="Times New Roman" w:cs="Times New Roman"/>
          <w:b/>
          <w:bCs/>
          <w:sz w:val="24"/>
          <w:szCs w:val="24"/>
        </w:rPr>
      </w:pPr>
    </w:p>
    <w:p w14:paraId="58C949DF" w14:textId="0CEADBCF" w:rsidR="00AA4E6D" w:rsidRDefault="00AA4E6D" w:rsidP="00AA4E6D">
      <w:pPr>
        <w:rPr>
          <w:rFonts w:ascii="Times New Roman" w:hAnsi="Times New Roman" w:cs="Times New Roman"/>
          <w:b/>
          <w:bCs/>
          <w:sz w:val="24"/>
          <w:szCs w:val="24"/>
        </w:rPr>
      </w:pPr>
      <w:r w:rsidRPr="00C228A0">
        <w:rPr>
          <w:rFonts w:ascii="Times New Roman" w:hAnsi="Times New Roman" w:cs="Times New Roman"/>
          <w:b/>
          <w:sz w:val="24"/>
          <w:szCs w:val="24"/>
        </w:rPr>
        <w:t xml:space="preserve">A.4.3. </w:t>
      </w:r>
      <w:r w:rsidRPr="009C2D7E">
        <w:rPr>
          <w:rFonts w:ascii="Times New Roman" w:hAnsi="Times New Roman" w:cs="Times New Roman"/>
          <w:b/>
          <w:bCs/>
          <w:sz w:val="24"/>
          <w:szCs w:val="24"/>
        </w:rPr>
        <w:t>Mezun İlişkileri Yönetimi</w:t>
      </w:r>
    </w:p>
    <w:p w14:paraId="7D749C42" w14:textId="0B02105E" w:rsidR="008B58AB" w:rsidRPr="00D417EE" w:rsidRDefault="008B58AB" w:rsidP="008B58AB">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 xml:space="preserve">Meslek Yüksekokulu mezunlarının işe yerleşme, lisans eğitimine devam, kurum/mezun memnuniyeti gibi istihdam bilgilerinin takibinin yapılabilmesi için Meslek Yüksekokulu web sayfasında “Mezun Bilgi Sistemi” başlıklı bir menü oluşturulmuştur. </w:t>
      </w:r>
      <w:hyperlink r:id="rId88" w:history="1">
        <w:r w:rsidR="0002626F"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Mezunlar ile iletişimi arttırmak ve devamlılığını sağlamak adına ilk adım atılmıştır. Ayrıca mezun memnuniyet anketi yapılmakta ve sonuçları değerlendirilmektedir. </w:t>
      </w:r>
      <w:hyperlink r:id="rId89" w:history="1">
        <w:r w:rsidR="0002626F" w:rsidRPr="00D417EE">
          <w:rPr>
            <w:rStyle w:val="Kpr"/>
            <w:rFonts w:ascii="Times New Roman" w:hAnsi="Times New Roman" w:cs="Times New Roman"/>
            <w:sz w:val="24"/>
            <w:szCs w:val="24"/>
          </w:rPr>
          <w:t>(OD4)</w:t>
        </w:r>
      </w:hyperlink>
    </w:p>
    <w:p w14:paraId="0EBCD644" w14:textId="77777777" w:rsidR="008B58AB" w:rsidRDefault="008B58AB" w:rsidP="00AA4E6D">
      <w:pPr>
        <w:rPr>
          <w:rFonts w:ascii="Times New Roman" w:hAnsi="Times New Roman" w:cs="Times New Roman"/>
          <w:b/>
          <w:bCs/>
          <w:sz w:val="24"/>
          <w:szCs w:val="24"/>
        </w:rPr>
      </w:pPr>
    </w:p>
    <w:p w14:paraId="64A706EE" w14:textId="249B7545" w:rsidR="00FC02FB" w:rsidRDefault="00FC02FB" w:rsidP="008D670D">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D670D" w:rsidRPr="008D670D">
        <w:rPr>
          <w:rFonts w:ascii="Times New Roman" w:hAnsi="Times New Roman" w:cs="Times New Roman"/>
          <w:bCs/>
          <w:sz w:val="24"/>
          <w:szCs w:val="24"/>
        </w:rPr>
        <w:t>Kurumda mezun bilgi sistemi oluşturulmuş ve takip edilmektedir (</w:t>
      </w:r>
      <w:r w:rsidR="008B58AB" w:rsidRPr="008D670D">
        <w:rPr>
          <w:rFonts w:ascii="Times New Roman" w:hAnsi="Times New Roman" w:cs="Times New Roman"/>
          <w:bCs/>
          <w:sz w:val="24"/>
          <w:szCs w:val="24"/>
        </w:rPr>
        <w:t>4</w:t>
      </w:r>
      <w:r w:rsidR="008D670D" w:rsidRPr="008D670D">
        <w:rPr>
          <w:rFonts w:ascii="Times New Roman" w:hAnsi="Times New Roman" w:cs="Times New Roman"/>
          <w:bCs/>
          <w:sz w:val="24"/>
          <w:szCs w:val="24"/>
        </w:rPr>
        <w:t>)</w:t>
      </w:r>
    </w:p>
    <w:p w14:paraId="54D4368B" w14:textId="77777777" w:rsidR="00361C7B" w:rsidRPr="005D315F" w:rsidRDefault="00361C7B" w:rsidP="00FC02FB">
      <w:pPr>
        <w:spacing w:line="276" w:lineRule="auto"/>
        <w:rPr>
          <w:rFonts w:ascii="Times New Roman" w:hAnsi="Times New Roman" w:cs="Times New Roman"/>
          <w:b/>
          <w:bCs/>
          <w:sz w:val="24"/>
          <w:szCs w:val="24"/>
        </w:rPr>
      </w:pPr>
    </w:p>
    <w:p w14:paraId="0DC8E025" w14:textId="2591B7F0" w:rsidR="00AA4E6D" w:rsidRPr="00C228A0" w:rsidRDefault="00AA4E6D" w:rsidP="004862C9">
      <w:pPr>
        <w:spacing w:line="276" w:lineRule="auto"/>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A.5. </w:t>
      </w:r>
      <w:r w:rsidR="00CF798C" w:rsidRPr="00C228A0">
        <w:rPr>
          <w:rFonts w:ascii="Times New Roman" w:hAnsi="Times New Roman" w:cs="Times New Roman"/>
          <w:b/>
          <w:color w:val="1F3864" w:themeColor="accent1" w:themeShade="80"/>
          <w:sz w:val="28"/>
          <w:szCs w:val="28"/>
        </w:rPr>
        <w:t>Uluslararasılaşma</w:t>
      </w:r>
    </w:p>
    <w:p w14:paraId="116F8AE3" w14:textId="16E7964C"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A.5.1.</w:t>
      </w:r>
      <w:r w:rsidRPr="00C228A0">
        <w:rPr>
          <w:rFonts w:ascii="Times New Roman" w:hAnsi="Times New Roman" w:cs="Times New Roman"/>
          <w:sz w:val="24"/>
          <w:szCs w:val="24"/>
        </w:rPr>
        <w:t xml:space="preserve"> </w:t>
      </w:r>
      <w:r w:rsidRPr="00C34FD2">
        <w:rPr>
          <w:rFonts w:ascii="Times New Roman" w:hAnsi="Times New Roman" w:cs="Times New Roman"/>
          <w:b/>
          <w:bCs/>
          <w:sz w:val="24"/>
          <w:szCs w:val="24"/>
        </w:rPr>
        <w:t xml:space="preserve">Uluslararasılaşma </w:t>
      </w:r>
      <w:r w:rsidR="00C34FD2" w:rsidRPr="00C34FD2">
        <w:rPr>
          <w:rFonts w:ascii="Times New Roman" w:hAnsi="Times New Roman" w:cs="Times New Roman"/>
          <w:b/>
          <w:bCs/>
          <w:sz w:val="24"/>
          <w:szCs w:val="24"/>
        </w:rPr>
        <w:t>Süreçlerinin Yönetimi</w:t>
      </w:r>
    </w:p>
    <w:p w14:paraId="69B9C772" w14:textId="325CBF4F" w:rsidR="00891467" w:rsidRPr="00D417EE" w:rsidRDefault="00891467" w:rsidP="007D2CDC">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 xml:space="preserve">Üniversitemizde </w:t>
      </w:r>
      <w:proofErr w:type="spellStart"/>
      <w:r w:rsidRPr="00D417EE">
        <w:rPr>
          <w:rFonts w:ascii="Times New Roman" w:hAnsi="Times New Roman" w:cs="Times New Roman"/>
          <w:noProof w:val="0"/>
          <w:sz w:val="24"/>
          <w:szCs w:val="24"/>
        </w:rPr>
        <w:t>uluslararasılaşma</w:t>
      </w:r>
      <w:proofErr w:type="spellEnd"/>
      <w:r w:rsidRPr="00D417EE">
        <w:rPr>
          <w:rFonts w:ascii="Times New Roman" w:hAnsi="Times New Roman" w:cs="Times New Roman"/>
          <w:noProof w:val="0"/>
          <w:sz w:val="24"/>
          <w:szCs w:val="24"/>
        </w:rPr>
        <w:t xml:space="preserve"> süreçlerinin yönetimi, </w:t>
      </w:r>
      <w:proofErr w:type="spellStart"/>
      <w:r w:rsidRPr="00D417EE">
        <w:rPr>
          <w:rFonts w:ascii="Times New Roman" w:hAnsi="Times New Roman" w:cs="Times New Roman"/>
          <w:noProof w:val="0"/>
          <w:sz w:val="24"/>
          <w:szCs w:val="24"/>
        </w:rPr>
        <w:t>uluslararasılaşma</w:t>
      </w:r>
      <w:proofErr w:type="spellEnd"/>
      <w:r w:rsidRPr="00D417EE">
        <w:rPr>
          <w:rFonts w:ascii="Times New Roman" w:hAnsi="Times New Roman" w:cs="Times New Roman"/>
          <w:noProof w:val="0"/>
          <w:sz w:val="24"/>
          <w:szCs w:val="24"/>
        </w:rPr>
        <w:t xml:space="preserve"> politikasına uygun şekilde yürütülmektedir. </w:t>
      </w:r>
      <w:proofErr w:type="spellStart"/>
      <w:r w:rsidRPr="00D417EE">
        <w:rPr>
          <w:rFonts w:ascii="Times New Roman" w:hAnsi="Times New Roman" w:cs="Times New Roman"/>
          <w:noProof w:val="0"/>
          <w:kern w:val="2"/>
          <w:sz w:val="24"/>
          <w:szCs w:val="24"/>
          <w14:ligatures w14:val="standardContextual"/>
        </w:rPr>
        <w:t>Uluslararasılaşma</w:t>
      </w:r>
      <w:proofErr w:type="spellEnd"/>
      <w:r w:rsidRPr="00D417EE">
        <w:rPr>
          <w:rFonts w:ascii="Times New Roman" w:hAnsi="Times New Roman" w:cs="Times New Roman"/>
          <w:noProof w:val="0"/>
          <w:kern w:val="2"/>
          <w:sz w:val="24"/>
          <w:szCs w:val="24"/>
          <w14:ligatures w14:val="standardContextual"/>
        </w:rPr>
        <w:t xml:space="preserve"> sürecinde Meslek Yüksekokulu, Üniversite Uluslararası İlişkiler Ofisi, ERASMUS+, Mevlana Değişim Programı Koordinatörlüğü ile koordineli çalışmaktadır.</w:t>
      </w:r>
      <w:r w:rsidR="00025565" w:rsidRPr="00D417EE">
        <w:rPr>
          <w:rFonts w:ascii="Times New Roman" w:hAnsi="Times New Roman" w:cs="Times New Roman"/>
          <w:noProof w:val="0"/>
          <w:kern w:val="2"/>
          <w:sz w:val="24"/>
          <w:szCs w:val="24"/>
          <w14:ligatures w14:val="standardContextual"/>
        </w:rPr>
        <w:t xml:space="preserve"> </w:t>
      </w:r>
      <w:hyperlink r:id="rId90" w:history="1">
        <w:r w:rsidR="00BF58E2" w:rsidRPr="00D417EE">
          <w:rPr>
            <w:rStyle w:val="Kpr"/>
            <w:rFonts w:ascii="Times New Roman" w:hAnsi="Times New Roman" w:cs="Times New Roman"/>
            <w:sz w:val="24"/>
            <w:szCs w:val="24"/>
          </w:rPr>
          <w:t>(OD4)</w:t>
        </w:r>
      </w:hyperlink>
      <w:r w:rsidR="00025565" w:rsidRPr="00D417EE">
        <w:rPr>
          <w:rFonts w:ascii="Times New Roman" w:hAnsi="Times New Roman" w:cs="Times New Roman"/>
          <w:sz w:val="24"/>
          <w:szCs w:val="24"/>
        </w:rPr>
        <w:t xml:space="preserve"> </w:t>
      </w:r>
      <w:hyperlink r:id="rId91" w:history="1">
        <w:r w:rsidR="00BF58E2" w:rsidRPr="00D417EE">
          <w:rPr>
            <w:rStyle w:val="Kpr"/>
            <w:rFonts w:ascii="Times New Roman" w:hAnsi="Times New Roman" w:cs="Times New Roman"/>
            <w:sz w:val="24"/>
            <w:szCs w:val="24"/>
          </w:rPr>
          <w:t>(OD4)</w:t>
        </w:r>
      </w:hyperlink>
      <w:r w:rsidR="00025565" w:rsidRPr="00D417EE">
        <w:rPr>
          <w:rFonts w:ascii="Times New Roman" w:hAnsi="Times New Roman" w:cs="Times New Roman"/>
          <w:sz w:val="24"/>
          <w:szCs w:val="24"/>
        </w:rPr>
        <w:t xml:space="preserve"> </w:t>
      </w:r>
      <w:hyperlink r:id="rId92" w:history="1">
        <w:r w:rsidR="00BF58E2" w:rsidRPr="00D417EE">
          <w:rPr>
            <w:rStyle w:val="Kpr"/>
            <w:rFonts w:ascii="Times New Roman" w:hAnsi="Times New Roman" w:cs="Times New Roman"/>
            <w:sz w:val="24"/>
            <w:szCs w:val="24"/>
          </w:rPr>
          <w:t>(OD4)</w:t>
        </w:r>
      </w:hyperlink>
      <w:r w:rsidR="007D2CDC" w:rsidRPr="00D417EE">
        <w:rPr>
          <w:rFonts w:ascii="Times New Roman" w:hAnsi="Times New Roman" w:cs="Times New Roman"/>
          <w:sz w:val="24"/>
          <w:szCs w:val="24"/>
        </w:rPr>
        <w:t xml:space="preserve"> </w:t>
      </w:r>
      <w:hyperlink r:id="rId93" w:history="1">
        <w:r w:rsidR="00BF58E2" w:rsidRPr="00D417EE">
          <w:rPr>
            <w:rStyle w:val="Kpr"/>
            <w:rFonts w:ascii="Times New Roman" w:hAnsi="Times New Roman" w:cs="Times New Roman"/>
            <w:sz w:val="24"/>
            <w:szCs w:val="24"/>
          </w:rPr>
          <w:t>(OD4)</w:t>
        </w:r>
      </w:hyperlink>
      <w:r w:rsidR="007D2CDC" w:rsidRPr="00D417EE">
        <w:rPr>
          <w:rFonts w:ascii="Times New Roman" w:hAnsi="Times New Roman" w:cs="Times New Roman"/>
          <w:sz w:val="24"/>
          <w:szCs w:val="24"/>
        </w:rPr>
        <w:t xml:space="preserve"> </w:t>
      </w:r>
      <w:r w:rsidR="00025565" w:rsidRPr="00D417EE">
        <w:rPr>
          <w:rFonts w:ascii="Times New Roman" w:hAnsi="Times New Roman" w:cs="Times New Roman"/>
          <w:sz w:val="24"/>
          <w:szCs w:val="24"/>
        </w:rPr>
        <w:t xml:space="preserve">Bu süreç ile ilgili bilgilendirme amaçlı el kitapları hazırlanmış ve web sitemizde ulaşılabilir şekilde yayınlanmıştır. </w:t>
      </w:r>
      <w:hyperlink r:id="rId94" w:history="1">
        <w:r w:rsidR="00BF58E2" w:rsidRPr="00D417EE">
          <w:rPr>
            <w:rStyle w:val="Kpr"/>
            <w:rFonts w:ascii="Times New Roman" w:hAnsi="Times New Roman" w:cs="Times New Roman"/>
            <w:sz w:val="24"/>
            <w:szCs w:val="24"/>
          </w:rPr>
          <w:t>(OD4)</w:t>
        </w:r>
      </w:hyperlink>
      <w:r w:rsidR="00025565" w:rsidRPr="00D417EE">
        <w:rPr>
          <w:rFonts w:ascii="Times New Roman" w:hAnsi="Times New Roman" w:cs="Times New Roman"/>
          <w:sz w:val="24"/>
          <w:szCs w:val="24"/>
        </w:rPr>
        <w:t xml:space="preserve"> </w:t>
      </w:r>
      <w:hyperlink r:id="rId95" w:history="1">
        <w:r w:rsidR="00BF58E2" w:rsidRPr="00D417EE">
          <w:rPr>
            <w:rStyle w:val="Kpr"/>
            <w:rFonts w:ascii="Times New Roman" w:hAnsi="Times New Roman" w:cs="Times New Roman"/>
            <w:sz w:val="24"/>
            <w:szCs w:val="24"/>
          </w:rPr>
          <w:t>(OD4)</w:t>
        </w:r>
      </w:hyperlink>
      <w:r w:rsidR="007D2CDC" w:rsidRPr="00D417EE">
        <w:rPr>
          <w:rFonts w:ascii="Times New Roman" w:hAnsi="Times New Roman" w:cs="Times New Roman"/>
          <w:noProof w:val="0"/>
          <w:sz w:val="24"/>
          <w:szCs w:val="24"/>
        </w:rPr>
        <w:t xml:space="preserve"> </w:t>
      </w:r>
      <w:r w:rsidR="00025565" w:rsidRPr="00D417EE">
        <w:rPr>
          <w:rFonts w:ascii="Times New Roman" w:hAnsi="Times New Roman" w:cs="Times New Roman"/>
          <w:bCs/>
          <w:sz w:val="24"/>
          <w:szCs w:val="24"/>
        </w:rPr>
        <w:t>Kurum içi yapılan çalışmaların değerlendirilmesi raporlanmaktadır.</w:t>
      </w:r>
      <w:r w:rsidR="00025565" w:rsidRPr="00D417EE">
        <w:rPr>
          <w:rFonts w:ascii="Times New Roman" w:hAnsi="Times New Roman" w:cs="Times New Roman"/>
          <w:sz w:val="24"/>
          <w:szCs w:val="24"/>
        </w:rPr>
        <w:t xml:space="preserve"> </w:t>
      </w:r>
      <w:hyperlink r:id="rId96" w:history="1">
        <w:r w:rsidR="00BF58E2" w:rsidRPr="00D417EE">
          <w:rPr>
            <w:rStyle w:val="Kpr"/>
            <w:rFonts w:ascii="Times New Roman" w:hAnsi="Times New Roman" w:cs="Times New Roman"/>
            <w:sz w:val="24"/>
            <w:szCs w:val="24"/>
          </w:rPr>
          <w:t>(OD4)</w:t>
        </w:r>
      </w:hyperlink>
    </w:p>
    <w:p w14:paraId="17255C20" w14:textId="77777777" w:rsidR="00891467" w:rsidRDefault="00891467" w:rsidP="00FC02FB">
      <w:pPr>
        <w:spacing w:line="276" w:lineRule="auto"/>
        <w:rPr>
          <w:rFonts w:ascii="Times New Roman" w:hAnsi="Times New Roman" w:cs="Times New Roman"/>
          <w:b/>
          <w:bCs/>
          <w:sz w:val="24"/>
          <w:szCs w:val="24"/>
        </w:rPr>
      </w:pPr>
    </w:p>
    <w:p w14:paraId="66B8F40F" w14:textId="593E121C" w:rsidR="00FC02FB" w:rsidRPr="005D315F" w:rsidRDefault="00FC02FB" w:rsidP="008D670D">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D670D" w:rsidRPr="008D670D">
        <w:rPr>
          <w:rFonts w:ascii="Times New Roman" w:hAnsi="Times New Roman" w:cs="Times New Roman"/>
          <w:bCs/>
          <w:sz w:val="24"/>
          <w:szCs w:val="24"/>
        </w:rPr>
        <w:t>Uluslararasılaşma süreçlerine ait koordinatörlükler kurulmuş ve bu kapsamda çalışmalar yapılmaktadır (</w:t>
      </w:r>
      <w:r w:rsidR="00FA6ABA" w:rsidRPr="008D670D">
        <w:rPr>
          <w:rFonts w:ascii="Times New Roman" w:hAnsi="Times New Roman" w:cs="Times New Roman"/>
          <w:bCs/>
          <w:sz w:val="24"/>
          <w:szCs w:val="24"/>
        </w:rPr>
        <w:t>4</w:t>
      </w:r>
      <w:r w:rsidR="008D670D" w:rsidRPr="008D670D">
        <w:rPr>
          <w:rFonts w:ascii="Times New Roman" w:hAnsi="Times New Roman" w:cs="Times New Roman"/>
          <w:bCs/>
          <w:sz w:val="24"/>
          <w:szCs w:val="24"/>
        </w:rPr>
        <w:t>)</w:t>
      </w:r>
    </w:p>
    <w:p w14:paraId="2376CEA7" w14:textId="77777777" w:rsidR="00FA6ABA" w:rsidRDefault="00FA6ABA" w:rsidP="00FC02FB">
      <w:pPr>
        <w:spacing w:line="276" w:lineRule="auto"/>
        <w:rPr>
          <w:rFonts w:ascii="Times New Roman" w:hAnsi="Times New Roman" w:cs="Times New Roman"/>
          <w:b/>
          <w:bCs/>
          <w:sz w:val="24"/>
          <w:szCs w:val="24"/>
        </w:rPr>
      </w:pPr>
    </w:p>
    <w:p w14:paraId="28E8A14C" w14:textId="6FD090C6"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A.5.2.</w:t>
      </w:r>
      <w:r w:rsidR="00301B93" w:rsidRPr="00C228A0">
        <w:rPr>
          <w:rFonts w:ascii="Times New Roman" w:hAnsi="Times New Roman" w:cs="Times New Roman"/>
          <w:sz w:val="24"/>
          <w:szCs w:val="24"/>
        </w:rPr>
        <w:t xml:space="preserve"> </w:t>
      </w:r>
      <w:r w:rsidR="00301B93" w:rsidRPr="00C34FD2">
        <w:rPr>
          <w:rFonts w:ascii="Times New Roman" w:hAnsi="Times New Roman" w:cs="Times New Roman"/>
          <w:b/>
          <w:bCs/>
          <w:sz w:val="24"/>
          <w:szCs w:val="24"/>
        </w:rPr>
        <w:t xml:space="preserve">Uluslararasılaşma </w:t>
      </w:r>
      <w:r w:rsidR="00C34FD2" w:rsidRPr="00C34FD2">
        <w:rPr>
          <w:rFonts w:ascii="Times New Roman" w:hAnsi="Times New Roman" w:cs="Times New Roman"/>
          <w:b/>
          <w:bCs/>
          <w:sz w:val="24"/>
          <w:szCs w:val="24"/>
        </w:rPr>
        <w:t>Kaynakları</w:t>
      </w:r>
    </w:p>
    <w:p w14:paraId="1467C726" w14:textId="75C48531" w:rsidR="009C0AA8" w:rsidRPr="00D417EE" w:rsidRDefault="009C0AA8" w:rsidP="00721877">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 xml:space="preserve">Üniversitemizin </w:t>
      </w:r>
      <w:proofErr w:type="spellStart"/>
      <w:r w:rsidRPr="00D417EE">
        <w:rPr>
          <w:rFonts w:ascii="Times New Roman" w:hAnsi="Times New Roman" w:cs="Times New Roman"/>
          <w:noProof w:val="0"/>
          <w:sz w:val="24"/>
          <w:szCs w:val="24"/>
        </w:rPr>
        <w:t>uluslararasılaşmaya</w:t>
      </w:r>
      <w:proofErr w:type="spellEnd"/>
      <w:r w:rsidRPr="00D417EE">
        <w:rPr>
          <w:rFonts w:ascii="Times New Roman" w:hAnsi="Times New Roman" w:cs="Times New Roman"/>
          <w:noProof w:val="0"/>
          <w:sz w:val="24"/>
          <w:szCs w:val="24"/>
        </w:rPr>
        <w:t xml:space="preserve"> ayırdığı kaynaklar belirlenmiş, paylaşılmış̧ ve kurumsallaşmıştır. Bu kaynaklar nicelik ve nitelik olarak izlenmekte ve değerlendirilmektedir.</w:t>
      </w:r>
      <w:r w:rsidR="00721877" w:rsidRPr="00D417EE">
        <w:rPr>
          <w:rFonts w:ascii="Times New Roman" w:hAnsi="Times New Roman" w:cs="Times New Roman"/>
          <w:noProof w:val="0"/>
          <w:sz w:val="24"/>
          <w:szCs w:val="24"/>
        </w:rPr>
        <w:t xml:space="preserve"> Üniversitemizin </w:t>
      </w:r>
      <w:proofErr w:type="spellStart"/>
      <w:r w:rsidR="00721877" w:rsidRPr="00D417EE">
        <w:rPr>
          <w:rFonts w:ascii="Times New Roman" w:hAnsi="Times New Roman" w:cs="Times New Roman"/>
          <w:noProof w:val="0"/>
          <w:sz w:val="24"/>
          <w:szCs w:val="24"/>
        </w:rPr>
        <w:t>uluslararasılaşma</w:t>
      </w:r>
      <w:proofErr w:type="spellEnd"/>
      <w:r w:rsidR="00721877" w:rsidRPr="00D417EE">
        <w:rPr>
          <w:rFonts w:ascii="Times New Roman" w:hAnsi="Times New Roman" w:cs="Times New Roman"/>
          <w:noProof w:val="0"/>
          <w:sz w:val="24"/>
          <w:szCs w:val="24"/>
        </w:rPr>
        <w:t xml:space="preserve"> politikasının önemli bir parçasını uluslararası değişim programları oluşturmaktadır. Eğitim ve araştırmada uluslararası standartlara ulaşmak için uluslararası öğrenciler ile öğretim elemanları, yakın iş birliği ve etkileşim içindedir. Üniversitemiz bünyesinde </w:t>
      </w:r>
      <w:proofErr w:type="spellStart"/>
      <w:r w:rsidR="00721877" w:rsidRPr="00D417EE">
        <w:rPr>
          <w:rFonts w:ascii="Times New Roman" w:hAnsi="Times New Roman" w:cs="Times New Roman"/>
          <w:noProof w:val="0"/>
          <w:sz w:val="24"/>
          <w:szCs w:val="24"/>
        </w:rPr>
        <w:t>Erasmus</w:t>
      </w:r>
      <w:proofErr w:type="spellEnd"/>
      <w:r w:rsidR="00721877" w:rsidRPr="00D417EE">
        <w:rPr>
          <w:rFonts w:ascii="Times New Roman" w:hAnsi="Times New Roman" w:cs="Times New Roman"/>
          <w:noProof w:val="0"/>
          <w:sz w:val="24"/>
          <w:szCs w:val="24"/>
        </w:rPr>
        <w:t xml:space="preserve"> Plus,</w:t>
      </w:r>
      <w:r w:rsidR="00836265" w:rsidRPr="00D417EE">
        <w:rPr>
          <w:rFonts w:ascii="Times New Roman" w:hAnsi="Times New Roman" w:cs="Times New Roman"/>
          <w:noProof w:val="0"/>
          <w:sz w:val="24"/>
          <w:szCs w:val="24"/>
        </w:rPr>
        <w:t xml:space="preserve"> İkili İlişkiler programı, </w:t>
      </w:r>
      <w:r w:rsidR="00721877" w:rsidRPr="00D417EE">
        <w:rPr>
          <w:rFonts w:ascii="Times New Roman" w:hAnsi="Times New Roman" w:cs="Times New Roman"/>
          <w:noProof w:val="0"/>
          <w:sz w:val="24"/>
          <w:szCs w:val="24"/>
        </w:rPr>
        <w:t>Mevlana ve Farabi programları bulunmaktadır.</w:t>
      </w:r>
      <w:r w:rsidR="00721877" w:rsidRPr="00D417EE">
        <w:rPr>
          <w:rFonts w:ascii="Times New Roman" w:hAnsi="Times New Roman" w:cs="Times New Roman"/>
          <w:sz w:val="24"/>
          <w:szCs w:val="24"/>
        </w:rPr>
        <w:t xml:space="preserve"> </w:t>
      </w:r>
      <w:hyperlink r:id="rId97"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sz w:val="24"/>
          <w:szCs w:val="24"/>
        </w:rPr>
        <w:t xml:space="preserve"> </w:t>
      </w:r>
      <w:hyperlink r:id="rId98"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sz w:val="24"/>
          <w:szCs w:val="24"/>
        </w:rPr>
        <w:t xml:space="preserve"> </w:t>
      </w:r>
      <w:hyperlink r:id="rId99" w:history="1">
        <w:r w:rsidR="00BF58E2" w:rsidRPr="00D417EE">
          <w:rPr>
            <w:rStyle w:val="Kpr"/>
            <w:rFonts w:ascii="Times New Roman" w:hAnsi="Times New Roman" w:cs="Times New Roman"/>
            <w:sz w:val="24"/>
            <w:szCs w:val="24"/>
          </w:rPr>
          <w:t>(OD4)</w:t>
        </w:r>
      </w:hyperlink>
      <w:r w:rsidR="00836265" w:rsidRPr="00D417EE">
        <w:rPr>
          <w:rFonts w:ascii="Times New Roman" w:hAnsi="Times New Roman" w:cs="Times New Roman"/>
          <w:sz w:val="24"/>
          <w:szCs w:val="24"/>
        </w:rPr>
        <w:t xml:space="preserve"> </w:t>
      </w:r>
      <w:hyperlink r:id="rId100"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sz w:val="24"/>
          <w:szCs w:val="24"/>
        </w:rPr>
        <w:t xml:space="preserve"> </w:t>
      </w:r>
      <w:proofErr w:type="spellStart"/>
      <w:r w:rsidR="00721877" w:rsidRPr="00D417EE">
        <w:rPr>
          <w:rFonts w:ascii="Times New Roman" w:hAnsi="Times New Roman" w:cs="Times New Roman"/>
          <w:noProof w:val="0"/>
          <w:sz w:val="24"/>
          <w:szCs w:val="24"/>
        </w:rPr>
        <w:t>Uluslararasılaşmaya</w:t>
      </w:r>
      <w:proofErr w:type="spellEnd"/>
      <w:r w:rsidR="00721877" w:rsidRPr="00D417EE">
        <w:rPr>
          <w:rFonts w:ascii="Times New Roman" w:hAnsi="Times New Roman" w:cs="Times New Roman"/>
          <w:noProof w:val="0"/>
          <w:sz w:val="24"/>
          <w:szCs w:val="24"/>
        </w:rPr>
        <w:t xml:space="preserve"> yönelik çalışmaların iş akış şemaları, yönetmelik ve yönergeler oluşturulmuştur ve Koordinatörlük web sayfasında paylaşılmıştır. </w:t>
      </w:r>
      <w:hyperlink r:id="rId101"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sz w:val="24"/>
          <w:szCs w:val="24"/>
        </w:rPr>
        <w:t xml:space="preserve"> </w:t>
      </w:r>
      <w:hyperlink r:id="rId102"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noProof w:val="0"/>
          <w:sz w:val="24"/>
          <w:szCs w:val="24"/>
        </w:rPr>
        <w:t xml:space="preserve">. Koordinatörlük tarafından kurum içi değerlendirme raporları hazırlanmış ve </w:t>
      </w:r>
      <w:r w:rsidR="00F03F27" w:rsidRPr="00D417EE">
        <w:rPr>
          <w:rFonts w:ascii="Times New Roman" w:hAnsi="Times New Roman" w:cs="Times New Roman"/>
          <w:noProof w:val="0"/>
          <w:sz w:val="24"/>
          <w:szCs w:val="24"/>
        </w:rPr>
        <w:t>paylaşılmıştır.</w:t>
      </w:r>
      <w:r w:rsidR="00F03F27" w:rsidRPr="00D417EE">
        <w:rPr>
          <w:rFonts w:ascii="Times New Roman" w:hAnsi="Times New Roman" w:cs="Times New Roman"/>
          <w:sz w:val="24"/>
          <w:szCs w:val="24"/>
        </w:rPr>
        <w:t xml:space="preserve"> </w:t>
      </w:r>
      <w:hyperlink r:id="rId103" w:history="1">
        <w:r w:rsidR="00BF58E2" w:rsidRPr="00D417EE">
          <w:rPr>
            <w:rStyle w:val="Kpr"/>
            <w:rFonts w:ascii="Times New Roman" w:hAnsi="Times New Roman" w:cs="Times New Roman"/>
            <w:sz w:val="24"/>
            <w:szCs w:val="24"/>
          </w:rPr>
          <w:t>(OD4)</w:t>
        </w:r>
      </w:hyperlink>
    </w:p>
    <w:p w14:paraId="4441BCFB" w14:textId="77777777" w:rsidR="00D417EE" w:rsidRDefault="00D417EE" w:rsidP="00FC02FB">
      <w:pPr>
        <w:spacing w:line="276" w:lineRule="auto"/>
        <w:rPr>
          <w:rFonts w:ascii="Times New Roman" w:hAnsi="Times New Roman" w:cs="Times New Roman"/>
          <w:b/>
          <w:bCs/>
          <w:sz w:val="24"/>
          <w:szCs w:val="24"/>
        </w:rPr>
      </w:pPr>
    </w:p>
    <w:p w14:paraId="008AFFCD" w14:textId="117AD3E6" w:rsidR="00FC02FB" w:rsidRPr="005D315F" w:rsidRDefault="009C0AA8" w:rsidP="008D670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008D670D" w:rsidRPr="008D670D">
        <w:rPr>
          <w:rFonts w:ascii="Times New Roman" w:hAnsi="Times New Roman" w:cs="Times New Roman"/>
          <w:bCs/>
          <w:sz w:val="24"/>
          <w:szCs w:val="24"/>
        </w:rPr>
        <w:t xml:space="preserve">Kurumda </w:t>
      </w:r>
      <w:proofErr w:type="spellStart"/>
      <w:r w:rsidR="008D670D" w:rsidRPr="008D670D">
        <w:rPr>
          <w:rFonts w:ascii="Times New Roman" w:hAnsi="Times New Roman" w:cs="Times New Roman"/>
          <w:noProof w:val="0"/>
          <w:sz w:val="24"/>
          <w:szCs w:val="24"/>
        </w:rPr>
        <w:t>Erasmus</w:t>
      </w:r>
      <w:proofErr w:type="spellEnd"/>
      <w:r w:rsidR="008D670D" w:rsidRPr="008D670D">
        <w:rPr>
          <w:rFonts w:ascii="Times New Roman" w:hAnsi="Times New Roman" w:cs="Times New Roman"/>
          <w:noProof w:val="0"/>
          <w:sz w:val="24"/>
          <w:szCs w:val="24"/>
        </w:rPr>
        <w:t xml:space="preserve"> Plus, İkili İlişkiler programı, Mevlana ve Farabi programları bulunmaktadır</w:t>
      </w:r>
      <w:r w:rsidR="008D670D" w:rsidRPr="008D670D">
        <w:rPr>
          <w:rFonts w:ascii="Times New Roman" w:hAnsi="Times New Roman" w:cs="Times New Roman"/>
          <w:bCs/>
          <w:sz w:val="24"/>
          <w:szCs w:val="24"/>
        </w:rPr>
        <w:t xml:space="preserve"> (</w:t>
      </w:r>
      <w:r w:rsidRPr="008D670D">
        <w:rPr>
          <w:rFonts w:ascii="Times New Roman" w:hAnsi="Times New Roman" w:cs="Times New Roman"/>
          <w:bCs/>
          <w:sz w:val="24"/>
          <w:szCs w:val="24"/>
        </w:rPr>
        <w:t>4</w:t>
      </w:r>
      <w:r w:rsidR="008D670D" w:rsidRPr="008D670D">
        <w:rPr>
          <w:rFonts w:ascii="Times New Roman" w:hAnsi="Times New Roman" w:cs="Times New Roman"/>
          <w:bCs/>
          <w:sz w:val="24"/>
          <w:szCs w:val="24"/>
        </w:rPr>
        <w:t>).</w:t>
      </w:r>
      <w:r w:rsidR="00F03F27" w:rsidRPr="005D315F">
        <w:rPr>
          <w:rFonts w:ascii="Times New Roman" w:hAnsi="Times New Roman" w:cs="Times New Roman"/>
          <w:b/>
          <w:bCs/>
          <w:sz w:val="24"/>
          <w:szCs w:val="24"/>
        </w:rPr>
        <w:t xml:space="preserve"> </w:t>
      </w:r>
    </w:p>
    <w:p w14:paraId="392AE95F" w14:textId="77777777" w:rsidR="008B58AB" w:rsidRDefault="008B58AB" w:rsidP="00FC02FB">
      <w:pPr>
        <w:spacing w:line="276" w:lineRule="auto"/>
        <w:rPr>
          <w:rFonts w:ascii="Times New Roman" w:hAnsi="Times New Roman" w:cs="Times New Roman"/>
          <w:b/>
          <w:bCs/>
          <w:sz w:val="24"/>
          <w:szCs w:val="24"/>
        </w:rPr>
      </w:pPr>
    </w:p>
    <w:p w14:paraId="174650DD" w14:textId="547779A8"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A.5.3.</w:t>
      </w:r>
      <w:r w:rsidRPr="00C228A0">
        <w:rPr>
          <w:rFonts w:ascii="Times New Roman" w:hAnsi="Times New Roman" w:cs="Times New Roman"/>
          <w:sz w:val="24"/>
          <w:szCs w:val="24"/>
        </w:rPr>
        <w:t xml:space="preserve"> </w:t>
      </w:r>
      <w:r w:rsidRPr="00C34FD2">
        <w:rPr>
          <w:rFonts w:ascii="Times New Roman" w:hAnsi="Times New Roman" w:cs="Times New Roman"/>
          <w:b/>
          <w:bCs/>
          <w:sz w:val="24"/>
          <w:szCs w:val="24"/>
        </w:rPr>
        <w:t>Uluslaras</w:t>
      </w:r>
      <w:r w:rsidR="00301B93" w:rsidRPr="00C34FD2">
        <w:rPr>
          <w:rFonts w:ascii="Times New Roman" w:hAnsi="Times New Roman" w:cs="Times New Roman"/>
          <w:b/>
          <w:bCs/>
          <w:sz w:val="24"/>
          <w:szCs w:val="24"/>
        </w:rPr>
        <w:t xml:space="preserve">ılaşma </w:t>
      </w:r>
      <w:r w:rsidR="00C34FD2" w:rsidRPr="00C34FD2">
        <w:rPr>
          <w:rFonts w:ascii="Times New Roman" w:hAnsi="Times New Roman" w:cs="Times New Roman"/>
          <w:b/>
          <w:bCs/>
          <w:sz w:val="24"/>
          <w:szCs w:val="24"/>
        </w:rPr>
        <w:t>Performansı</w:t>
      </w:r>
    </w:p>
    <w:p w14:paraId="3C3C6BEB" w14:textId="41E3DE3D" w:rsidR="007670F0" w:rsidRPr="00D417EE" w:rsidRDefault="007670F0" w:rsidP="00FD3002">
      <w:pPr>
        <w:widowControl/>
        <w:autoSpaceDE w:val="0"/>
        <w:autoSpaceDN w:val="0"/>
        <w:adjustRightInd w:val="0"/>
        <w:jc w:val="both"/>
        <w:rPr>
          <w:rFonts w:ascii="Times New Roman" w:hAnsi="Times New Roman" w:cs="Times New Roman"/>
          <w:noProof w:val="0"/>
          <w:sz w:val="24"/>
          <w:szCs w:val="24"/>
        </w:rPr>
      </w:pPr>
      <w:proofErr w:type="spellStart"/>
      <w:r w:rsidRPr="00D417EE">
        <w:rPr>
          <w:rFonts w:ascii="Times New Roman" w:hAnsi="Times New Roman" w:cs="Times New Roman"/>
          <w:noProof w:val="0"/>
          <w:sz w:val="24"/>
          <w:szCs w:val="24"/>
        </w:rPr>
        <w:t>Uluslararasılaşmaya</w:t>
      </w:r>
      <w:proofErr w:type="spellEnd"/>
      <w:r w:rsidRPr="00D417EE">
        <w:rPr>
          <w:rFonts w:ascii="Times New Roman" w:hAnsi="Times New Roman" w:cs="Times New Roman"/>
          <w:noProof w:val="0"/>
          <w:sz w:val="24"/>
          <w:szCs w:val="24"/>
        </w:rPr>
        <w:t xml:space="preserve"> yönelik performansı </w:t>
      </w:r>
      <w:proofErr w:type="spellStart"/>
      <w:r w:rsidRPr="00D417EE">
        <w:rPr>
          <w:rFonts w:ascii="Times New Roman" w:hAnsi="Times New Roman" w:cs="Times New Roman"/>
          <w:noProof w:val="0"/>
          <w:sz w:val="24"/>
          <w:szCs w:val="24"/>
        </w:rPr>
        <w:t>Uluslararasılaşma</w:t>
      </w:r>
      <w:proofErr w:type="spellEnd"/>
      <w:r w:rsidRPr="00D417EE">
        <w:rPr>
          <w:rFonts w:ascii="Times New Roman" w:hAnsi="Times New Roman" w:cs="Times New Roman"/>
          <w:noProof w:val="0"/>
          <w:sz w:val="24"/>
          <w:szCs w:val="24"/>
        </w:rPr>
        <w:t xml:space="preserve"> Kalite Koordinatörlüğü tarafından</w:t>
      </w:r>
    </w:p>
    <w:p w14:paraId="179744BA" w14:textId="3E0A3735" w:rsidR="00EA3CFE" w:rsidRPr="00D417EE" w:rsidRDefault="00F03F27" w:rsidP="00FD3002">
      <w:pPr>
        <w:widowControl/>
        <w:autoSpaceDE w:val="0"/>
        <w:autoSpaceDN w:val="0"/>
        <w:adjustRightInd w:val="0"/>
        <w:jc w:val="both"/>
        <w:rPr>
          <w:rFonts w:ascii="Times New Roman" w:hAnsi="Times New Roman" w:cs="Times New Roman"/>
          <w:bCs/>
          <w:sz w:val="24"/>
          <w:szCs w:val="24"/>
        </w:rPr>
      </w:pPr>
      <w:r w:rsidRPr="00D417EE">
        <w:rPr>
          <w:rFonts w:ascii="Times New Roman" w:hAnsi="Times New Roman" w:cs="Times New Roman"/>
          <w:noProof w:val="0"/>
          <w:sz w:val="24"/>
          <w:szCs w:val="24"/>
        </w:rPr>
        <w:t>İzlenmekte</w:t>
      </w:r>
      <w:r w:rsidR="007670F0" w:rsidRPr="00D417EE">
        <w:rPr>
          <w:rFonts w:ascii="Times New Roman" w:hAnsi="Times New Roman" w:cs="Times New Roman"/>
          <w:noProof w:val="0"/>
          <w:sz w:val="24"/>
          <w:szCs w:val="24"/>
        </w:rPr>
        <w:t xml:space="preserve"> ve </w:t>
      </w:r>
      <w:proofErr w:type="spellStart"/>
      <w:r w:rsidR="007670F0" w:rsidRPr="00D417EE">
        <w:rPr>
          <w:rFonts w:ascii="Times New Roman" w:hAnsi="Times New Roman" w:cs="Times New Roman"/>
          <w:noProof w:val="0"/>
          <w:sz w:val="24"/>
          <w:szCs w:val="24"/>
        </w:rPr>
        <w:t>uluslararasılaşmayla</w:t>
      </w:r>
      <w:proofErr w:type="spellEnd"/>
      <w:r w:rsidR="007670F0" w:rsidRPr="00D417EE">
        <w:rPr>
          <w:rFonts w:ascii="Times New Roman" w:hAnsi="Times New Roman" w:cs="Times New Roman"/>
          <w:noProof w:val="0"/>
          <w:sz w:val="24"/>
          <w:szCs w:val="24"/>
        </w:rPr>
        <w:t xml:space="preserve"> ilgili faaliyetler, takvim temelinde yürütülmektedir.</w:t>
      </w:r>
      <w:r w:rsidR="00FD3002" w:rsidRPr="00D417EE">
        <w:rPr>
          <w:rFonts w:ascii="Times New Roman" w:hAnsi="Times New Roman" w:cs="Times New Roman"/>
          <w:sz w:val="24"/>
          <w:szCs w:val="24"/>
        </w:rPr>
        <w:t xml:space="preserve"> </w:t>
      </w:r>
      <w:hyperlink r:id="rId104" w:history="1">
        <w:r w:rsidR="00864F6D" w:rsidRPr="00D417EE">
          <w:rPr>
            <w:rStyle w:val="Kpr"/>
            <w:rFonts w:ascii="Times New Roman" w:hAnsi="Times New Roman" w:cs="Times New Roman"/>
            <w:sz w:val="24"/>
            <w:szCs w:val="24"/>
          </w:rPr>
          <w:t>(OD4)</w:t>
        </w:r>
      </w:hyperlink>
      <w:r w:rsidR="00FD3002" w:rsidRPr="00D417EE">
        <w:rPr>
          <w:rFonts w:ascii="Times New Roman" w:hAnsi="Times New Roman" w:cs="Times New Roman"/>
          <w:sz w:val="24"/>
          <w:szCs w:val="24"/>
        </w:rPr>
        <w:t xml:space="preserve"> </w:t>
      </w:r>
      <w:hyperlink r:id="rId105" w:history="1">
        <w:r w:rsidR="00864F6D" w:rsidRPr="00D417EE">
          <w:rPr>
            <w:rStyle w:val="Kpr"/>
            <w:rFonts w:ascii="Times New Roman" w:hAnsi="Times New Roman" w:cs="Times New Roman"/>
            <w:sz w:val="24"/>
            <w:szCs w:val="24"/>
          </w:rPr>
          <w:t>(OD4)</w:t>
        </w:r>
      </w:hyperlink>
      <w:r w:rsidR="00FD3002" w:rsidRPr="00D417EE">
        <w:rPr>
          <w:rFonts w:ascii="Times New Roman" w:hAnsi="Times New Roman" w:cs="Times New Roman"/>
          <w:sz w:val="24"/>
          <w:szCs w:val="24"/>
        </w:rPr>
        <w:t xml:space="preserve"> </w:t>
      </w:r>
      <w:hyperlink r:id="rId106" w:history="1">
        <w:r w:rsidR="00864F6D" w:rsidRPr="00D417EE">
          <w:rPr>
            <w:rStyle w:val="Kpr"/>
            <w:rFonts w:ascii="Times New Roman" w:hAnsi="Times New Roman" w:cs="Times New Roman"/>
            <w:sz w:val="24"/>
            <w:szCs w:val="24"/>
          </w:rPr>
          <w:t>(OD4)</w:t>
        </w:r>
      </w:hyperlink>
      <w:r w:rsidR="00FD3002" w:rsidRPr="00D417EE">
        <w:rPr>
          <w:rFonts w:ascii="Times New Roman" w:hAnsi="Times New Roman" w:cs="Times New Roman"/>
          <w:sz w:val="24"/>
          <w:szCs w:val="24"/>
        </w:rPr>
        <w:t xml:space="preserve"> </w:t>
      </w:r>
      <w:hyperlink r:id="rId107" w:history="1">
        <w:r w:rsidR="00864F6D" w:rsidRPr="00D417EE">
          <w:rPr>
            <w:rStyle w:val="Kpr"/>
            <w:rFonts w:ascii="Times New Roman" w:hAnsi="Times New Roman" w:cs="Times New Roman"/>
            <w:sz w:val="24"/>
            <w:szCs w:val="24"/>
          </w:rPr>
          <w:t>(OD4)</w:t>
        </w:r>
      </w:hyperlink>
      <w:r w:rsidR="00CC5FAB" w:rsidRPr="00D417EE">
        <w:rPr>
          <w:rFonts w:ascii="Times New Roman" w:hAnsi="Times New Roman" w:cs="Times New Roman"/>
          <w:sz w:val="24"/>
          <w:szCs w:val="24"/>
        </w:rPr>
        <w:t xml:space="preserve"> </w:t>
      </w:r>
      <w:hyperlink r:id="rId108" w:history="1">
        <w:r w:rsidR="00864F6D" w:rsidRPr="00D417EE">
          <w:rPr>
            <w:rStyle w:val="Kpr"/>
            <w:rFonts w:ascii="Times New Roman" w:hAnsi="Times New Roman" w:cs="Times New Roman"/>
            <w:sz w:val="24"/>
            <w:szCs w:val="24"/>
          </w:rPr>
          <w:t>(OD4)</w:t>
        </w:r>
      </w:hyperlink>
      <w:r w:rsidR="00CC5FAB" w:rsidRPr="00D417EE">
        <w:rPr>
          <w:rFonts w:ascii="Times New Roman" w:hAnsi="Times New Roman" w:cs="Times New Roman"/>
          <w:sz w:val="24"/>
          <w:szCs w:val="24"/>
        </w:rPr>
        <w:t xml:space="preserve"> </w:t>
      </w:r>
      <w:r w:rsidR="00FD3002" w:rsidRPr="00D417EE">
        <w:rPr>
          <w:rFonts w:ascii="Times New Roman" w:hAnsi="Times New Roman" w:cs="Times New Roman"/>
          <w:sz w:val="24"/>
          <w:szCs w:val="24"/>
        </w:rPr>
        <w:t xml:space="preserve"> Programa katılan öğrencilerin süreç ile ilgili bilgi almaları Öğrenci </w:t>
      </w:r>
      <w:r w:rsidR="00FD3002" w:rsidRPr="00D417EE">
        <w:rPr>
          <w:rFonts w:ascii="Times New Roman" w:hAnsi="Times New Roman" w:cs="Times New Roman"/>
          <w:sz w:val="24"/>
          <w:szCs w:val="24"/>
        </w:rPr>
        <w:lastRenderedPageBreak/>
        <w:t xml:space="preserve">Bilgi Sistemi üzerinden gerçekleştirilmektedir. </w:t>
      </w:r>
      <w:hyperlink r:id="rId109" w:history="1">
        <w:r w:rsidR="00864F6D" w:rsidRPr="00D417EE">
          <w:rPr>
            <w:rStyle w:val="Kpr"/>
            <w:rFonts w:ascii="Times New Roman" w:hAnsi="Times New Roman" w:cs="Times New Roman"/>
            <w:sz w:val="24"/>
            <w:szCs w:val="24"/>
          </w:rPr>
          <w:t>(OD4)</w:t>
        </w:r>
      </w:hyperlink>
      <w:r w:rsidR="00FD3002" w:rsidRPr="00D417EE">
        <w:rPr>
          <w:rFonts w:ascii="Times New Roman" w:hAnsi="Times New Roman" w:cs="Times New Roman"/>
          <w:sz w:val="24"/>
          <w:szCs w:val="24"/>
        </w:rPr>
        <w:t xml:space="preserve"> Öğrencilerin programlar ile ilgili fikirlerini anketler yoluyla koordinatörlğe ulaştırılır ve süreç iyileştirmelerinde  göz önüne alınmaktadır. </w:t>
      </w:r>
      <w:hyperlink r:id="rId110" w:history="1">
        <w:r w:rsidR="00864F6D" w:rsidRPr="00D417EE">
          <w:rPr>
            <w:rStyle w:val="Kpr"/>
            <w:rFonts w:ascii="Times New Roman" w:hAnsi="Times New Roman" w:cs="Times New Roman"/>
            <w:sz w:val="24"/>
            <w:szCs w:val="24"/>
          </w:rPr>
          <w:t>(OD4)</w:t>
        </w:r>
      </w:hyperlink>
    </w:p>
    <w:p w14:paraId="681773FC" w14:textId="77777777" w:rsidR="00D417EE" w:rsidRDefault="00D417EE" w:rsidP="00FC02FB">
      <w:pPr>
        <w:spacing w:line="276" w:lineRule="auto"/>
        <w:rPr>
          <w:rFonts w:ascii="Times New Roman" w:hAnsi="Times New Roman" w:cs="Times New Roman"/>
          <w:b/>
          <w:bCs/>
          <w:sz w:val="24"/>
          <w:szCs w:val="24"/>
        </w:rPr>
      </w:pPr>
    </w:p>
    <w:p w14:paraId="68AC7B33" w14:textId="6C10207B" w:rsidR="00FC02FB" w:rsidRPr="005D315F" w:rsidRDefault="00FC02FB" w:rsidP="00D01743">
      <w:pPr>
        <w:widowControl/>
        <w:autoSpaceDE w:val="0"/>
        <w:autoSpaceDN w:val="0"/>
        <w:adjustRightInd w:val="0"/>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roofErr w:type="spellStart"/>
      <w:r w:rsidR="00D01743" w:rsidRPr="00D01743">
        <w:rPr>
          <w:rFonts w:ascii="Times New Roman" w:hAnsi="Times New Roman" w:cs="Times New Roman"/>
          <w:noProof w:val="0"/>
          <w:sz w:val="24"/>
          <w:szCs w:val="24"/>
        </w:rPr>
        <w:t>Uluslararasılaşmaya</w:t>
      </w:r>
      <w:proofErr w:type="spellEnd"/>
      <w:r w:rsidR="00D01743" w:rsidRPr="00D01743">
        <w:rPr>
          <w:rFonts w:ascii="Times New Roman" w:hAnsi="Times New Roman" w:cs="Times New Roman"/>
          <w:noProof w:val="0"/>
          <w:sz w:val="24"/>
          <w:szCs w:val="24"/>
        </w:rPr>
        <w:t xml:space="preserve"> yönelik performansı </w:t>
      </w:r>
      <w:proofErr w:type="spellStart"/>
      <w:r w:rsidR="00D01743" w:rsidRPr="00D01743">
        <w:rPr>
          <w:rFonts w:ascii="Times New Roman" w:hAnsi="Times New Roman" w:cs="Times New Roman"/>
          <w:noProof w:val="0"/>
          <w:sz w:val="24"/>
          <w:szCs w:val="24"/>
        </w:rPr>
        <w:t>Uluslararasılaşma</w:t>
      </w:r>
      <w:proofErr w:type="spellEnd"/>
      <w:r w:rsidR="00D01743" w:rsidRPr="00D01743">
        <w:rPr>
          <w:rFonts w:ascii="Times New Roman" w:hAnsi="Times New Roman" w:cs="Times New Roman"/>
          <w:noProof w:val="0"/>
          <w:sz w:val="24"/>
          <w:szCs w:val="24"/>
        </w:rPr>
        <w:t xml:space="preserve"> Kalite Koordinatörlüğü tarafından İzlenmekte ve </w:t>
      </w:r>
      <w:proofErr w:type="spellStart"/>
      <w:r w:rsidR="00D01743" w:rsidRPr="00D01743">
        <w:rPr>
          <w:rFonts w:ascii="Times New Roman" w:hAnsi="Times New Roman" w:cs="Times New Roman"/>
          <w:noProof w:val="0"/>
          <w:sz w:val="24"/>
          <w:szCs w:val="24"/>
        </w:rPr>
        <w:t>uluslararasılaşmayla</w:t>
      </w:r>
      <w:proofErr w:type="spellEnd"/>
      <w:r w:rsidR="00D01743" w:rsidRPr="00D01743">
        <w:rPr>
          <w:rFonts w:ascii="Times New Roman" w:hAnsi="Times New Roman" w:cs="Times New Roman"/>
          <w:noProof w:val="0"/>
          <w:sz w:val="24"/>
          <w:szCs w:val="24"/>
        </w:rPr>
        <w:t xml:space="preserve"> ilgili faaliyetler, takvim temelinde yürütülmektedir (</w:t>
      </w:r>
      <w:r w:rsidR="00093C5C" w:rsidRPr="00D01743">
        <w:rPr>
          <w:rFonts w:ascii="Times New Roman" w:hAnsi="Times New Roman" w:cs="Times New Roman"/>
          <w:bCs/>
          <w:sz w:val="24"/>
          <w:szCs w:val="24"/>
        </w:rPr>
        <w:t>4</w:t>
      </w:r>
      <w:r w:rsidR="00D01743" w:rsidRPr="00D01743">
        <w:rPr>
          <w:rFonts w:ascii="Times New Roman" w:hAnsi="Times New Roman" w:cs="Times New Roman"/>
          <w:bCs/>
          <w:sz w:val="24"/>
          <w:szCs w:val="24"/>
        </w:rPr>
        <w:t>)</w:t>
      </w:r>
      <w:r w:rsidR="00D01743">
        <w:rPr>
          <w:rFonts w:ascii="Times New Roman" w:hAnsi="Times New Roman" w:cs="Times New Roman"/>
          <w:bCs/>
          <w:sz w:val="24"/>
          <w:szCs w:val="24"/>
        </w:rPr>
        <w:t>.</w:t>
      </w:r>
    </w:p>
    <w:p w14:paraId="41124028" w14:textId="3DE8D77D" w:rsidR="00FD3002" w:rsidRDefault="00FD3002" w:rsidP="00FC02FB">
      <w:pPr>
        <w:spacing w:line="276" w:lineRule="auto"/>
        <w:rPr>
          <w:rFonts w:ascii="Times New Roman" w:hAnsi="Times New Roman" w:cs="Times New Roman"/>
          <w:b/>
          <w:bCs/>
          <w:sz w:val="24"/>
          <w:szCs w:val="24"/>
        </w:rPr>
      </w:pPr>
    </w:p>
    <w:p w14:paraId="244B6989" w14:textId="77777777" w:rsidR="00361C7B" w:rsidRPr="00361C7B" w:rsidRDefault="00361C7B" w:rsidP="00361C7B">
      <w:pPr>
        <w:pStyle w:val="Balk1"/>
        <w:spacing w:before="0" w:line="360" w:lineRule="auto"/>
        <w:ind w:right="0"/>
        <w:rPr>
          <w:rFonts w:ascii="Times New Roman" w:hAnsi="Times New Roman" w:cs="Times New Roman"/>
          <w:color w:val="1F3864" w:themeColor="accent1" w:themeShade="80"/>
          <w:sz w:val="28"/>
          <w:szCs w:val="28"/>
        </w:rPr>
      </w:pPr>
      <w:bookmarkStart w:id="16" w:name="_Toc155922290"/>
      <w:r w:rsidRPr="00361C7B">
        <w:rPr>
          <w:rFonts w:ascii="Times New Roman" w:hAnsi="Times New Roman" w:cs="Times New Roman"/>
          <w:color w:val="1F3864" w:themeColor="accent1" w:themeShade="80"/>
          <w:sz w:val="28"/>
          <w:szCs w:val="28"/>
        </w:rPr>
        <w:t>B. Eğitim ve Öğretim</w:t>
      </w:r>
      <w:bookmarkEnd w:id="16"/>
    </w:p>
    <w:p w14:paraId="7C1C6D81" w14:textId="77777777" w:rsidR="00361C7B" w:rsidRPr="00361C7B" w:rsidRDefault="00361C7B" w:rsidP="00361C7B">
      <w:pPr>
        <w:spacing w:line="360" w:lineRule="auto"/>
        <w:rPr>
          <w:rFonts w:ascii="Times New Roman" w:hAnsi="Times New Roman" w:cs="Times New Roman"/>
          <w:b/>
          <w:color w:val="1F3864" w:themeColor="accent1" w:themeShade="80"/>
          <w:sz w:val="28"/>
          <w:szCs w:val="28"/>
        </w:rPr>
      </w:pPr>
      <w:r w:rsidRPr="00361C7B">
        <w:rPr>
          <w:rFonts w:ascii="Times New Roman" w:hAnsi="Times New Roman" w:cs="Times New Roman"/>
          <w:b/>
          <w:color w:val="1F3864" w:themeColor="accent1" w:themeShade="80"/>
          <w:sz w:val="28"/>
          <w:szCs w:val="28"/>
        </w:rPr>
        <w:t>B.1. Program Tasarımı, Değerlendirmesi ve Güncellenmesi</w:t>
      </w:r>
    </w:p>
    <w:p w14:paraId="69A1EBAA" w14:textId="77777777" w:rsidR="00361C7B" w:rsidRPr="00200686" w:rsidRDefault="00361C7B" w:rsidP="00361C7B">
      <w:pPr>
        <w:spacing w:line="360" w:lineRule="auto"/>
        <w:rPr>
          <w:rFonts w:ascii="Times New Roman" w:hAnsi="Times New Roman" w:cs="Times New Roman"/>
          <w:b/>
          <w:sz w:val="24"/>
          <w:szCs w:val="24"/>
        </w:rPr>
      </w:pPr>
      <w:r w:rsidRPr="00200686">
        <w:rPr>
          <w:rFonts w:ascii="Times New Roman" w:hAnsi="Times New Roman" w:cs="Times New Roman"/>
          <w:b/>
          <w:sz w:val="24"/>
          <w:szCs w:val="24"/>
        </w:rPr>
        <w:t>B.1.1. Programların tasarımı ve onayı</w:t>
      </w:r>
      <w:r>
        <w:rPr>
          <w:rFonts w:ascii="Times New Roman" w:hAnsi="Times New Roman" w:cs="Times New Roman"/>
          <w:b/>
          <w:sz w:val="24"/>
          <w:szCs w:val="24"/>
        </w:rPr>
        <w:t xml:space="preserve"> </w:t>
      </w:r>
    </w:p>
    <w:p w14:paraId="03DAD811" w14:textId="77777777" w:rsidR="00361C7B" w:rsidRDefault="00361C7B" w:rsidP="00361C7B">
      <w:pPr>
        <w:jc w:val="both"/>
        <w:rPr>
          <w:rFonts w:ascii="Times New Roman" w:hAnsi="Times New Roman" w:cs="Times New Roman"/>
          <w:sz w:val="24"/>
          <w:szCs w:val="24"/>
        </w:rPr>
      </w:pPr>
      <w:r w:rsidRPr="00375999">
        <w:rPr>
          <w:rFonts w:ascii="Times New Roman" w:hAnsi="Times New Roman" w:cs="Times New Roman"/>
          <w:sz w:val="24"/>
          <w:szCs w:val="24"/>
        </w:rPr>
        <w:t>Programların eğitim amaçlarının belirlenmesinde ve müfredatı</w:t>
      </w:r>
      <w:r>
        <w:rPr>
          <w:rFonts w:ascii="Times New Roman" w:hAnsi="Times New Roman" w:cs="Times New Roman"/>
          <w:sz w:val="24"/>
          <w:szCs w:val="24"/>
        </w:rPr>
        <w:t>n</w:t>
      </w:r>
      <w:r w:rsidRPr="00375999">
        <w:rPr>
          <w:rFonts w:ascii="Times New Roman" w:hAnsi="Times New Roman" w:cs="Times New Roman"/>
          <w:sz w:val="24"/>
          <w:szCs w:val="24"/>
        </w:rPr>
        <w:t xml:space="preserve"> tasarımında YÖK tarafından hazırlanan Türkiye Yükseköğretim Yeterlilikler Çerçevesi (TYYÇ) referans alınmaktadır</w:t>
      </w:r>
      <w:r>
        <w:rPr>
          <w:rFonts w:ascii="Times New Roman" w:hAnsi="Times New Roman" w:cs="Times New Roman"/>
          <w:sz w:val="24"/>
          <w:szCs w:val="24"/>
        </w:rPr>
        <w:t xml:space="preserve">. </w:t>
      </w:r>
      <w:r w:rsidRPr="00375999">
        <w:rPr>
          <w:rFonts w:ascii="Times New Roman" w:hAnsi="Times New Roman" w:cs="Times New Roman"/>
          <w:sz w:val="24"/>
          <w:szCs w:val="24"/>
        </w:rPr>
        <w:t>Tanımlı süreçler doğrultusunda; Kurumun genelinde, tasarımı ve onayı gerçekleşen programlar, programların amaç ve öğrenme çıktılarına uygun olarak yürütülmektedir</w:t>
      </w:r>
      <w:r>
        <w:rPr>
          <w:rFonts w:ascii="Times New Roman" w:hAnsi="Times New Roman" w:cs="Times New Roman"/>
          <w:sz w:val="24"/>
          <w:szCs w:val="24"/>
        </w:rPr>
        <w:t xml:space="preserve"> (</w:t>
      </w:r>
      <w:hyperlink r:id="rId111" w:history="1">
        <w:r w:rsidRPr="00EE6D5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12"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 (</w:t>
      </w:r>
      <w:hyperlink r:id="rId113"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w:t>
      </w:r>
      <w:r w:rsidRPr="00375999">
        <w:rPr>
          <w:rFonts w:ascii="Times New Roman" w:hAnsi="Times New Roman" w:cs="Times New Roman"/>
          <w:sz w:val="24"/>
          <w:szCs w:val="24"/>
        </w:rPr>
        <w:t>.</w:t>
      </w:r>
      <w:r>
        <w:rPr>
          <w:rFonts w:ascii="Times New Roman" w:hAnsi="Times New Roman" w:cs="Times New Roman"/>
          <w:sz w:val="24"/>
          <w:szCs w:val="24"/>
        </w:rPr>
        <w:t xml:space="preserve"> Program tasarımları için derslere ait hedef kazanımlar ve amaçlar önceden belirlenmiştir. Bu açıdan derslerde hedef kazanımlara erişilmesi açısından değerlendirme süreçleri sınıf için öğretim elemanının değerlendirme ölçütleri ile elde edilen veriler üzerinden belirlenmektedir. Dersler için kazanımların tamamı ise program kazınımlarını oluşturmaktadır. Program kazanımları ile hedeflenen yeterliklikler önceden belirlenmiştir</w:t>
      </w:r>
      <w:r>
        <w:rPr>
          <w:rFonts w:ascii="Times New Roman" w:hAnsi="Times New Roman" w:cs="Times New Roman"/>
          <w:b/>
          <w:bCs/>
          <w:sz w:val="24"/>
          <w:szCs w:val="24"/>
        </w:rPr>
        <w:t xml:space="preserve"> </w:t>
      </w:r>
      <w:r>
        <w:rPr>
          <w:rFonts w:ascii="Times New Roman" w:hAnsi="Times New Roman" w:cs="Times New Roman"/>
          <w:sz w:val="24"/>
          <w:szCs w:val="24"/>
        </w:rPr>
        <w:t>(</w:t>
      </w:r>
      <w:hyperlink r:id="rId114" w:history="1">
        <w:r w:rsidRPr="00EE6D5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15" w:history="1">
        <w:r w:rsidRPr="004B22D0">
          <w:rPr>
            <w:rStyle w:val="Kpr"/>
            <w:rFonts w:ascii="Times New Roman" w:hAnsi="Times New Roman" w:cs="Times New Roman"/>
            <w:sz w:val="24"/>
            <w:szCs w:val="24"/>
          </w:rPr>
          <w:t>OD3</w:t>
        </w:r>
      </w:hyperlink>
      <w:r>
        <w:rPr>
          <w:rFonts w:ascii="Times New Roman" w:hAnsi="Times New Roman" w:cs="Times New Roman"/>
          <w:sz w:val="24"/>
          <w:szCs w:val="24"/>
        </w:rPr>
        <w:t xml:space="preserve">) </w:t>
      </w:r>
      <w:r w:rsidRPr="004B22D0">
        <w:rPr>
          <w:rFonts w:ascii="Times New Roman" w:hAnsi="Times New Roman" w:cs="Times New Roman"/>
          <w:sz w:val="24"/>
          <w:szCs w:val="24"/>
        </w:rPr>
        <w:t>(</w:t>
      </w:r>
      <w:hyperlink r:id="rId116" w:history="1">
        <w:r w:rsidRPr="004B22D0">
          <w:rPr>
            <w:rStyle w:val="Kpr"/>
            <w:rFonts w:ascii="Times New Roman" w:hAnsi="Times New Roman" w:cs="Times New Roman"/>
            <w:sz w:val="24"/>
            <w:szCs w:val="24"/>
          </w:rPr>
          <w:t>OD4</w:t>
        </w:r>
      </w:hyperlink>
      <w:r>
        <w:rPr>
          <w:rFonts w:ascii="Times New Roman" w:hAnsi="Times New Roman" w:cs="Times New Roman"/>
          <w:sz w:val="24"/>
          <w:szCs w:val="24"/>
        </w:rPr>
        <w:t>). Programların geliştirilme süreci için bölüm öğretim elemanlarının tavsiyeleri ve bölüm başkanının değerlendirmesi ile gerekli güncellemelerin yapılması bölüm öğretim elemanları toplantılarında değerlendirilmektedir. Bölümlerce program tasarımında yapılması gereken güncellemeler ile ilgili kararlar üst birimlere iletilerek gerekli güncellemeler yapılmaktadır (</w:t>
      </w:r>
      <w:hyperlink r:id="rId117"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18"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Program çıktılarının nasıl izleneceğine dair planlama yapılmıştır, öğrenme çıktılarının ve gerekli öğretim süreçlerinin yapılandırılmasında bölüm bazında kurallar bulunmaktadır. Ders kazanımlarının ifade şekli öngörülen bilişsel, duyuşsal ve devinimsel seviyeyi açıkça belirtmektedir. Yeterlilik-ders-öğretim yöntemi matrisleri belirtilmiştir (</w:t>
      </w:r>
      <w:hyperlink r:id="rId119" w:history="1">
        <w:r w:rsidRPr="00CD3945">
          <w:rPr>
            <w:rStyle w:val="Kpr"/>
            <w:rFonts w:ascii="Times New Roman" w:hAnsi="Times New Roman" w:cs="Times New Roman"/>
            <w:sz w:val="24"/>
            <w:szCs w:val="24"/>
          </w:rPr>
          <w:t>OD3</w:t>
        </w:r>
      </w:hyperlink>
      <w:r>
        <w:rPr>
          <w:rFonts w:ascii="Times New Roman" w:hAnsi="Times New Roman" w:cs="Times New Roman"/>
          <w:sz w:val="24"/>
          <w:szCs w:val="24"/>
        </w:rPr>
        <w:t>) (</w:t>
      </w:r>
      <w:hyperlink r:id="rId120"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1" w:history="1">
        <w:r w:rsidRPr="0046094C">
          <w:rPr>
            <w:rStyle w:val="Kpr"/>
            <w:rFonts w:ascii="Times New Roman" w:hAnsi="Times New Roman" w:cs="Times New Roman"/>
            <w:sz w:val="24"/>
            <w:szCs w:val="24"/>
          </w:rPr>
          <w:t>OD3</w:t>
        </w:r>
      </w:hyperlink>
      <w:r>
        <w:rPr>
          <w:rFonts w:ascii="Times New Roman" w:hAnsi="Times New Roman" w:cs="Times New Roman"/>
          <w:sz w:val="24"/>
          <w:szCs w:val="24"/>
        </w:rPr>
        <w:t>) (</w:t>
      </w:r>
      <w:hyperlink r:id="rId122" w:history="1">
        <w:r w:rsidRPr="00D52C31">
          <w:rPr>
            <w:rStyle w:val="Kpr"/>
            <w:rFonts w:ascii="Times New Roman" w:hAnsi="Times New Roman" w:cs="Times New Roman"/>
            <w:sz w:val="24"/>
            <w:szCs w:val="24"/>
          </w:rPr>
          <w:t>OD3</w:t>
        </w:r>
      </w:hyperlink>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Belirtilen tüm faaliyetlerle ile ilgili izleme, değerlendirme ve iyileştirme süreçleri bölüm kurulu toplantılarında ve birimimiz kalite komisyonunun belirli periyotlarla gerçeleştirdiği toplantılarda ele alınarak gerekli raporlar idareye sunulmaktadır (</w:t>
      </w:r>
      <w:hyperlink r:id="rId123"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4"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5" w:history="1">
        <w:r w:rsidRPr="00D52C3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6" w:history="1">
        <w:r w:rsidRPr="00D52C3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27" w:history="1">
        <w:r w:rsidRPr="000C43BB">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8" w:history="1">
        <w:r w:rsidRPr="000C43BB">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0C43BB">
        <w:rPr>
          <w:rFonts w:ascii="Times New Roman" w:hAnsi="Times New Roman" w:cs="Times New Roman"/>
          <w:sz w:val="24"/>
          <w:szCs w:val="24"/>
        </w:rPr>
        <w:t>Uygulamalı programlarda elde edilen yetkinlik ve becerilerin geliştirilmesi ve pekiştirilmesi amacıyla ders uygulama faaliyetleri laboratuvarlarda yürütülmektedir. Bununla birlikte gerek yaz stajı uygulamaları ve teknik geziler ile desteklenmektedir</w:t>
      </w:r>
      <w:r>
        <w:rPr>
          <w:rFonts w:ascii="Times New Roman" w:hAnsi="Times New Roman" w:cs="Times New Roman"/>
          <w:sz w:val="24"/>
          <w:szCs w:val="24"/>
        </w:rPr>
        <w:t xml:space="preserve"> (</w:t>
      </w:r>
      <w:hyperlink r:id="rId129"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w:t>
      </w:r>
      <w:hyperlink r:id="rId130"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w:t>
      </w:r>
      <w:hyperlink r:id="rId131"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w:t>
      </w:r>
      <w:hyperlink r:id="rId132" w:history="1">
        <w:r w:rsidRPr="00BE4DE6">
          <w:rPr>
            <w:rStyle w:val="Kpr"/>
            <w:rFonts w:ascii="Times New Roman" w:hAnsi="Times New Roman" w:cs="Times New Roman"/>
            <w:sz w:val="24"/>
            <w:szCs w:val="24"/>
          </w:rPr>
          <w:t>OD3</w:t>
        </w:r>
      </w:hyperlink>
      <w:r>
        <w:rPr>
          <w:rFonts w:ascii="Times New Roman" w:hAnsi="Times New Roman" w:cs="Times New Roman"/>
          <w:sz w:val="24"/>
          <w:szCs w:val="24"/>
        </w:rPr>
        <w:t>)(</w:t>
      </w:r>
      <w:hyperlink r:id="rId133" w:history="1">
        <w:r w:rsidRPr="00BE4DE6">
          <w:rPr>
            <w:rStyle w:val="Kpr"/>
            <w:rFonts w:ascii="Times New Roman" w:hAnsi="Times New Roman" w:cs="Times New Roman"/>
            <w:sz w:val="24"/>
            <w:szCs w:val="24"/>
          </w:rPr>
          <w:t>OD3</w:t>
        </w:r>
      </w:hyperlink>
      <w:r>
        <w:rPr>
          <w:rFonts w:ascii="Times New Roman" w:hAnsi="Times New Roman" w:cs="Times New Roman"/>
          <w:sz w:val="24"/>
          <w:szCs w:val="24"/>
        </w:rPr>
        <w:t>)(</w:t>
      </w:r>
      <w:hyperlink r:id="rId134" w:history="1">
        <w:r w:rsidRPr="00BE4DE6">
          <w:rPr>
            <w:rStyle w:val="Kpr"/>
            <w:rFonts w:ascii="Times New Roman" w:hAnsi="Times New Roman" w:cs="Times New Roman"/>
            <w:sz w:val="24"/>
            <w:szCs w:val="24"/>
          </w:rPr>
          <w:t>OD3</w:t>
        </w:r>
      </w:hyperlink>
      <w:r>
        <w:rPr>
          <w:rFonts w:ascii="Times New Roman" w:hAnsi="Times New Roman" w:cs="Times New Roman"/>
          <w:sz w:val="24"/>
          <w:szCs w:val="24"/>
        </w:rPr>
        <w:t>)</w:t>
      </w:r>
    </w:p>
    <w:p w14:paraId="7D9FA896" w14:textId="77777777" w:rsidR="00361C7B" w:rsidRDefault="00361C7B" w:rsidP="00361C7B">
      <w:pPr>
        <w:jc w:val="both"/>
        <w:rPr>
          <w:rFonts w:ascii="Times New Roman" w:hAnsi="Times New Roman" w:cs="Times New Roman"/>
          <w:sz w:val="24"/>
          <w:szCs w:val="24"/>
        </w:rPr>
      </w:pPr>
    </w:p>
    <w:p w14:paraId="71138D55"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BE4DE6">
        <w:rPr>
          <w:rFonts w:ascii="Times New Roman" w:hAnsi="Times New Roman" w:cs="Times New Roman"/>
          <w:sz w:val="24"/>
          <w:szCs w:val="24"/>
        </w:rPr>
        <w:t>Tanımlı süreçler doğrultusunda; Kurumun genelinde, tasarımı ve onayı gerçekleşen programlar, programların amaç ve öğrenme çıktıları</w:t>
      </w:r>
      <w:r>
        <w:rPr>
          <w:rFonts w:ascii="Times New Roman" w:hAnsi="Times New Roman" w:cs="Times New Roman"/>
          <w:sz w:val="24"/>
          <w:szCs w:val="24"/>
        </w:rPr>
        <w:t>na uygun olarak yürütülmektedir</w:t>
      </w:r>
      <w:r w:rsidRPr="00BE4DE6">
        <w:rPr>
          <w:rFonts w:ascii="Times New Roman" w:hAnsi="Times New Roman" w:cs="Times New Roman"/>
          <w:sz w:val="24"/>
          <w:szCs w:val="24"/>
        </w:rPr>
        <w:t xml:space="preserve"> </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1621E60D" w14:textId="77777777" w:rsidR="00361C7B" w:rsidRPr="004D6C35" w:rsidRDefault="00361C7B" w:rsidP="00361C7B">
      <w:pPr>
        <w:rPr>
          <w:rFonts w:ascii="Times New Roman" w:hAnsi="Times New Roman" w:cs="Times New Roman"/>
          <w:sz w:val="24"/>
          <w:szCs w:val="24"/>
        </w:rPr>
      </w:pPr>
    </w:p>
    <w:p w14:paraId="2D83310E" w14:textId="77777777" w:rsidR="00361C7B" w:rsidRDefault="00361C7B" w:rsidP="00361C7B">
      <w:pPr>
        <w:spacing w:after="120"/>
        <w:rPr>
          <w:rFonts w:ascii="Times New Roman" w:hAnsi="Times New Roman" w:cs="Times New Roman"/>
          <w:b/>
          <w:sz w:val="24"/>
          <w:szCs w:val="24"/>
        </w:rPr>
      </w:pPr>
      <w:r w:rsidRPr="003504CC">
        <w:rPr>
          <w:rFonts w:ascii="Times New Roman" w:hAnsi="Times New Roman" w:cs="Times New Roman"/>
          <w:b/>
          <w:sz w:val="24"/>
          <w:szCs w:val="24"/>
        </w:rPr>
        <w:t>B.1.2. Programın ders dağılımı dengesi</w:t>
      </w:r>
      <w:r>
        <w:rPr>
          <w:rFonts w:ascii="Times New Roman" w:hAnsi="Times New Roman" w:cs="Times New Roman"/>
          <w:b/>
          <w:sz w:val="24"/>
          <w:szCs w:val="24"/>
        </w:rPr>
        <w:t xml:space="preserve"> </w:t>
      </w:r>
    </w:p>
    <w:p w14:paraId="1CFD9FA2" w14:textId="77777777" w:rsidR="00361C7B" w:rsidRDefault="00361C7B" w:rsidP="00361C7B">
      <w:pPr>
        <w:jc w:val="both"/>
        <w:rPr>
          <w:rFonts w:ascii="Times New Roman" w:hAnsi="Times New Roman" w:cs="Times New Roman"/>
          <w:sz w:val="24"/>
          <w:szCs w:val="24"/>
        </w:rPr>
      </w:pPr>
      <w:r w:rsidRPr="00782606">
        <w:rPr>
          <w:rFonts w:ascii="Times New Roman" w:hAnsi="Times New Roman" w:cs="Times New Roman"/>
          <w:sz w:val="24"/>
          <w:szCs w:val="24"/>
        </w:rPr>
        <w:t xml:space="preserve">Programların eğitim amaçlarının belirlenmesinde ve </w:t>
      </w:r>
      <w:r>
        <w:rPr>
          <w:rFonts w:ascii="Times New Roman" w:hAnsi="Times New Roman" w:cs="Times New Roman"/>
          <w:sz w:val="24"/>
          <w:szCs w:val="24"/>
        </w:rPr>
        <w:t xml:space="preserve">programlara ait </w:t>
      </w:r>
      <w:r w:rsidRPr="00782606">
        <w:rPr>
          <w:rFonts w:ascii="Times New Roman" w:hAnsi="Times New Roman" w:cs="Times New Roman"/>
          <w:sz w:val="24"/>
          <w:szCs w:val="24"/>
        </w:rPr>
        <w:t>müfredatı</w:t>
      </w:r>
      <w:r>
        <w:rPr>
          <w:rFonts w:ascii="Times New Roman" w:hAnsi="Times New Roman" w:cs="Times New Roman"/>
          <w:sz w:val="24"/>
          <w:szCs w:val="24"/>
        </w:rPr>
        <w:t>n</w:t>
      </w:r>
      <w:r w:rsidRPr="00782606">
        <w:rPr>
          <w:rFonts w:ascii="Times New Roman" w:hAnsi="Times New Roman" w:cs="Times New Roman"/>
          <w:sz w:val="24"/>
          <w:szCs w:val="24"/>
        </w:rPr>
        <w:t xml:space="preserve"> tasarımında YÖK tarafından </w:t>
      </w:r>
      <w:r>
        <w:rPr>
          <w:rFonts w:ascii="Times New Roman" w:hAnsi="Times New Roman" w:cs="Times New Roman"/>
          <w:sz w:val="24"/>
          <w:szCs w:val="24"/>
        </w:rPr>
        <w:t xml:space="preserve">yayınlanan </w:t>
      </w:r>
      <w:r w:rsidRPr="00782606">
        <w:rPr>
          <w:rFonts w:ascii="Times New Roman" w:hAnsi="Times New Roman" w:cs="Times New Roman"/>
          <w:sz w:val="24"/>
          <w:szCs w:val="24"/>
        </w:rPr>
        <w:t>Türkiye Yükseköğretim Yeterlilikler Çerçevesi (TYYÇ) referans alı</w:t>
      </w:r>
      <w:r>
        <w:rPr>
          <w:rFonts w:ascii="Times New Roman" w:hAnsi="Times New Roman" w:cs="Times New Roman"/>
          <w:sz w:val="24"/>
          <w:szCs w:val="24"/>
        </w:rPr>
        <w:t>nmaktadır. Meslek Yüksekokulu</w:t>
      </w:r>
      <w:r w:rsidRPr="00782606">
        <w:rPr>
          <w:rFonts w:ascii="Times New Roman" w:hAnsi="Times New Roman" w:cs="Times New Roman"/>
          <w:sz w:val="24"/>
          <w:szCs w:val="24"/>
        </w:rPr>
        <w:t xml:space="preserve"> akademik personelinin sahip olduğu uzmanlık alanları esas alınarak ortak müfredatta belirtilen seçmeli ders havuzlarına dersler eklenmiştir</w:t>
      </w:r>
      <w:r>
        <w:rPr>
          <w:rFonts w:ascii="Times New Roman" w:hAnsi="Times New Roman" w:cs="Times New Roman"/>
          <w:sz w:val="24"/>
          <w:szCs w:val="24"/>
        </w:rPr>
        <w:t xml:space="preserve"> (</w:t>
      </w:r>
      <w:hyperlink r:id="rId135" w:history="1">
        <w:r w:rsidRPr="004018A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36" w:history="1">
        <w:r w:rsidRPr="00E239DC">
          <w:rPr>
            <w:rStyle w:val="Kpr"/>
            <w:rFonts w:ascii="Times New Roman" w:hAnsi="Times New Roman" w:cs="Times New Roman"/>
            <w:sz w:val="24"/>
            <w:szCs w:val="24"/>
          </w:rPr>
          <w:t>OD3</w:t>
        </w:r>
      </w:hyperlink>
      <w:r>
        <w:rPr>
          <w:rFonts w:ascii="Times New Roman" w:hAnsi="Times New Roman" w:cs="Times New Roman"/>
          <w:sz w:val="24"/>
          <w:szCs w:val="24"/>
        </w:rPr>
        <w:t>)</w:t>
      </w:r>
      <w:r w:rsidRPr="004018A1">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Ders dağılımlarının öğretim elemanlarının uzmanlık alanları, ders yükleri, idari görevler ve iş yükleri dikkate alınarak dengeli ve mümkün olduğunca eşit bir şekilde dağılımların gerçekleştirilmesi bölüm başkanları ve bölüm kurulu toplantılarında planlanmıştır (</w:t>
      </w:r>
      <w:hyperlink r:id="rId137" w:history="1">
        <w:r w:rsidRPr="00E239DC">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w:t>
      </w:r>
      <w:hyperlink r:id="rId138" w:history="1">
        <w:r w:rsidRPr="00E239D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39" w:history="1">
        <w:r w:rsidRPr="004018A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40" w:history="1">
        <w:r w:rsidRPr="004018A1">
          <w:rPr>
            <w:rStyle w:val="Kpr"/>
            <w:rFonts w:ascii="Times New Roman" w:hAnsi="Times New Roman" w:cs="Times New Roman"/>
            <w:sz w:val="24"/>
            <w:szCs w:val="24"/>
          </w:rPr>
          <w:t>OD3</w:t>
        </w:r>
      </w:hyperlink>
      <w:r>
        <w:rPr>
          <w:rFonts w:ascii="Times New Roman" w:hAnsi="Times New Roman" w:cs="Times New Roman"/>
          <w:sz w:val="24"/>
          <w:szCs w:val="24"/>
        </w:rPr>
        <w:t>). U</w:t>
      </w:r>
      <w:r w:rsidRPr="00BE4DE6">
        <w:rPr>
          <w:rFonts w:ascii="Times New Roman" w:hAnsi="Times New Roman" w:cs="Times New Roman"/>
          <w:sz w:val="24"/>
          <w:szCs w:val="24"/>
        </w:rPr>
        <w:t>ygulanan memnuniyet anketlerinden gelen geri bildirimler dikkate alınarak gerekli iyileştirmeler yapılmaktadır</w:t>
      </w:r>
      <w:r>
        <w:rPr>
          <w:rFonts w:ascii="Times New Roman" w:hAnsi="Times New Roman" w:cs="Times New Roman"/>
          <w:sz w:val="24"/>
          <w:szCs w:val="24"/>
        </w:rPr>
        <w:t xml:space="preserve"> (</w:t>
      </w:r>
      <w:hyperlink r:id="rId141" w:history="1">
        <w:r w:rsidRPr="00BE4DE6">
          <w:rPr>
            <w:rStyle w:val="Kpr"/>
            <w:rFonts w:ascii="Times New Roman" w:hAnsi="Times New Roman" w:cs="Times New Roman"/>
            <w:sz w:val="24"/>
            <w:szCs w:val="24"/>
          </w:rPr>
          <w:t>OD4</w:t>
        </w:r>
      </w:hyperlink>
      <w:r>
        <w:rPr>
          <w:rFonts w:ascii="Times New Roman" w:hAnsi="Times New Roman" w:cs="Times New Roman"/>
          <w:sz w:val="24"/>
          <w:szCs w:val="24"/>
        </w:rPr>
        <w:t>).</w:t>
      </w:r>
    </w:p>
    <w:p w14:paraId="48E1D082" w14:textId="77777777" w:rsidR="00361C7B" w:rsidRPr="00782606" w:rsidRDefault="00361C7B" w:rsidP="00361C7B">
      <w:pPr>
        <w:jc w:val="both"/>
        <w:rPr>
          <w:rFonts w:ascii="Times New Roman" w:hAnsi="Times New Roman" w:cs="Times New Roman"/>
          <w:b/>
          <w:sz w:val="24"/>
          <w:szCs w:val="24"/>
        </w:rPr>
      </w:pPr>
    </w:p>
    <w:p w14:paraId="1A08F015" w14:textId="77777777" w:rsidR="00361C7B" w:rsidRDefault="00361C7B" w:rsidP="00361C7B">
      <w:pPr>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D11234">
        <w:rPr>
          <w:rFonts w:ascii="Times New Roman" w:hAnsi="Times New Roman" w:cs="Times New Roman"/>
          <w:sz w:val="24"/>
          <w:szCs w:val="24"/>
        </w:rPr>
        <w:t xml:space="preserve">Ders dağılımı dengesine ilişkin tanımlı süreçlere uygun olarak kurum genelinde uygulamalar bulunmaktadır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49240ABD" w14:textId="77777777" w:rsidR="00361C7B" w:rsidRDefault="00361C7B" w:rsidP="00361C7B">
      <w:pPr>
        <w:spacing w:after="120"/>
        <w:rPr>
          <w:rFonts w:ascii="Times New Roman" w:hAnsi="Times New Roman" w:cs="Times New Roman"/>
          <w:b/>
          <w:sz w:val="24"/>
          <w:szCs w:val="24"/>
        </w:rPr>
      </w:pPr>
    </w:p>
    <w:p w14:paraId="06BCD3D3" w14:textId="77777777" w:rsidR="00361C7B" w:rsidRDefault="00361C7B" w:rsidP="00361C7B">
      <w:pPr>
        <w:spacing w:after="120"/>
        <w:rPr>
          <w:rFonts w:ascii="Times New Roman" w:hAnsi="Times New Roman" w:cs="Times New Roman"/>
          <w:b/>
          <w:sz w:val="24"/>
          <w:szCs w:val="24"/>
        </w:rPr>
      </w:pPr>
      <w:r w:rsidRPr="00BC1380">
        <w:rPr>
          <w:rFonts w:ascii="Times New Roman" w:hAnsi="Times New Roman" w:cs="Times New Roman"/>
          <w:b/>
          <w:sz w:val="24"/>
          <w:szCs w:val="24"/>
        </w:rPr>
        <w:t xml:space="preserve">B.1.3. Ders kazanımlarının program çıktılarıyla uyumu </w:t>
      </w:r>
    </w:p>
    <w:p w14:paraId="1516ECFE" w14:textId="77777777" w:rsidR="00361C7B" w:rsidRDefault="00361C7B" w:rsidP="00361C7B">
      <w:pPr>
        <w:jc w:val="both"/>
        <w:rPr>
          <w:rFonts w:ascii="Times New Roman" w:hAnsi="Times New Roman" w:cs="Times New Roman"/>
          <w:sz w:val="24"/>
          <w:szCs w:val="24"/>
        </w:rPr>
      </w:pPr>
      <w:r w:rsidRPr="00BC1380">
        <w:rPr>
          <w:rFonts w:ascii="Times New Roman" w:hAnsi="Times New Roman" w:cs="Times New Roman"/>
          <w:sz w:val="24"/>
          <w:szCs w:val="24"/>
        </w:rPr>
        <w:t>Programda yer alan derslerin dönem sonunda öğrenciler (İç paydaşlar) tarafından değerlendirilmesi yapılmaktadır</w:t>
      </w:r>
      <w:r>
        <w:rPr>
          <w:rFonts w:ascii="Times New Roman" w:hAnsi="Times New Roman" w:cs="Times New Roman"/>
          <w:b/>
          <w:sz w:val="24"/>
          <w:szCs w:val="24"/>
        </w:rPr>
        <w:t xml:space="preserve"> </w:t>
      </w:r>
      <w:r w:rsidRPr="00EF003C">
        <w:rPr>
          <w:rFonts w:ascii="Times New Roman" w:hAnsi="Times New Roman" w:cs="Times New Roman"/>
          <w:bCs/>
          <w:sz w:val="24"/>
          <w:szCs w:val="24"/>
        </w:rPr>
        <w:t>(</w:t>
      </w:r>
      <w:hyperlink r:id="rId142" w:history="1">
        <w:r w:rsidRPr="00EF003C">
          <w:rPr>
            <w:rStyle w:val="Kpr"/>
            <w:rFonts w:ascii="Times New Roman" w:hAnsi="Times New Roman" w:cs="Times New Roman"/>
            <w:bCs/>
            <w:sz w:val="24"/>
            <w:szCs w:val="24"/>
          </w:rPr>
          <w:t>OD4</w:t>
        </w:r>
      </w:hyperlink>
      <w:r w:rsidRPr="00EF003C">
        <w:rPr>
          <w:rFonts w:ascii="Times New Roman" w:hAnsi="Times New Roman" w:cs="Times New Roman"/>
          <w:bCs/>
          <w:sz w:val="24"/>
          <w:szCs w:val="24"/>
        </w:rPr>
        <w:t>).</w:t>
      </w:r>
      <w:r>
        <w:rPr>
          <w:rFonts w:ascii="Times New Roman" w:hAnsi="Times New Roman" w:cs="Times New Roman"/>
          <w:b/>
          <w:sz w:val="24"/>
          <w:szCs w:val="24"/>
        </w:rPr>
        <w:t xml:space="preserve"> </w:t>
      </w:r>
      <w:r w:rsidRPr="00BC1380">
        <w:rPr>
          <w:rFonts w:ascii="Times New Roman" w:hAnsi="Times New Roman" w:cs="Times New Roman"/>
          <w:sz w:val="24"/>
          <w:szCs w:val="24"/>
        </w:rPr>
        <w:t>Bu değerlendirme sırasında öğrenci Ders Değerlendirme Anketi içerinde dersin mesleğ</w:t>
      </w:r>
      <w:r>
        <w:rPr>
          <w:rFonts w:ascii="Times New Roman" w:hAnsi="Times New Roman" w:cs="Times New Roman"/>
          <w:sz w:val="24"/>
          <w:szCs w:val="24"/>
        </w:rPr>
        <w:t>e</w:t>
      </w:r>
      <w:r w:rsidRPr="00BC1380">
        <w:rPr>
          <w:rFonts w:ascii="Times New Roman" w:hAnsi="Times New Roman" w:cs="Times New Roman"/>
          <w:sz w:val="24"/>
          <w:szCs w:val="24"/>
        </w:rPr>
        <w:t xml:space="preserve"> olan katkısı ve derslerin kazanımlara uygunluğu değerlendirilmektedir</w:t>
      </w:r>
      <w:r>
        <w:rPr>
          <w:rFonts w:ascii="Times New Roman" w:hAnsi="Times New Roman" w:cs="Times New Roman"/>
          <w:sz w:val="24"/>
          <w:szCs w:val="24"/>
        </w:rPr>
        <w:t xml:space="preserve"> (</w:t>
      </w:r>
      <w:hyperlink r:id="rId143" w:history="1">
        <w:r w:rsidRPr="00EF003C">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BC1380">
        <w:rPr>
          <w:rFonts w:ascii="Times New Roman" w:hAnsi="Times New Roman" w:cs="Times New Roman"/>
          <w:sz w:val="24"/>
          <w:szCs w:val="24"/>
        </w:rPr>
        <w:t>Yapılan bu anketler içerik ve değerlendirmeler açısından izlenmekte ve yeni dönemde öğretim elemanlarının bu değerlendirme anketlerini kullanarak derslerini iyileştirmeleri sağlanmaktadır</w:t>
      </w:r>
      <w:r>
        <w:rPr>
          <w:rFonts w:ascii="Times New Roman" w:hAnsi="Times New Roman" w:cs="Times New Roman"/>
          <w:sz w:val="24"/>
          <w:szCs w:val="24"/>
        </w:rPr>
        <w:t xml:space="preserve"> </w:t>
      </w:r>
      <w:r w:rsidRPr="00EF003C">
        <w:rPr>
          <w:rFonts w:ascii="Times New Roman" w:hAnsi="Times New Roman" w:cs="Times New Roman"/>
          <w:bCs/>
          <w:sz w:val="24"/>
          <w:szCs w:val="24"/>
        </w:rPr>
        <w:t>(</w:t>
      </w:r>
      <w:hyperlink r:id="rId144" w:history="1">
        <w:r w:rsidRPr="00EF003C">
          <w:rPr>
            <w:rStyle w:val="Kpr"/>
            <w:rFonts w:ascii="Times New Roman" w:hAnsi="Times New Roman" w:cs="Times New Roman"/>
            <w:bCs/>
            <w:sz w:val="24"/>
            <w:szCs w:val="24"/>
          </w:rPr>
          <w:t>OD4</w:t>
        </w:r>
      </w:hyperlink>
      <w:r w:rsidRPr="00EF003C">
        <w:rPr>
          <w:rFonts w:ascii="Times New Roman" w:hAnsi="Times New Roman" w:cs="Times New Roman"/>
          <w:bCs/>
          <w:sz w:val="24"/>
          <w:szCs w:val="24"/>
        </w:rPr>
        <w:t>)</w:t>
      </w:r>
      <w:r>
        <w:rPr>
          <w:rFonts w:ascii="Times New Roman" w:hAnsi="Times New Roman" w:cs="Times New Roman"/>
          <w:sz w:val="24"/>
          <w:szCs w:val="24"/>
        </w:rPr>
        <w:t xml:space="preserve"> (</w:t>
      </w:r>
      <w:hyperlink r:id="rId145" w:history="1">
        <w:r w:rsidRPr="00EF003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46" w:history="1">
        <w:r w:rsidRPr="00A534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47" w:history="1">
        <w:r w:rsidRPr="00A534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48" w:history="1">
        <w:r w:rsidRPr="00EF003C">
          <w:rPr>
            <w:rStyle w:val="Kpr"/>
            <w:rFonts w:ascii="Times New Roman" w:hAnsi="Times New Roman" w:cs="Times New Roman"/>
            <w:sz w:val="24"/>
            <w:szCs w:val="24"/>
          </w:rPr>
          <w:t>OD3</w:t>
        </w:r>
      </w:hyperlink>
      <w:r>
        <w:rPr>
          <w:rFonts w:ascii="Times New Roman" w:hAnsi="Times New Roman" w:cs="Times New Roman"/>
          <w:sz w:val="24"/>
          <w:szCs w:val="24"/>
        </w:rPr>
        <w:t>) (</w:t>
      </w:r>
      <w:hyperlink r:id="rId149" w:history="1">
        <w:r w:rsidRPr="00EF003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0" w:history="1">
        <w:r w:rsidRPr="00BE4DE6">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1" w:history="1">
        <w:r w:rsidRPr="00BE4DE6">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2" w:history="1">
        <w:r w:rsidRPr="00BE4DE6">
          <w:rPr>
            <w:rStyle w:val="Kpr"/>
            <w:rFonts w:ascii="Times New Roman" w:hAnsi="Times New Roman" w:cs="Times New Roman"/>
            <w:sz w:val="24"/>
            <w:szCs w:val="24"/>
          </w:rPr>
          <w:t>OD4</w:t>
        </w:r>
      </w:hyperlink>
      <w:r>
        <w:rPr>
          <w:rFonts w:ascii="Times New Roman" w:hAnsi="Times New Roman" w:cs="Times New Roman"/>
          <w:sz w:val="24"/>
          <w:szCs w:val="24"/>
        </w:rPr>
        <w:t>).</w:t>
      </w:r>
    </w:p>
    <w:p w14:paraId="2B8E8D9D" w14:textId="77777777" w:rsidR="00361C7B" w:rsidRDefault="00361C7B" w:rsidP="00361C7B">
      <w:pPr>
        <w:jc w:val="both"/>
        <w:rPr>
          <w:rFonts w:ascii="Times New Roman" w:hAnsi="Times New Roman" w:cs="Times New Roman"/>
          <w:sz w:val="24"/>
          <w:szCs w:val="24"/>
        </w:rPr>
      </w:pPr>
    </w:p>
    <w:p w14:paraId="16DB8280" w14:textId="77777777" w:rsidR="00361C7B" w:rsidRDefault="00361C7B" w:rsidP="00361C7B">
      <w:pPr>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D11234">
        <w:rPr>
          <w:rFonts w:ascii="Times New Roman" w:hAnsi="Times New Roman" w:cs="Times New Roman"/>
          <w:sz w:val="24"/>
          <w:szCs w:val="24"/>
        </w:rPr>
        <w:t xml:space="preserve">Ders kazanımlarının program çıktılarıyla uyumu izlenmekte ve iyileştirilmektedir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3129AFDD" w14:textId="77777777" w:rsidR="00361C7B" w:rsidRDefault="00361C7B" w:rsidP="00361C7B">
      <w:pPr>
        <w:jc w:val="both"/>
        <w:rPr>
          <w:rFonts w:ascii="Times New Roman" w:hAnsi="Times New Roman" w:cs="Times New Roman"/>
          <w:sz w:val="24"/>
          <w:szCs w:val="24"/>
        </w:rPr>
      </w:pPr>
    </w:p>
    <w:p w14:paraId="274C7DCA" w14:textId="77777777" w:rsidR="00361C7B" w:rsidRPr="00410F3C" w:rsidRDefault="00361C7B" w:rsidP="00361C7B">
      <w:pPr>
        <w:spacing w:after="120"/>
        <w:rPr>
          <w:rFonts w:ascii="Times New Roman" w:hAnsi="Times New Roman" w:cs="Times New Roman"/>
          <w:b/>
          <w:sz w:val="24"/>
          <w:szCs w:val="24"/>
        </w:rPr>
      </w:pPr>
      <w:r w:rsidRPr="00410F3C">
        <w:rPr>
          <w:rFonts w:ascii="Times New Roman" w:hAnsi="Times New Roman" w:cs="Times New Roman"/>
          <w:b/>
          <w:sz w:val="24"/>
          <w:szCs w:val="24"/>
        </w:rPr>
        <w:t>B.1.4. Öğrenci iş yüküne dayalı ders tasarımı</w:t>
      </w:r>
    </w:p>
    <w:p w14:paraId="3C827351" w14:textId="77777777" w:rsidR="00361C7B" w:rsidRDefault="00361C7B" w:rsidP="00361C7B">
      <w:pPr>
        <w:jc w:val="both"/>
        <w:rPr>
          <w:rFonts w:ascii="Times New Roman" w:hAnsi="Times New Roman" w:cs="Times New Roman"/>
          <w:sz w:val="24"/>
          <w:szCs w:val="24"/>
        </w:rPr>
      </w:pPr>
      <w:r w:rsidRPr="008A28E5">
        <w:rPr>
          <w:rFonts w:ascii="Times New Roman" w:hAnsi="Times New Roman" w:cs="Times New Roman"/>
          <w:sz w:val="24"/>
          <w:szCs w:val="24"/>
        </w:rPr>
        <w:t>Programların eğitim amaçlarının belirlenmesinde ve müfredat tasarımında YÖK Türkiye Yükseköğretim Yeterlilikler Çerçevesi (TYYÇ) referans alınmaktadır</w:t>
      </w:r>
      <w:r>
        <w:rPr>
          <w:rFonts w:ascii="Times New Roman" w:hAnsi="Times New Roman" w:cs="Times New Roman"/>
          <w:sz w:val="24"/>
          <w:szCs w:val="24"/>
        </w:rPr>
        <w:t xml:space="preserve"> </w:t>
      </w:r>
      <w:r w:rsidRPr="00EF003C">
        <w:rPr>
          <w:rFonts w:ascii="Times New Roman" w:hAnsi="Times New Roman" w:cs="Times New Roman"/>
          <w:bCs/>
          <w:sz w:val="24"/>
          <w:szCs w:val="24"/>
        </w:rPr>
        <w:t>(</w:t>
      </w:r>
      <w:hyperlink r:id="rId153" w:history="1">
        <w:r w:rsidRPr="00EF003C">
          <w:rPr>
            <w:rStyle w:val="Kpr"/>
            <w:rFonts w:ascii="Times New Roman" w:hAnsi="Times New Roman" w:cs="Times New Roman"/>
            <w:bCs/>
            <w:sz w:val="24"/>
            <w:szCs w:val="24"/>
          </w:rPr>
          <w:t>OD3</w:t>
        </w:r>
      </w:hyperlink>
      <w:r w:rsidRPr="00EF003C">
        <w:rPr>
          <w:rFonts w:ascii="Times New Roman" w:hAnsi="Times New Roman" w:cs="Times New Roman"/>
          <w:bCs/>
          <w:sz w:val="24"/>
          <w:szCs w:val="24"/>
        </w:rPr>
        <w:t>)</w:t>
      </w:r>
      <w:r>
        <w:rPr>
          <w:rFonts w:ascii="Times New Roman" w:hAnsi="Times New Roman" w:cs="Times New Roman"/>
          <w:bCs/>
          <w:sz w:val="24"/>
          <w:szCs w:val="24"/>
        </w:rPr>
        <w:t>.</w:t>
      </w:r>
      <w:r w:rsidRPr="008A28E5">
        <w:rPr>
          <w:rFonts w:ascii="Times New Roman" w:hAnsi="Times New Roman" w:cs="Times New Roman"/>
          <w:sz w:val="24"/>
          <w:szCs w:val="24"/>
        </w:rPr>
        <w:t xml:space="preserve"> Dersler öğrenci iş yüküne uygun olarak tasarlanmış, ilan edilmiş ve uygulamaya konulmuştur</w:t>
      </w:r>
      <w:r>
        <w:rPr>
          <w:rFonts w:ascii="Times New Roman" w:hAnsi="Times New Roman" w:cs="Times New Roman"/>
          <w:sz w:val="24"/>
          <w:szCs w:val="24"/>
        </w:rPr>
        <w:t xml:space="preserve"> </w:t>
      </w:r>
      <w:r w:rsidRPr="00EF003C">
        <w:rPr>
          <w:rFonts w:ascii="Times New Roman" w:hAnsi="Times New Roman" w:cs="Times New Roman"/>
          <w:bCs/>
          <w:sz w:val="24"/>
          <w:szCs w:val="24"/>
        </w:rPr>
        <w:t>(</w:t>
      </w:r>
      <w:hyperlink r:id="rId154" w:history="1">
        <w:r w:rsidRPr="00EF003C">
          <w:rPr>
            <w:rStyle w:val="Kpr"/>
            <w:rFonts w:ascii="Times New Roman" w:hAnsi="Times New Roman" w:cs="Times New Roman"/>
            <w:bCs/>
            <w:sz w:val="24"/>
            <w:szCs w:val="24"/>
          </w:rPr>
          <w:t>OD3</w:t>
        </w:r>
      </w:hyperlink>
      <w:r w:rsidRPr="00EF003C">
        <w:rPr>
          <w:rFonts w:ascii="Times New Roman" w:hAnsi="Times New Roman" w:cs="Times New Roman"/>
          <w:bCs/>
          <w:sz w:val="24"/>
          <w:szCs w:val="24"/>
        </w:rPr>
        <w:t>)</w:t>
      </w:r>
      <w:r>
        <w:rPr>
          <w:rFonts w:ascii="Times New Roman" w:hAnsi="Times New Roman" w:cs="Times New Roman"/>
          <w:sz w:val="24"/>
          <w:szCs w:val="24"/>
        </w:rPr>
        <w:t xml:space="preserve"> (</w:t>
      </w:r>
      <w:hyperlink r:id="rId155" w:history="1">
        <w:r w:rsidRPr="000817BB">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6" w:history="1">
        <w:r w:rsidRPr="000817BB">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7" w:history="1">
        <w:r w:rsidRPr="00EF003C">
          <w:rPr>
            <w:rStyle w:val="Kpr"/>
            <w:rFonts w:ascii="Times New Roman" w:hAnsi="Times New Roman" w:cs="Times New Roman"/>
            <w:sz w:val="24"/>
            <w:szCs w:val="24"/>
          </w:rPr>
          <w:t>OD3</w:t>
        </w:r>
      </w:hyperlink>
      <w:r>
        <w:rPr>
          <w:rFonts w:ascii="Times New Roman" w:hAnsi="Times New Roman" w:cs="Times New Roman"/>
          <w:sz w:val="24"/>
          <w:szCs w:val="24"/>
        </w:rPr>
        <w:t>) (</w:t>
      </w:r>
      <w:hyperlink r:id="rId158" w:history="1">
        <w:r w:rsidRPr="004B22D0">
          <w:rPr>
            <w:rStyle w:val="Kpr"/>
            <w:rFonts w:ascii="Times New Roman" w:hAnsi="Times New Roman" w:cs="Times New Roman"/>
            <w:sz w:val="24"/>
            <w:szCs w:val="24"/>
          </w:rPr>
          <w:t>OD3</w:t>
        </w:r>
      </w:hyperlink>
      <w:r>
        <w:rPr>
          <w:rFonts w:ascii="Times New Roman" w:hAnsi="Times New Roman" w:cs="Times New Roman"/>
          <w:sz w:val="24"/>
          <w:szCs w:val="24"/>
        </w:rPr>
        <w:t>). Öğrenci ve öğretim elemanlarının geribildirimleri</w:t>
      </w:r>
      <w:r w:rsidRPr="00194627">
        <w:rPr>
          <w:rFonts w:ascii="Times New Roman" w:hAnsi="Times New Roman" w:cs="Times New Roman"/>
          <w:sz w:val="24"/>
          <w:szCs w:val="24"/>
        </w:rPr>
        <w:t xml:space="preserve"> </w:t>
      </w:r>
      <w:r>
        <w:rPr>
          <w:rFonts w:ascii="Times New Roman" w:hAnsi="Times New Roman" w:cs="Times New Roman"/>
          <w:sz w:val="24"/>
          <w:szCs w:val="24"/>
        </w:rPr>
        <w:t>değerlendirilmekte ve düzenleyici faaliyetler yapılmaktadır. (</w:t>
      </w:r>
      <w:hyperlink r:id="rId159"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0"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1"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2"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w:t>
      </w:r>
    </w:p>
    <w:p w14:paraId="738EC875" w14:textId="77777777" w:rsidR="00361C7B" w:rsidRDefault="00361C7B" w:rsidP="00361C7B">
      <w:pPr>
        <w:ind w:left="567"/>
        <w:jc w:val="both"/>
        <w:rPr>
          <w:rFonts w:ascii="Times New Roman" w:hAnsi="Times New Roman" w:cs="Times New Roman"/>
          <w:b/>
          <w:bCs/>
          <w:sz w:val="24"/>
          <w:szCs w:val="24"/>
        </w:rPr>
      </w:pPr>
    </w:p>
    <w:p w14:paraId="47AD2F22"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194627">
        <w:rPr>
          <w:rFonts w:ascii="Times New Roman" w:hAnsi="Times New Roman" w:cs="Times New Roman"/>
          <w:sz w:val="24"/>
          <w:szCs w:val="24"/>
        </w:rPr>
        <w:t xml:space="preserve">Programlarda öğrenci iş yükü izlenmekte ve buna göre ders tasarımı güncellenmektedir.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59F6044A" w14:textId="77777777" w:rsidR="00361C7B" w:rsidRDefault="00361C7B" w:rsidP="00361C7B">
      <w:pPr>
        <w:jc w:val="both"/>
        <w:rPr>
          <w:rFonts w:ascii="Times New Roman" w:hAnsi="Times New Roman" w:cs="Times New Roman"/>
          <w:sz w:val="24"/>
          <w:szCs w:val="24"/>
        </w:rPr>
      </w:pPr>
    </w:p>
    <w:p w14:paraId="4E0F7C06" w14:textId="77777777" w:rsidR="00361C7B" w:rsidRDefault="00361C7B" w:rsidP="00361C7B">
      <w:pPr>
        <w:spacing w:after="120"/>
        <w:rPr>
          <w:rFonts w:ascii="Times New Roman" w:hAnsi="Times New Roman" w:cs="Times New Roman"/>
          <w:b/>
          <w:sz w:val="24"/>
          <w:szCs w:val="24"/>
        </w:rPr>
      </w:pPr>
      <w:r w:rsidRPr="00264CC1">
        <w:rPr>
          <w:rFonts w:ascii="Times New Roman" w:hAnsi="Times New Roman" w:cs="Times New Roman"/>
          <w:b/>
          <w:sz w:val="24"/>
          <w:szCs w:val="24"/>
        </w:rPr>
        <w:t>B.1.5. Programların</w:t>
      </w:r>
      <w:r w:rsidRPr="00F46575">
        <w:rPr>
          <w:rFonts w:ascii="Times New Roman" w:hAnsi="Times New Roman" w:cs="Times New Roman"/>
          <w:b/>
          <w:sz w:val="24"/>
          <w:szCs w:val="24"/>
        </w:rPr>
        <w:t xml:space="preserve"> izlenmesi ve güncellenmesi</w:t>
      </w:r>
    </w:p>
    <w:p w14:paraId="4315D6A9" w14:textId="77777777" w:rsidR="00361C7B" w:rsidRPr="00F46575" w:rsidRDefault="00361C7B" w:rsidP="00361C7B">
      <w:pPr>
        <w:jc w:val="both"/>
        <w:rPr>
          <w:rFonts w:ascii="Times New Roman" w:hAnsi="Times New Roman" w:cs="Times New Roman"/>
          <w:bCs/>
          <w:sz w:val="24"/>
          <w:szCs w:val="24"/>
        </w:rPr>
      </w:pPr>
      <w:r w:rsidRPr="00F46575">
        <w:rPr>
          <w:rFonts w:ascii="Times New Roman" w:hAnsi="Times New Roman" w:cs="Times New Roman"/>
          <w:sz w:val="24"/>
          <w:szCs w:val="24"/>
        </w:rPr>
        <w:t>Gözden geçirme faaliyetleri her dönem başında yapılan genel değerlendirme toplantıları, aylık bölüm başkanlığı ve akademik danışmanlık toplantıları aracılığıyla yerine getirilmektedir</w:t>
      </w:r>
      <w:r>
        <w:rPr>
          <w:rFonts w:ascii="Times New Roman" w:hAnsi="Times New Roman" w:cs="Times New Roman"/>
          <w:sz w:val="24"/>
          <w:szCs w:val="24"/>
        </w:rPr>
        <w:t xml:space="preserve"> (</w:t>
      </w:r>
      <w:hyperlink r:id="rId163"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4"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5"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w:t>
      </w:r>
      <w:r w:rsidRPr="00C11378">
        <w:rPr>
          <w:rFonts w:ascii="Times New Roman" w:hAnsi="Times New Roman" w:cs="Times New Roman"/>
          <w:b/>
          <w:sz w:val="24"/>
          <w:szCs w:val="24"/>
        </w:rPr>
        <w:t>.</w:t>
      </w:r>
      <w:r w:rsidRPr="00F46575">
        <w:rPr>
          <w:rFonts w:ascii="Times New Roman" w:hAnsi="Times New Roman" w:cs="Times New Roman"/>
          <w:sz w:val="24"/>
          <w:szCs w:val="24"/>
        </w:rPr>
        <w:t xml:space="preserve"> İç ve dış paydaşlardan gelen öneri ve şikâyetler bu toplantılarda değerlendirilerek iyileştirme ve güncelleme faaliyetleri gerçekleştirilmektedir</w:t>
      </w:r>
      <w:r>
        <w:rPr>
          <w:rFonts w:ascii="Times New Roman" w:hAnsi="Times New Roman" w:cs="Times New Roman"/>
          <w:sz w:val="24"/>
          <w:szCs w:val="24"/>
        </w:rPr>
        <w:t xml:space="preserve"> ve iyileştirmeye yönelik eğitim faaliyetleri yapılmaktadır. (</w:t>
      </w:r>
      <w:hyperlink r:id="rId166"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7"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8"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w:t>
      </w:r>
      <w:r w:rsidRPr="00F46575">
        <w:rPr>
          <w:rFonts w:ascii="Times New Roman" w:hAnsi="Times New Roman" w:cs="Times New Roman"/>
          <w:b/>
          <w:bCs/>
          <w:sz w:val="24"/>
          <w:szCs w:val="24"/>
        </w:rPr>
        <w:t xml:space="preserve"> </w:t>
      </w:r>
      <w:r w:rsidRPr="008D2F01">
        <w:rPr>
          <w:rFonts w:ascii="Times New Roman" w:hAnsi="Times New Roman" w:cs="Times New Roman"/>
          <w:sz w:val="24"/>
          <w:szCs w:val="24"/>
        </w:rPr>
        <w:t>(</w:t>
      </w:r>
      <w:hyperlink r:id="rId169" w:history="1">
        <w:r w:rsidRPr="008D2F01">
          <w:rPr>
            <w:rStyle w:val="Kpr"/>
            <w:rFonts w:ascii="Times New Roman" w:hAnsi="Times New Roman" w:cs="Times New Roman"/>
            <w:sz w:val="24"/>
            <w:szCs w:val="24"/>
          </w:rPr>
          <w:t>OD4</w:t>
        </w:r>
      </w:hyperlink>
      <w:r w:rsidRPr="008D2F01">
        <w:rPr>
          <w:rFonts w:ascii="Times New Roman" w:hAnsi="Times New Roman" w:cs="Times New Roman"/>
          <w:sz w:val="24"/>
          <w:szCs w:val="24"/>
        </w:rPr>
        <w:t>)(</w:t>
      </w:r>
      <w:r w:rsidRPr="008D2F01">
        <w:t xml:space="preserve"> </w:t>
      </w:r>
      <w:hyperlink r:id="rId170" w:history="1">
        <w:r w:rsidRPr="00EF003C">
          <w:rPr>
            <w:rStyle w:val="Kpr"/>
            <w:rFonts w:ascii="Times New Roman" w:hAnsi="Times New Roman" w:cs="Times New Roman"/>
            <w:bCs/>
            <w:sz w:val="24"/>
            <w:szCs w:val="24"/>
          </w:rPr>
          <w:t>OD4</w:t>
        </w:r>
      </w:hyperlink>
      <w:r w:rsidRPr="008D2F01">
        <w:rPr>
          <w:rFonts w:ascii="Times New Roman" w:hAnsi="Times New Roman" w:cs="Times New Roman"/>
          <w:sz w:val="24"/>
          <w:szCs w:val="24"/>
        </w:rPr>
        <w:t>)(</w:t>
      </w:r>
      <w:r w:rsidRPr="008D2F01">
        <w:t xml:space="preserve"> </w:t>
      </w:r>
      <w:hyperlink r:id="rId171" w:history="1">
        <w:r w:rsidRPr="00D52C31">
          <w:rPr>
            <w:rStyle w:val="Kpr"/>
            <w:rFonts w:ascii="Times New Roman" w:hAnsi="Times New Roman" w:cs="Times New Roman"/>
            <w:sz w:val="24"/>
            <w:szCs w:val="24"/>
          </w:rPr>
          <w:t>OD4</w:t>
        </w:r>
      </w:hyperlink>
      <w:r w:rsidRPr="008D2F01">
        <w:rPr>
          <w:rFonts w:ascii="Times New Roman" w:hAnsi="Times New Roman" w:cs="Times New Roman"/>
          <w:sz w:val="24"/>
          <w:szCs w:val="24"/>
        </w:rPr>
        <w:t>)</w:t>
      </w:r>
      <w:r>
        <w:rPr>
          <w:rFonts w:ascii="Times New Roman" w:hAnsi="Times New Roman" w:cs="Times New Roman"/>
          <w:sz w:val="24"/>
          <w:szCs w:val="24"/>
        </w:rPr>
        <w:t xml:space="preserve"> (</w:t>
      </w:r>
      <w:hyperlink r:id="rId172"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 (</w:t>
      </w:r>
      <w:hyperlink r:id="rId173"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w:t>
      </w:r>
      <w:r w:rsidRPr="008D2F01">
        <w:rPr>
          <w:rFonts w:ascii="Times New Roman" w:hAnsi="Times New Roman" w:cs="Times New Roman"/>
          <w:sz w:val="24"/>
          <w:szCs w:val="24"/>
        </w:rPr>
        <w:t>.</w:t>
      </w:r>
    </w:p>
    <w:p w14:paraId="37D8DB20" w14:textId="77777777" w:rsidR="00361C7B" w:rsidRDefault="00361C7B" w:rsidP="00361C7B">
      <w:pPr>
        <w:rPr>
          <w:rFonts w:ascii="Times New Roman" w:hAnsi="Times New Roman" w:cs="Times New Roman"/>
          <w:b/>
          <w:sz w:val="24"/>
          <w:szCs w:val="24"/>
        </w:rPr>
      </w:pPr>
    </w:p>
    <w:p w14:paraId="155B2A47" w14:textId="77777777" w:rsidR="00361C7B" w:rsidRDefault="00361C7B" w:rsidP="00361C7B">
      <w:pPr>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CE42BB">
        <w:rPr>
          <w:rFonts w:ascii="Times New Roman" w:hAnsi="Times New Roman" w:cs="Times New Roman"/>
          <w:sz w:val="24"/>
          <w:szCs w:val="24"/>
        </w:rPr>
        <w:t xml:space="preserve">Program çıktıları bu mekanizmalar ile izlenmekte ve ilgili paydaşların görüşleri de alınarak güncellenmektedir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65719C7D" w14:textId="77777777" w:rsidR="00361C7B" w:rsidRPr="00CE42BB" w:rsidRDefault="00361C7B" w:rsidP="00361C7B">
      <w:pPr>
        <w:jc w:val="both"/>
        <w:rPr>
          <w:rStyle w:val="Kpr"/>
          <w:rFonts w:ascii="Times New Roman" w:hAnsi="Times New Roman" w:cs="Times New Roman"/>
          <w:color w:val="auto"/>
          <w:sz w:val="24"/>
          <w:szCs w:val="24"/>
          <w:u w:val="none"/>
        </w:rPr>
      </w:pPr>
    </w:p>
    <w:p w14:paraId="528D582D" w14:textId="77777777" w:rsidR="00361C7B" w:rsidRDefault="00361C7B" w:rsidP="00361C7B">
      <w:pPr>
        <w:pStyle w:val="ListeParagraf"/>
        <w:ind w:left="927"/>
        <w:jc w:val="both"/>
        <w:rPr>
          <w:rStyle w:val="Kpr"/>
          <w:rFonts w:ascii="Times New Roman" w:hAnsi="Times New Roman" w:cs="Times New Roman"/>
          <w:color w:val="auto"/>
          <w:sz w:val="24"/>
          <w:szCs w:val="24"/>
          <w:u w:val="none"/>
        </w:rPr>
      </w:pPr>
    </w:p>
    <w:p w14:paraId="137C9E5A" w14:textId="77777777" w:rsidR="00361C7B" w:rsidRPr="00173321" w:rsidRDefault="00361C7B" w:rsidP="00361C7B">
      <w:pPr>
        <w:spacing w:after="120"/>
        <w:rPr>
          <w:rFonts w:ascii="Times New Roman" w:hAnsi="Times New Roman" w:cs="Times New Roman"/>
          <w:b/>
          <w:sz w:val="24"/>
          <w:szCs w:val="24"/>
        </w:rPr>
      </w:pPr>
      <w:r w:rsidRPr="00173321">
        <w:rPr>
          <w:rFonts w:ascii="Times New Roman" w:hAnsi="Times New Roman" w:cs="Times New Roman"/>
          <w:b/>
          <w:sz w:val="24"/>
          <w:szCs w:val="24"/>
        </w:rPr>
        <w:t>B.1.6. Eğitim ve öğretim süreçlerinin yönetimi</w:t>
      </w:r>
    </w:p>
    <w:p w14:paraId="2ED39AAB" w14:textId="77777777" w:rsidR="00361C7B" w:rsidRDefault="00361C7B" w:rsidP="00361C7B">
      <w:pPr>
        <w:jc w:val="both"/>
        <w:rPr>
          <w:rFonts w:ascii="Times New Roman" w:hAnsi="Times New Roman" w:cs="Times New Roman"/>
          <w:b/>
          <w:sz w:val="24"/>
          <w:szCs w:val="24"/>
        </w:rPr>
      </w:pPr>
      <w:r w:rsidRPr="00173321">
        <w:rPr>
          <w:rFonts w:ascii="Times New Roman" w:hAnsi="Times New Roman" w:cs="Times New Roman"/>
          <w:sz w:val="24"/>
          <w:szCs w:val="24"/>
        </w:rPr>
        <w:t>Kurum, eğitim ve öğretim süreçlerini bütüncül olarak yönetmek üzere; organizasyonel yapılanma (üniversite eğitim ve öğretim komisyonu, öğrenme ve öğretme merkezi, vb.), bilgi yönetim sistemi ve uzman insan kaynağına sahiptir</w:t>
      </w:r>
      <w:r>
        <w:rPr>
          <w:rFonts w:ascii="Times New Roman" w:hAnsi="Times New Roman" w:cs="Times New Roman"/>
          <w:sz w:val="24"/>
          <w:szCs w:val="24"/>
        </w:rPr>
        <w:t xml:space="preserve"> (</w:t>
      </w:r>
      <w:hyperlink r:id="rId174"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75"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76"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w:t>
      </w:r>
      <w:r w:rsidRPr="00173321">
        <w:rPr>
          <w:rFonts w:ascii="Times New Roman" w:hAnsi="Times New Roman" w:cs="Times New Roman"/>
          <w:sz w:val="24"/>
          <w:szCs w:val="24"/>
        </w:rPr>
        <w:t xml:space="preserve"> Eğitim ve öğretim süreçleri üst yönetimin koordinasyonunda yürütülmekte olup; bu süreçlere ilişkin görev ve sorumluluklar tanımlanmıştır</w:t>
      </w:r>
      <w:r>
        <w:rPr>
          <w:rFonts w:ascii="Times New Roman" w:hAnsi="Times New Roman" w:cs="Times New Roman"/>
          <w:sz w:val="24"/>
          <w:szCs w:val="24"/>
        </w:rPr>
        <w:t xml:space="preserve"> (</w:t>
      </w:r>
      <w:hyperlink r:id="rId177"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78"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79"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80"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81"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82" w:history="1">
        <w:r w:rsidRPr="0022143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83" w:history="1">
        <w:r w:rsidRPr="0022143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84" w:history="1">
        <w:r w:rsidRPr="0022143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85" w:history="1">
        <w:r w:rsidRPr="0022143D">
          <w:rPr>
            <w:rStyle w:val="Kpr"/>
            <w:rFonts w:ascii="Times New Roman" w:hAnsi="Times New Roman" w:cs="Times New Roman"/>
            <w:sz w:val="24"/>
            <w:szCs w:val="24"/>
          </w:rPr>
          <w:t>OD4</w:t>
        </w:r>
      </w:hyperlink>
      <w:r>
        <w:rPr>
          <w:rFonts w:ascii="Times New Roman" w:hAnsi="Times New Roman" w:cs="Times New Roman"/>
          <w:sz w:val="24"/>
          <w:szCs w:val="24"/>
        </w:rPr>
        <w:t>)</w:t>
      </w:r>
      <w:r w:rsidRPr="00173321">
        <w:rPr>
          <w:rFonts w:ascii="Times New Roman" w:hAnsi="Times New Roman" w:cs="Times New Roman"/>
          <w:sz w:val="24"/>
          <w:szCs w:val="24"/>
        </w:rPr>
        <w:t xml:space="preserve">. </w:t>
      </w:r>
      <w:r w:rsidRPr="00173321">
        <w:rPr>
          <w:rFonts w:ascii="Times New Roman" w:hAnsi="Times New Roman" w:cs="Times New Roman"/>
          <w:b/>
          <w:sz w:val="24"/>
          <w:szCs w:val="24"/>
        </w:rPr>
        <w:t xml:space="preserve">    </w:t>
      </w:r>
    </w:p>
    <w:p w14:paraId="06E15FE7" w14:textId="77777777" w:rsidR="00361C7B" w:rsidRDefault="00361C7B" w:rsidP="00361C7B">
      <w:pPr>
        <w:jc w:val="both"/>
        <w:rPr>
          <w:rFonts w:ascii="Times New Roman" w:hAnsi="Times New Roman" w:cs="Times New Roman"/>
          <w:b/>
          <w:sz w:val="24"/>
          <w:szCs w:val="24"/>
        </w:rPr>
      </w:pPr>
    </w:p>
    <w:p w14:paraId="0F28C2DD"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22143D">
        <w:rPr>
          <w:rFonts w:ascii="Times New Roman" w:hAnsi="Times New Roman" w:cs="Times New Roman"/>
          <w:sz w:val="24"/>
          <w:szCs w:val="24"/>
        </w:rPr>
        <w:t xml:space="preserve">Kurumda eğitim ve öğretim yönetim sistemine ilişkin uygulamalar </w:t>
      </w:r>
      <w:r w:rsidRPr="0022143D">
        <w:rPr>
          <w:rFonts w:ascii="Times New Roman" w:hAnsi="Times New Roman" w:cs="Times New Roman"/>
          <w:sz w:val="24"/>
          <w:szCs w:val="24"/>
        </w:rPr>
        <w:lastRenderedPageBreak/>
        <w:t>izlenmekte ve izlem sonuçlarına</w:t>
      </w:r>
      <w:r>
        <w:rPr>
          <w:rFonts w:ascii="Times New Roman" w:hAnsi="Times New Roman" w:cs="Times New Roman"/>
          <w:sz w:val="24"/>
          <w:szCs w:val="24"/>
        </w:rPr>
        <w:t xml:space="preserve"> göre iyileştirme yapılmaktadır</w:t>
      </w:r>
      <w:r w:rsidRPr="0022143D">
        <w:rPr>
          <w:rFonts w:ascii="Times New Roman" w:hAnsi="Times New Roman" w:cs="Times New Roman"/>
          <w:sz w:val="24"/>
          <w:szCs w:val="24"/>
        </w:rPr>
        <w:t xml:space="preserve">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29C856A1" w14:textId="77777777" w:rsidR="00361C7B" w:rsidRDefault="00361C7B" w:rsidP="00361C7B">
      <w:pPr>
        <w:jc w:val="both"/>
        <w:rPr>
          <w:rFonts w:ascii="Times New Roman" w:hAnsi="Times New Roman" w:cs="Times New Roman"/>
          <w:b/>
          <w:sz w:val="24"/>
          <w:szCs w:val="24"/>
        </w:rPr>
      </w:pPr>
    </w:p>
    <w:p w14:paraId="364F9A67" w14:textId="77777777" w:rsidR="00361C7B" w:rsidRPr="00361C7B" w:rsidRDefault="00361C7B" w:rsidP="00361C7B">
      <w:pPr>
        <w:spacing w:line="360" w:lineRule="auto"/>
        <w:rPr>
          <w:rFonts w:ascii="Times New Roman" w:hAnsi="Times New Roman" w:cs="Times New Roman"/>
          <w:color w:val="1F3864" w:themeColor="accent1" w:themeShade="80"/>
          <w:sz w:val="28"/>
          <w:szCs w:val="28"/>
        </w:rPr>
      </w:pPr>
      <w:r w:rsidRPr="00361C7B">
        <w:rPr>
          <w:rFonts w:ascii="Times New Roman" w:hAnsi="Times New Roman" w:cs="Times New Roman"/>
          <w:b/>
          <w:color w:val="1F3864" w:themeColor="accent1" w:themeShade="80"/>
          <w:sz w:val="28"/>
          <w:szCs w:val="28"/>
        </w:rPr>
        <w:t>B.2. Programların Yürütülmesi (Öğrenci Merkezli Öğrenme, Öğretme ve Değerlendirme</w:t>
      </w:r>
    </w:p>
    <w:p w14:paraId="26E331F8" w14:textId="77777777" w:rsidR="00361C7B" w:rsidRPr="0054669D" w:rsidRDefault="00361C7B" w:rsidP="00361C7B">
      <w:pPr>
        <w:spacing w:line="360" w:lineRule="auto"/>
        <w:rPr>
          <w:rFonts w:ascii="Times New Roman" w:hAnsi="Times New Roman" w:cs="Times New Roman"/>
          <w:b/>
          <w:sz w:val="24"/>
          <w:szCs w:val="24"/>
        </w:rPr>
      </w:pPr>
      <w:r w:rsidRPr="0054669D">
        <w:rPr>
          <w:rFonts w:ascii="Times New Roman" w:hAnsi="Times New Roman" w:cs="Times New Roman"/>
          <w:b/>
          <w:sz w:val="24"/>
          <w:szCs w:val="24"/>
        </w:rPr>
        <w:t>B.2.1. Öğretim yöntem ve teknikleri</w:t>
      </w:r>
    </w:p>
    <w:p w14:paraId="7500B4AF" w14:textId="77777777" w:rsidR="00361C7B" w:rsidRPr="00684354" w:rsidRDefault="00361C7B" w:rsidP="00361C7B">
      <w:pPr>
        <w:jc w:val="both"/>
        <w:rPr>
          <w:rFonts w:ascii="Times New Roman" w:hAnsi="Times New Roman" w:cs="Times New Roman"/>
          <w:sz w:val="24"/>
          <w:szCs w:val="24"/>
        </w:rPr>
      </w:pPr>
      <w:r w:rsidRPr="00C401CE">
        <w:rPr>
          <w:rFonts w:ascii="Times New Roman" w:hAnsi="Times New Roman" w:cs="Times New Roman"/>
          <w:sz w:val="24"/>
          <w:szCs w:val="24"/>
        </w:rPr>
        <w:t xml:space="preserve">Bilgi birikimlerini artırmalarını teşvik etmek amacıyla, dersler öğrencilerin araştırma yapmaları ve yaptıkları çalışmaları sunmaları yönünde planlanmakta; öğrencilerin ders sürecine aktif katılımları sağlanmaktadır. Bunun için, bireyselleştirilmiş ödevlerin, ders içeriğine yönelik yapılan etkinliklerin ve çalışmaların öğrenciler tarafından sunumu gibi bir takım uygulamalara </w:t>
      </w:r>
      <w:r w:rsidRPr="009C3231">
        <w:rPr>
          <w:rFonts w:ascii="Times New Roman" w:hAnsi="Times New Roman" w:cs="Times New Roman"/>
          <w:sz w:val="24"/>
          <w:szCs w:val="24"/>
        </w:rPr>
        <w:t>başvurulmaktadır (</w:t>
      </w:r>
      <w:hyperlink r:id="rId186" w:history="1">
        <w:r w:rsidRPr="008D2F01">
          <w:rPr>
            <w:rStyle w:val="Kpr"/>
            <w:rFonts w:ascii="Times New Roman" w:hAnsi="Times New Roman" w:cs="Times New Roman"/>
            <w:sz w:val="24"/>
            <w:szCs w:val="24"/>
          </w:rPr>
          <w:t>OD4</w:t>
        </w:r>
      </w:hyperlink>
      <w:r w:rsidRPr="009C3231">
        <w:rPr>
          <w:rFonts w:ascii="Times New Roman" w:hAnsi="Times New Roman" w:cs="Times New Roman"/>
          <w:sz w:val="24"/>
          <w:szCs w:val="24"/>
        </w:rPr>
        <w:t>).</w:t>
      </w:r>
      <w:r w:rsidRPr="00C401CE">
        <w:rPr>
          <w:rFonts w:ascii="Times New Roman" w:hAnsi="Times New Roman" w:cs="Times New Roman"/>
          <w:sz w:val="24"/>
          <w:szCs w:val="24"/>
        </w:rPr>
        <w:t xml:space="preserve"> Öğretim elemanları aktif, etkileşimli yöntemleri kullanarak öğrencileri merkeze almaktadır. Bu yolla öğrencilerin aktif hale getirilmesi sağlanmaktadır. Ders süresince yapılan etkinlikler ve derslere katılım; öğrencilerin dikkatini, konsantrasyonunu ve motivasyonunu artırmakta, derin öğrenmeyi tetiklemektedir</w:t>
      </w:r>
      <w:r>
        <w:rPr>
          <w:rFonts w:ascii="Times New Roman" w:hAnsi="Times New Roman" w:cs="Times New Roman"/>
          <w:sz w:val="24"/>
          <w:szCs w:val="24"/>
        </w:rPr>
        <w:t xml:space="preserve"> (</w:t>
      </w:r>
      <w:hyperlink r:id="rId187" w:history="1">
        <w:r w:rsidRPr="00EF003C">
          <w:rPr>
            <w:rStyle w:val="Kpr"/>
            <w:rFonts w:ascii="Times New Roman" w:hAnsi="Times New Roman" w:cs="Times New Roman"/>
            <w:bCs/>
            <w:sz w:val="24"/>
            <w:szCs w:val="24"/>
          </w:rPr>
          <w:t>OD4</w:t>
        </w:r>
      </w:hyperlink>
      <w:r>
        <w:rPr>
          <w:rFonts w:ascii="Times New Roman" w:hAnsi="Times New Roman" w:cs="Times New Roman"/>
          <w:sz w:val="24"/>
          <w:szCs w:val="24"/>
        </w:rPr>
        <w:t>) (</w:t>
      </w:r>
      <w:hyperlink r:id="rId188" w:history="1">
        <w:r w:rsidRPr="009C3231">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C401CE">
        <w:rPr>
          <w:rFonts w:ascii="Times New Roman" w:hAnsi="Times New Roman" w:cs="Times New Roman"/>
          <w:sz w:val="24"/>
          <w:szCs w:val="24"/>
        </w:rPr>
        <w:t>Program çıktılarının sağlanma düzeyini dönemsel olarak belirlemek ve belgelemek için kullanılan ölçme ve değerlendirme süreçleri oluşturulmuştur. Öğretim elemanları, her dönem yürüttükleri dersin kazanımlarını ölçmeyi amaçlayan çeşitli araçlar kullanarak değerlendirme yapmaktadır. Yazılı yoklamalar, test, anket, mülakat vs. yöntemler uygulanmakta ve arşivlenmektedir</w:t>
      </w:r>
      <w:r>
        <w:rPr>
          <w:rFonts w:ascii="Times New Roman" w:hAnsi="Times New Roman" w:cs="Times New Roman"/>
          <w:sz w:val="24"/>
          <w:szCs w:val="24"/>
        </w:rPr>
        <w:t xml:space="preserve"> (</w:t>
      </w:r>
      <w:hyperlink r:id="rId189" w:history="1">
        <w:r w:rsidRPr="002D631F">
          <w:rPr>
            <w:rStyle w:val="Kpr"/>
            <w:rFonts w:ascii="Times New Roman" w:hAnsi="Times New Roman" w:cs="Times New Roman"/>
            <w:sz w:val="24"/>
            <w:szCs w:val="24"/>
          </w:rPr>
          <w:t>OD3</w:t>
        </w:r>
      </w:hyperlink>
      <w:r>
        <w:rPr>
          <w:rFonts w:ascii="Times New Roman" w:hAnsi="Times New Roman" w:cs="Times New Roman"/>
          <w:sz w:val="24"/>
          <w:szCs w:val="24"/>
        </w:rPr>
        <w:t>)</w:t>
      </w:r>
      <w:r w:rsidRPr="005910D3">
        <w:rPr>
          <w:rFonts w:ascii="Times New Roman" w:hAnsi="Times New Roman" w:cs="Times New Roman"/>
          <w:b/>
          <w:sz w:val="24"/>
          <w:szCs w:val="24"/>
        </w:rPr>
        <w:t>.</w:t>
      </w:r>
      <w:r>
        <w:rPr>
          <w:rFonts w:ascii="Times New Roman" w:hAnsi="Times New Roman" w:cs="Times New Roman"/>
          <w:b/>
          <w:sz w:val="24"/>
          <w:szCs w:val="24"/>
        </w:rPr>
        <w:t xml:space="preserve"> </w:t>
      </w:r>
      <w:r w:rsidRPr="00684354">
        <w:rPr>
          <w:rFonts w:ascii="Times New Roman" w:hAnsi="Times New Roman" w:cs="Times New Roman"/>
          <w:sz w:val="24"/>
          <w:szCs w:val="24"/>
        </w:rPr>
        <w:t>Öğrencilerin</w:t>
      </w:r>
      <w:r>
        <w:rPr>
          <w:rFonts w:ascii="Times New Roman" w:hAnsi="Times New Roman" w:cs="Times New Roman"/>
          <w:sz w:val="24"/>
          <w:szCs w:val="24"/>
        </w:rPr>
        <w:t xml:space="preserve"> teorik ve uygulama eğitimlerinin iş yaşamına uyumunun sağlanması ve öğrenmelerinin pekiştirilmesi amacıyla alacakları kurum dışı staj ve eğitim faaliyetlerinin yürütülmesine ait esaslar belirlenmiş ve ilan edilmiştir (</w:t>
      </w:r>
      <w:hyperlink r:id="rId190" w:history="1">
        <w:r w:rsidRPr="002D631F">
          <w:rPr>
            <w:rStyle w:val="Kpr"/>
            <w:rFonts w:ascii="Times New Roman" w:hAnsi="Times New Roman" w:cs="Times New Roman"/>
            <w:sz w:val="24"/>
            <w:szCs w:val="24"/>
          </w:rPr>
          <w:t>OD4</w:t>
        </w:r>
      </w:hyperlink>
      <w:r>
        <w:rPr>
          <w:rFonts w:ascii="Times New Roman" w:hAnsi="Times New Roman" w:cs="Times New Roman"/>
          <w:sz w:val="24"/>
          <w:szCs w:val="24"/>
        </w:rPr>
        <w:t>) (</w:t>
      </w:r>
      <w:hyperlink r:id="rId191" w:history="1">
        <w:r w:rsidRPr="008F1C5D">
          <w:rPr>
            <w:rStyle w:val="Kpr"/>
            <w:rFonts w:ascii="Times New Roman" w:hAnsi="Times New Roman" w:cs="Times New Roman"/>
            <w:sz w:val="24"/>
            <w:szCs w:val="24"/>
          </w:rPr>
          <w:t>OD3</w:t>
        </w:r>
      </w:hyperlink>
      <w:r>
        <w:rPr>
          <w:rFonts w:ascii="Times New Roman" w:hAnsi="Times New Roman" w:cs="Times New Roman"/>
          <w:sz w:val="24"/>
          <w:szCs w:val="24"/>
        </w:rPr>
        <w:t>) (</w:t>
      </w:r>
      <w:hyperlink r:id="rId192"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93"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94"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w:t>
      </w:r>
    </w:p>
    <w:p w14:paraId="37208341" w14:textId="77777777" w:rsidR="00361C7B" w:rsidRPr="00C401CE" w:rsidRDefault="00361C7B" w:rsidP="00361C7B">
      <w:pPr>
        <w:jc w:val="both"/>
        <w:rPr>
          <w:rFonts w:ascii="Times New Roman" w:hAnsi="Times New Roman" w:cs="Times New Roman"/>
          <w:sz w:val="24"/>
          <w:szCs w:val="24"/>
        </w:rPr>
      </w:pPr>
    </w:p>
    <w:p w14:paraId="75581AD1"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4B400B">
        <w:rPr>
          <w:rFonts w:ascii="Times New Roman" w:hAnsi="Times New Roman" w:cs="Times New Roman"/>
          <w:sz w:val="24"/>
          <w:szCs w:val="24"/>
        </w:rPr>
        <w:t xml:space="preserve">Öğrenci merkezli uygulamalar izlenmekte ve ilgili iç paydaşların katılımıyla iyileştirilmektedir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5009CBB2" w14:textId="77777777" w:rsidR="00361C7B" w:rsidRPr="004D6C35" w:rsidRDefault="00361C7B" w:rsidP="00361C7B">
      <w:pPr>
        <w:rPr>
          <w:rFonts w:ascii="Times New Roman" w:hAnsi="Times New Roman" w:cs="Times New Roman"/>
          <w:sz w:val="24"/>
          <w:szCs w:val="24"/>
        </w:rPr>
      </w:pPr>
    </w:p>
    <w:p w14:paraId="22D84A9A" w14:textId="77777777" w:rsidR="00361C7B" w:rsidRPr="002A0B28" w:rsidRDefault="00361C7B" w:rsidP="00361C7B">
      <w:pPr>
        <w:spacing w:after="120"/>
        <w:rPr>
          <w:rFonts w:ascii="Times New Roman" w:hAnsi="Times New Roman" w:cs="Times New Roman"/>
          <w:b/>
          <w:sz w:val="24"/>
          <w:szCs w:val="24"/>
        </w:rPr>
      </w:pPr>
      <w:r w:rsidRPr="002A0B28">
        <w:rPr>
          <w:rFonts w:ascii="Times New Roman" w:hAnsi="Times New Roman" w:cs="Times New Roman"/>
          <w:b/>
          <w:sz w:val="24"/>
          <w:szCs w:val="24"/>
        </w:rPr>
        <w:t>B.2.2. Ölçme ve değerlendirme</w:t>
      </w:r>
      <w:r>
        <w:rPr>
          <w:rFonts w:ascii="Times New Roman" w:hAnsi="Times New Roman" w:cs="Times New Roman"/>
          <w:b/>
          <w:sz w:val="24"/>
          <w:szCs w:val="24"/>
        </w:rPr>
        <w:t xml:space="preserve"> </w:t>
      </w:r>
    </w:p>
    <w:p w14:paraId="5EB2AEBD" w14:textId="77777777" w:rsidR="00361C7B" w:rsidRDefault="00361C7B" w:rsidP="00361C7B">
      <w:pPr>
        <w:jc w:val="both"/>
        <w:rPr>
          <w:rFonts w:ascii="Times New Roman" w:hAnsi="Times New Roman" w:cs="Times New Roman"/>
          <w:sz w:val="24"/>
          <w:szCs w:val="24"/>
        </w:rPr>
      </w:pPr>
      <w:r w:rsidRPr="002A0B28">
        <w:rPr>
          <w:rFonts w:ascii="Times New Roman" w:hAnsi="Times New Roman" w:cs="Times New Roman"/>
          <w:sz w:val="24"/>
          <w:szCs w:val="24"/>
        </w:rPr>
        <w:t>Kurumda bütüncül bir ölçme-değerlendirme sistemi vardır. Ölçme-değerlendirme için ana ilke ve kurallar tanımlıdır</w:t>
      </w:r>
      <w:r>
        <w:rPr>
          <w:rFonts w:ascii="Times New Roman" w:hAnsi="Times New Roman" w:cs="Times New Roman"/>
          <w:sz w:val="24"/>
          <w:szCs w:val="24"/>
        </w:rPr>
        <w:t xml:space="preserve"> (</w:t>
      </w:r>
      <w:hyperlink r:id="rId195" w:history="1">
        <w:r w:rsidRPr="005A6316">
          <w:rPr>
            <w:rStyle w:val="Kpr"/>
            <w:rFonts w:ascii="Times New Roman" w:hAnsi="Times New Roman" w:cs="Times New Roman"/>
            <w:sz w:val="24"/>
            <w:szCs w:val="24"/>
          </w:rPr>
          <w:t>OD3</w:t>
        </w:r>
      </w:hyperlink>
      <w:r>
        <w:rPr>
          <w:rFonts w:ascii="Times New Roman" w:hAnsi="Times New Roman" w:cs="Times New Roman"/>
          <w:sz w:val="24"/>
          <w:szCs w:val="24"/>
        </w:rPr>
        <w:t>)</w:t>
      </w:r>
      <w:r w:rsidRPr="002A0B28">
        <w:rPr>
          <w:rFonts w:ascii="Times New Roman" w:hAnsi="Times New Roman" w:cs="Times New Roman"/>
          <w:sz w:val="24"/>
          <w:szCs w:val="24"/>
        </w:rPr>
        <w:t>. Öğrenme kazanımı, öğretim programı (müfredat), eğitim hizmetinin verilme biçimi (örgün, uzaktan, karma, açıktan), öğretim yöntemi ve ölçme</w:t>
      </w:r>
      <w:r>
        <w:rPr>
          <w:rFonts w:ascii="Times New Roman" w:hAnsi="Times New Roman" w:cs="Times New Roman"/>
          <w:sz w:val="24"/>
          <w:szCs w:val="24"/>
        </w:rPr>
        <w:t>-</w:t>
      </w:r>
      <w:r w:rsidRPr="002A0B28">
        <w:rPr>
          <w:rFonts w:ascii="Times New Roman" w:hAnsi="Times New Roman" w:cs="Times New Roman"/>
          <w:sz w:val="24"/>
          <w:szCs w:val="24"/>
        </w:rPr>
        <w:t>değerlendirme uyumu gözetilmektedir</w:t>
      </w:r>
      <w:r>
        <w:rPr>
          <w:rFonts w:ascii="Times New Roman" w:hAnsi="Times New Roman" w:cs="Times New Roman"/>
          <w:sz w:val="24"/>
          <w:szCs w:val="24"/>
        </w:rPr>
        <w:t xml:space="preserve"> (</w:t>
      </w:r>
      <w:hyperlink r:id="rId196" w:history="1">
        <w:r w:rsidRPr="002D631F">
          <w:rPr>
            <w:rStyle w:val="Kpr"/>
            <w:rFonts w:ascii="Times New Roman" w:hAnsi="Times New Roman" w:cs="Times New Roman"/>
            <w:sz w:val="24"/>
            <w:szCs w:val="24"/>
          </w:rPr>
          <w:t>OD3</w:t>
        </w:r>
      </w:hyperlink>
      <w:r>
        <w:rPr>
          <w:rFonts w:ascii="Times New Roman" w:hAnsi="Times New Roman" w:cs="Times New Roman"/>
          <w:sz w:val="24"/>
          <w:szCs w:val="24"/>
        </w:rPr>
        <w:t>) (</w:t>
      </w:r>
      <w:hyperlink r:id="rId197" w:history="1">
        <w:r w:rsidRPr="002D631F">
          <w:rPr>
            <w:rStyle w:val="Kpr"/>
            <w:rFonts w:ascii="Times New Roman" w:hAnsi="Times New Roman" w:cs="Times New Roman"/>
            <w:sz w:val="24"/>
            <w:szCs w:val="24"/>
          </w:rPr>
          <w:t>OD4</w:t>
        </w:r>
      </w:hyperlink>
      <w:r>
        <w:rPr>
          <w:rFonts w:ascii="Times New Roman" w:hAnsi="Times New Roman" w:cs="Times New Roman"/>
          <w:sz w:val="24"/>
          <w:szCs w:val="24"/>
        </w:rPr>
        <w:t>)</w:t>
      </w:r>
      <w:r w:rsidRPr="002A0B28">
        <w:rPr>
          <w:rFonts w:ascii="Times New Roman" w:hAnsi="Times New Roman" w:cs="Times New Roman"/>
          <w:sz w:val="24"/>
          <w:szCs w:val="24"/>
        </w:rPr>
        <w:t>. Sınav uygulama ve güvenliği (örgün/çevrimiçi sınavlar, dezavantajlı gruplara yönelik sınavlar) mekanizmaları bulunmaktadır. Kurum, ölçme</w:t>
      </w:r>
      <w:r>
        <w:rPr>
          <w:rFonts w:ascii="Times New Roman" w:hAnsi="Times New Roman" w:cs="Times New Roman"/>
          <w:sz w:val="24"/>
          <w:szCs w:val="24"/>
        </w:rPr>
        <w:t>-</w:t>
      </w:r>
      <w:r w:rsidRPr="002A0B28">
        <w:rPr>
          <w:rFonts w:ascii="Times New Roman" w:hAnsi="Times New Roman" w:cs="Times New Roman"/>
          <w:sz w:val="24"/>
          <w:szCs w:val="24"/>
        </w:rPr>
        <w:t>değerlendirme yaklaşım ve olanaklarını öğrenci-öğretim elemanı geri bildirimine dayalı biçimde iyileştirmektedir</w:t>
      </w:r>
      <w:r>
        <w:rPr>
          <w:rFonts w:ascii="Times New Roman" w:hAnsi="Times New Roman" w:cs="Times New Roman"/>
          <w:sz w:val="24"/>
          <w:szCs w:val="24"/>
        </w:rPr>
        <w:t xml:space="preserve"> (</w:t>
      </w:r>
      <w:hyperlink r:id="rId198"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99" w:history="1">
        <w:r w:rsidRPr="00EF003C">
          <w:rPr>
            <w:rStyle w:val="Kpr"/>
            <w:rFonts w:ascii="Times New Roman" w:hAnsi="Times New Roman" w:cs="Times New Roman"/>
            <w:bCs/>
            <w:sz w:val="24"/>
            <w:szCs w:val="24"/>
          </w:rPr>
          <w:t>OD4</w:t>
        </w:r>
      </w:hyperlink>
      <w:r>
        <w:rPr>
          <w:rFonts w:ascii="Times New Roman" w:hAnsi="Times New Roman" w:cs="Times New Roman"/>
          <w:sz w:val="24"/>
          <w:szCs w:val="24"/>
        </w:rPr>
        <w:t>) (</w:t>
      </w:r>
      <w:hyperlink r:id="rId200"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1"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2"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3"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4"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5"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06"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07"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w:t>
      </w:r>
    </w:p>
    <w:p w14:paraId="07E67CBA" w14:textId="77777777" w:rsidR="00361C7B" w:rsidRDefault="00361C7B" w:rsidP="00361C7B">
      <w:pPr>
        <w:jc w:val="both"/>
        <w:rPr>
          <w:rFonts w:ascii="Times New Roman" w:hAnsi="Times New Roman" w:cs="Times New Roman"/>
          <w:sz w:val="24"/>
          <w:szCs w:val="24"/>
        </w:rPr>
      </w:pPr>
    </w:p>
    <w:p w14:paraId="304BACE9"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765D3B">
        <w:rPr>
          <w:rFonts w:ascii="Times New Roman" w:hAnsi="Times New Roman" w:cs="Times New Roman"/>
          <w:sz w:val="24"/>
          <w:szCs w:val="24"/>
        </w:rPr>
        <w:t xml:space="preserve">Programların genelinde öğrenci merkezli ve çeşitlendirilmiş ölçme ve değerlendirme uygulamaları bulunmaktadır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6235291B" w14:textId="77777777" w:rsidR="00361C7B" w:rsidRDefault="00361C7B" w:rsidP="00361C7B">
      <w:pPr>
        <w:rPr>
          <w:rFonts w:ascii="Times New Roman" w:hAnsi="Times New Roman" w:cs="Times New Roman"/>
          <w:b/>
          <w:sz w:val="24"/>
          <w:szCs w:val="24"/>
        </w:rPr>
      </w:pPr>
    </w:p>
    <w:p w14:paraId="2C76CF12" w14:textId="77777777" w:rsidR="00361C7B" w:rsidRDefault="00361C7B" w:rsidP="00361C7B">
      <w:pPr>
        <w:spacing w:after="120"/>
        <w:rPr>
          <w:rFonts w:ascii="Times New Roman" w:hAnsi="Times New Roman" w:cs="Times New Roman"/>
          <w:b/>
          <w:sz w:val="24"/>
          <w:szCs w:val="24"/>
        </w:rPr>
      </w:pPr>
      <w:r w:rsidRPr="00815B34">
        <w:rPr>
          <w:rFonts w:ascii="Times New Roman" w:hAnsi="Times New Roman" w:cs="Times New Roman"/>
          <w:b/>
          <w:sz w:val="24"/>
          <w:szCs w:val="24"/>
        </w:rPr>
        <w:t>B.2.3. Öğrenci kabulü, önceki öğrenmenin tanınması ve kredilenmesi</w:t>
      </w:r>
      <w:r>
        <w:rPr>
          <w:rFonts w:ascii="Times New Roman" w:hAnsi="Times New Roman" w:cs="Times New Roman"/>
          <w:b/>
          <w:sz w:val="24"/>
          <w:szCs w:val="24"/>
        </w:rPr>
        <w:t xml:space="preserve"> </w:t>
      </w:r>
    </w:p>
    <w:p w14:paraId="64F2AC58" w14:textId="77777777" w:rsidR="00361C7B" w:rsidRDefault="00361C7B" w:rsidP="00361C7B">
      <w:pPr>
        <w:jc w:val="both"/>
        <w:rPr>
          <w:rFonts w:ascii="Times New Roman" w:hAnsi="Times New Roman" w:cs="Times New Roman"/>
          <w:sz w:val="24"/>
          <w:szCs w:val="24"/>
        </w:rPr>
      </w:pPr>
      <w:r w:rsidRPr="00FD4EB5">
        <w:rPr>
          <w:rFonts w:ascii="Times New Roman" w:hAnsi="Times New Roman" w:cs="Times New Roman"/>
          <w:sz w:val="24"/>
          <w:szCs w:val="24"/>
        </w:rPr>
        <w:t>Öğrencilerin programlara kabulü, ÖSYM’nin yaptığı sınavlara ve YÖK’ün belirlediği kriterlere göre yapılmaktadır. Öğrenci kabulüne ilişkin ilke ve kuralları tanımlanmış̧ ve ilan edilmiştir</w:t>
      </w:r>
      <w:r>
        <w:rPr>
          <w:rFonts w:ascii="Times New Roman" w:hAnsi="Times New Roman" w:cs="Times New Roman"/>
          <w:sz w:val="24"/>
          <w:szCs w:val="24"/>
        </w:rPr>
        <w:t xml:space="preserve"> (</w:t>
      </w:r>
      <w:hyperlink r:id="rId208" w:history="1">
        <w:r w:rsidRPr="008E447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9" w:history="1">
        <w:r w:rsidRPr="008E447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0" w:history="1">
        <w:r w:rsidRPr="008E4479">
          <w:rPr>
            <w:rStyle w:val="Kpr"/>
            <w:rFonts w:ascii="Times New Roman" w:hAnsi="Times New Roman" w:cs="Times New Roman"/>
            <w:sz w:val="24"/>
            <w:szCs w:val="24"/>
          </w:rPr>
          <w:t>OD3</w:t>
        </w:r>
      </w:hyperlink>
      <w:r>
        <w:rPr>
          <w:rFonts w:ascii="Times New Roman" w:hAnsi="Times New Roman" w:cs="Times New Roman"/>
          <w:sz w:val="24"/>
          <w:szCs w:val="24"/>
        </w:rPr>
        <w:t>)</w:t>
      </w:r>
      <w:r w:rsidRPr="00FD4EB5">
        <w:rPr>
          <w:rFonts w:ascii="Times New Roman" w:hAnsi="Times New Roman" w:cs="Times New Roman"/>
          <w:sz w:val="24"/>
          <w:szCs w:val="24"/>
        </w:rPr>
        <w:t xml:space="preserve">. Bu ilke ve kurarlar birbiri ile tutarlı olup, uygulamalar şeffaftır. Yatay ve dikey geçiş başvurularında bölümler tarafından en az 3 öğretim elemanından oluşan komisyonlar kurulmakta ve öğrencilerin önceki öğrenmeleri, geldikleri yükseköğretim kurumundan aldıkları dersler ve varsa katıldıkları aktiviteler değerlendirilmektedir. Öğrencilerin intibak ettirilecekleri sınıf seviyesi ve muaf sayılacakları dersler komisyon tarafından belirlenerek öğrenci otomasyon sistemine işlenmektedir. Bu süreçte öğrencilerin itiraz hakları bulunmakta ve sonuçların ilanından sonraki ilk 7 gün içerinde itirazlarına cevap </w:t>
      </w:r>
      <w:r w:rsidRPr="00FD4EB5">
        <w:rPr>
          <w:rFonts w:ascii="Times New Roman" w:hAnsi="Times New Roman" w:cs="Times New Roman"/>
          <w:sz w:val="24"/>
          <w:szCs w:val="24"/>
        </w:rPr>
        <w:lastRenderedPageBreak/>
        <w:t>verilmektedir</w:t>
      </w:r>
      <w:r>
        <w:rPr>
          <w:rFonts w:ascii="Times New Roman" w:hAnsi="Times New Roman" w:cs="Times New Roman"/>
          <w:sz w:val="24"/>
          <w:szCs w:val="24"/>
        </w:rPr>
        <w:t xml:space="preserve"> (</w:t>
      </w:r>
      <w:hyperlink r:id="rId211" w:anchor=":~:text=Bir%20akademik%20y%C4%B1lda%20%C3%BC%C3%A7%20d%C3%B6nem,'%C3%96%C4%9Frenci%20%C4%B0%C5%9F%20Y%C3%BCk%C3%BC'%20olmal%C4%B1d%C4%B1r"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2"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3"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4"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w:t>
      </w:r>
      <w:r w:rsidRPr="00FD4EB5">
        <w:rPr>
          <w:rFonts w:ascii="Times New Roman" w:hAnsi="Times New Roman" w:cs="Times New Roman"/>
          <w:sz w:val="24"/>
          <w:szCs w:val="24"/>
        </w:rPr>
        <w:t>.</w:t>
      </w:r>
    </w:p>
    <w:p w14:paraId="4CCA9EC2" w14:textId="77777777" w:rsidR="00361C7B" w:rsidRDefault="00361C7B" w:rsidP="00361C7B">
      <w:pPr>
        <w:jc w:val="both"/>
        <w:rPr>
          <w:rFonts w:ascii="Times New Roman" w:hAnsi="Times New Roman" w:cs="Times New Roman"/>
          <w:b/>
          <w:bCs/>
          <w:sz w:val="24"/>
          <w:szCs w:val="24"/>
        </w:rPr>
      </w:pPr>
    </w:p>
    <w:p w14:paraId="14395CCF" w14:textId="7E6F82CC"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71478D">
        <w:rPr>
          <w:rFonts w:ascii="Times New Roman" w:hAnsi="Times New Roman" w:cs="Times New Roman"/>
          <w:sz w:val="24"/>
          <w:szCs w:val="24"/>
        </w:rPr>
        <w:t>Kurumun genelinde öğrenci kabulü, önceki öğrenmenin tanınması</w:t>
      </w:r>
      <w:r w:rsidR="00882FC7">
        <w:rPr>
          <w:rFonts w:ascii="Times New Roman" w:hAnsi="Times New Roman" w:cs="Times New Roman"/>
          <w:sz w:val="24"/>
          <w:szCs w:val="24"/>
        </w:rPr>
        <w:t xml:space="preserve"> ve kredilendirilmesine ilişkin</w:t>
      </w:r>
      <w:r w:rsidRPr="0071478D">
        <w:rPr>
          <w:rFonts w:ascii="Times New Roman" w:hAnsi="Times New Roman" w:cs="Times New Roman"/>
          <w:sz w:val="24"/>
          <w:szCs w:val="24"/>
        </w:rPr>
        <w:t xml:space="preserve"> planlar dahilinde uygulamalar</w:t>
      </w:r>
      <w:r>
        <w:rPr>
          <w:rFonts w:ascii="Times New Roman" w:hAnsi="Times New Roman" w:cs="Times New Roman"/>
          <w:sz w:val="24"/>
          <w:szCs w:val="24"/>
        </w:rPr>
        <w:t xml:space="preserve"> </w:t>
      </w:r>
      <w:r w:rsidRPr="0071478D">
        <w:rPr>
          <w:rFonts w:ascii="Times New Roman" w:hAnsi="Times New Roman" w:cs="Times New Roman"/>
          <w:sz w:val="24"/>
          <w:szCs w:val="24"/>
        </w:rPr>
        <w:t xml:space="preserve">bulunmaktadır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77AA2CFD" w14:textId="77777777" w:rsidR="00361C7B" w:rsidRDefault="00361C7B" w:rsidP="00361C7B">
      <w:pPr>
        <w:rPr>
          <w:rFonts w:ascii="Times New Roman" w:hAnsi="Times New Roman" w:cs="Times New Roman"/>
          <w:b/>
          <w:sz w:val="24"/>
          <w:szCs w:val="24"/>
        </w:rPr>
      </w:pPr>
    </w:p>
    <w:p w14:paraId="568CE42A" w14:textId="77777777" w:rsidR="00361C7B" w:rsidRPr="00380260" w:rsidRDefault="00361C7B" w:rsidP="00361C7B">
      <w:pPr>
        <w:spacing w:after="120"/>
        <w:rPr>
          <w:rFonts w:ascii="Times New Roman" w:hAnsi="Times New Roman" w:cs="Times New Roman"/>
          <w:b/>
          <w:sz w:val="24"/>
          <w:szCs w:val="24"/>
        </w:rPr>
      </w:pPr>
      <w:r w:rsidRPr="00380260">
        <w:rPr>
          <w:rFonts w:ascii="Times New Roman" w:hAnsi="Times New Roman" w:cs="Times New Roman"/>
          <w:b/>
          <w:sz w:val="24"/>
          <w:szCs w:val="24"/>
        </w:rPr>
        <w:t xml:space="preserve">B.2.4. Yeterliliklerin sertifikalandırılması ve diploma </w:t>
      </w:r>
    </w:p>
    <w:p w14:paraId="7619FBA4" w14:textId="77777777" w:rsidR="00361C7B" w:rsidRDefault="00361C7B" w:rsidP="00361C7B">
      <w:pPr>
        <w:jc w:val="both"/>
        <w:rPr>
          <w:rFonts w:ascii="Times New Roman" w:hAnsi="Times New Roman" w:cs="Times New Roman"/>
          <w:sz w:val="24"/>
          <w:szCs w:val="24"/>
        </w:rPr>
      </w:pPr>
      <w:r w:rsidRPr="008F411C">
        <w:rPr>
          <w:rFonts w:ascii="Times New Roman" w:hAnsi="Times New Roman" w:cs="Times New Roman"/>
          <w:sz w:val="24"/>
          <w:szCs w:val="24"/>
        </w:rPr>
        <w:t xml:space="preserve">Diploma, sertifika gibi belge talepleri titizlikle takip edilmektedir. Yeterliliklerin onayı, mezuniyet koşulları, mezuniyet karar </w:t>
      </w:r>
      <w:r>
        <w:rPr>
          <w:rFonts w:ascii="Times New Roman" w:hAnsi="Times New Roman" w:cs="Times New Roman"/>
          <w:sz w:val="24"/>
          <w:szCs w:val="24"/>
        </w:rPr>
        <w:t>süreçleri</w:t>
      </w:r>
      <w:r w:rsidRPr="008F411C">
        <w:rPr>
          <w:rFonts w:ascii="Times New Roman" w:hAnsi="Times New Roman" w:cs="Times New Roman"/>
          <w:sz w:val="24"/>
          <w:szCs w:val="24"/>
        </w:rPr>
        <w:t xml:space="preserve"> a</w:t>
      </w:r>
      <w:r>
        <w:rPr>
          <w:rFonts w:ascii="Times New Roman" w:hAnsi="Times New Roman" w:cs="Times New Roman"/>
          <w:sz w:val="24"/>
          <w:szCs w:val="24"/>
        </w:rPr>
        <w:t>ç</w:t>
      </w:r>
      <w:r w:rsidRPr="008F411C">
        <w:rPr>
          <w:rFonts w:ascii="Times New Roman" w:hAnsi="Times New Roman" w:cs="Times New Roman"/>
          <w:sz w:val="24"/>
          <w:szCs w:val="24"/>
        </w:rPr>
        <w:t>ık, anlaşılır, kapsamlı ve tutarlı şekilde tanımlanmış ve kamuoyu ile paylaşılmıştır. Sertifikalandırma ve diploma işlemleri bu tanımlı sürece uygun olarak yürütülmekte, izlenmekte ve gerekli önlemler alınmaktadır</w:t>
      </w:r>
      <w:r>
        <w:rPr>
          <w:rFonts w:ascii="Times New Roman" w:hAnsi="Times New Roman" w:cs="Times New Roman"/>
          <w:sz w:val="24"/>
          <w:szCs w:val="24"/>
        </w:rPr>
        <w:t xml:space="preserve"> (</w:t>
      </w:r>
      <w:hyperlink r:id="rId215" w:history="1">
        <w:r w:rsidRPr="00F303B4">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6" w:anchor=":~:text=Bir%20akademik%20y%C4%B1lda%20%C3%BC%C3%A7%20d%C3%B6nem,'%C3%96%C4%9Frenci%20%C4%B0%C5%9F%20Y%C3%BCk%C3%BC'%20olmal%C4%B1d%C4%B1r"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w:t>
      </w:r>
      <w:r w:rsidRPr="008F411C">
        <w:rPr>
          <w:rFonts w:ascii="Times New Roman" w:hAnsi="Times New Roman" w:cs="Times New Roman"/>
          <w:sz w:val="24"/>
          <w:szCs w:val="24"/>
        </w:rPr>
        <w:t>.</w:t>
      </w:r>
      <w:r>
        <w:rPr>
          <w:rFonts w:ascii="Times New Roman" w:hAnsi="Times New Roman" w:cs="Times New Roman"/>
          <w:sz w:val="24"/>
          <w:szCs w:val="24"/>
        </w:rPr>
        <w:t xml:space="preserve"> </w:t>
      </w:r>
      <w:r w:rsidRPr="008F411C">
        <w:rPr>
          <w:rFonts w:ascii="Times New Roman" w:hAnsi="Times New Roman" w:cs="Times New Roman"/>
          <w:sz w:val="24"/>
          <w:szCs w:val="24"/>
        </w:rPr>
        <w:t>Merkezi yerleştirmeyle gelen öğrenci grupları dışında kalan yatay geçiş, yabancı uyruklu öğrenci sınavı (YÖS)</w:t>
      </w:r>
      <w:r>
        <w:rPr>
          <w:rFonts w:ascii="Times New Roman" w:hAnsi="Times New Roman" w:cs="Times New Roman"/>
          <w:sz w:val="24"/>
          <w:szCs w:val="24"/>
        </w:rPr>
        <w:t xml:space="preserve"> ile ilgili kriterler belirlenmiş ve tititzlikle uygulanmaktadır. İlgili kriterler ilan edilmiştir (</w:t>
      </w:r>
      <w:hyperlink r:id="rId217"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8"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9"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 Öğrenci iş yükü kredisinin değişim programlarında herhangi bir ek çalışmaya gerek kalmadan tanınması için gerekli düzenlemeler yapılmıştır (</w:t>
      </w:r>
      <w:hyperlink r:id="rId220" w:anchor=":~:text=Bir%20akademik%20y%C4%B1lda%20%C3%BC%C3%A7%20d%C3%B6nem,'%C3%96%C4%9Frenci%20%C4%B0%C5%9F%20Y%C3%BCk%C3%BC'%20olmal%C4%B1d%C4%B1r"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1"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2"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w:t>
      </w:r>
    </w:p>
    <w:p w14:paraId="5DD7C15B" w14:textId="77777777" w:rsidR="00361C7B" w:rsidRDefault="00361C7B" w:rsidP="00361C7B">
      <w:pPr>
        <w:jc w:val="both"/>
        <w:rPr>
          <w:rFonts w:ascii="Times New Roman" w:hAnsi="Times New Roman" w:cs="Times New Roman"/>
          <w:sz w:val="24"/>
          <w:szCs w:val="24"/>
        </w:rPr>
      </w:pPr>
    </w:p>
    <w:p w14:paraId="3921A6C9"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BB4A9C">
        <w:rPr>
          <w:rFonts w:ascii="Times New Roman" w:hAnsi="Times New Roman" w:cs="Times New Roman"/>
          <w:sz w:val="24"/>
          <w:szCs w:val="24"/>
        </w:rPr>
        <w:t xml:space="preserve">Kurumun genelinde diploma onayı ve diğer yeterliliklerin sertifikalandırılmasına ilişkin uygulamalar bulunmaktadır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5B0847FB" w14:textId="77777777" w:rsidR="00361C7B" w:rsidRPr="008F411C" w:rsidRDefault="00361C7B" w:rsidP="00361C7B">
      <w:pPr>
        <w:jc w:val="both"/>
        <w:rPr>
          <w:rFonts w:ascii="Times New Roman" w:hAnsi="Times New Roman" w:cs="Times New Roman"/>
          <w:sz w:val="24"/>
          <w:szCs w:val="24"/>
        </w:rPr>
      </w:pPr>
    </w:p>
    <w:p w14:paraId="67BE55A7" w14:textId="77777777" w:rsidR="00361C7B" w:rsidRPr="00361C7B" w:rsidRDefault="00361C7B" w:rsidP="00361C7B">
      <w:pPr>
        <w:spacing w:line="360" w:lineRule="auto"/>
        <w:rPr>
          <w:rFonts w:ascii="Times New Roman" w:hAnsi="Times New Roman" w:cs="Times New Roman"/>
          <w:b/>
          <w:color w:val="1F3864" w:themeColor="accent1" w:themeShade="80"/>
          <w:sz w:val="28"/>
          <w:szCs w:val="28"/>
        </w:rPr>
      </w:pPr>
      <w:r w:rsidRPr="00361C7B">
        <w:rPr>
          <w:rFonts w:ascii="Times New Roman" w:hAnsi="Times New Roman" w:cs="Times New Roman"/>
          <w:b/>
          <w:color w:val="1F3864" w:themeColor="accent1" w:themeShade="80"/>
          <w:sz w:val="28"/>
          <w:szCs w:val="28"/>
        </w:rPr>
        <w:t>B.3. Öğrenme Kaynakları ve Akademik Destek Hizmetleri</w:t>
      </w:r>
    </w:p>
    <w:p w14:paraId="0BE8CFF9" w14:textId="77777777" w:rsidR="00361C7B" w:rsidRPr="00E92438" w:rsidRDefault="00361C7B" w:rsidP="00361C7B">
      <w:pPr>
        <w:spacing w:line="360" w:lineRule="auto"/>
        <w:rPr>
          <w:rFonts w:ascii="Times New Roman" w:hAnsi="Times New Roman" w:cs="Times New Roman"/>
          <w:b/>
          <w:sz w:val="24"/>
          <w:szCs w:val="24"/>
        </w:rPr>
      </w:pPr>
      <w:r w:rsidRPr="00E92438">
        <w:rPr>
          <w:rFonts w:ascii="Times New Roman" w:hAnsi="Times New Roman" w:cs="Times New Roman"/>
          <w:b/>
          <w:sz w:val="24"/>
          <w:szCs w:val="24"/>
        </w:rPr>
        <w:t>B.3.1. Öğrenme ortam ve kaynakları</w:t>
      </w:r>
    </w:p>
    <w:p w14:paraId="7D7F30EF" w14:textId="77777777" w:rsidR="00361C7B" w:rsidRDefault="00361C7B" w:rsidP="00361C7B">
      <w:pPr>
        <w:jc w:val="both"/>
        <w:rPr>
          <w:rFonts w:ascii="Times New Roman" w:hAnsi="Times New Roman" w:cs="Times New Roman"/>
          <w:sz w:val="24"/>
          <w:szCs w:val="24"/>
        </w:rPr>
      </w:pPr>
      <w:r>
        <w:rPr>
          <w:rFonts w:ascii="Times New Roman" w:hAnsi="Times New Roman" w:cs="Times New Roman"/>
          <w:sz w:val="24"/>
          <w:szCs w:val="24"/>
        </w:rPr>
        <w:t>Teknik Bilimler Meslek Yükseokuluna ait binanın yenilenmesi sürecine yönelik işlemler yürütülmekte olduğundan birim Mühendislik Fakültesi B Blokta eğitim öğretim faaliyetlerini sürdürmektedir. Birime ait 2 adet bilgisayar labaratuvarı, 1 adet gıda labaratuvarı, 1 adet elektrik labaratuvarı, 1 adet makine labaratuvarı ve mühendislik fakültesi ile ortak kullanıma sahip inşaat ve kimya labaratuvarı bulunmaktadır (</w:t>
      </w:r>
      <w:hyperlink r:id="rId223"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Derslikler ve labaratuvarlar ihtiyaçlara göre düzenlenmiş ve yeterlidir. Bilgisayar ve diğer donanım aygıtlarının yeterliliğine yönelik takip çalışmaları yürütülmekte ve sistem gereksinimlerine yönelik takip ve değerlendirme süreçleri yürütülmektedir. Ek teknolojik aygıtlar ihtiyaç analizine göre karşılanmaktadır (</w:t>
      </w:r>
      <w:hyperlink r:id="rId224"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5"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Öğrenme süreçleri örgün eğitimin yanı sıra uzaktan eğitim ile de sürdürülmektedir (</w:t>
      </w:r>
      <w:hyperlink r:id="rId226"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Ortak derslerin yanı sıra uzaktan eğitim kapsamında yürütülebilecek diğer derslerin belirlenmesinde ders dağılımları ve bölüm öğretim elemanlarının dersin yürütülmesine yönelik değerlendirme süreçleri dikkate alınmaktadır. Çevrimiçi ve çevrimdışı olarak uzaktan eğitim platformunda yer alan derslere ait ders videosu, materyal olarak çeşitli videolar ve dökümanlar ders yürütücüleri tarafından sağlanmaktadır. Derse katılım ve dinlenme oranları ile belgelerin incelenme oranları ders yürütücüleri ile birim uzaktan eğitimden sorumlu görevlenidirilmiş personelleri ve idarece takip edilmektedir. Uzaktan eğitim derlerinin ders devamında öğrencilerin internete erişim imkanları dikkate alınmaktadır. Teknik Bilimler Meslek Yüksekokulu olarak uygulamalı dersler labaruvarlarda yürütülmektedir. Labaratuvarda yürütülen derslerin uygulamalarında ders öğretim elemanının yürütme planlanarı çerçevesinde uygulamalarda gruplar oluşturularabilmekte ve işbirlikçi öğrenme yaklaşımından da yararlanılmaktadır. Öğrencilerin eşgüdümlü çalışma becerilerinin gelişimine katkı sunmaktadır. Bilgisayar bölümünde teorik dersler hariç tüm dersler labaruvar ortamında yürütülmekte ve her iş parçacığı kodlama esnasında bilgisayar üzerinden uygulamalı olarak yürütülmektedir. Öğrencilerden uygulamaları geliştirenlerin diğer öğrencilere katkı sunmaları ders öğretim elemanlarınca yürütülmektedir. Bu sayede öğrenci-öğrenci, öğrenci-öğretici ve öğrenci-materyal etkileşimi etkin bir şekilde yürütülmektedir (</w:t>
      </w:r>
      <w:hyperlink r:id="rId227"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8"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9"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xml:space="preserve">). Birim Kezer kampüsünde yer almakta olup, kampüs içerisinde merkezi kütüphane öğrenci ve ders öğretim elemanlarına hizmet vermektedir. Kütüpha hizmetlerinden nasıl yararlanılacağı </w:t>
      </w:r>
      <w:r>
        <w:rPr>
          <w:rFonts w:ascii="Times New Roman" w:hAnsi="Times New Roman" w:cs="Times New Roman"/>
          <w:sz w:val="24"/>
          <w:szCs w:val="24"/>
        </w:rPr>
        <w:lastRenderedPageBreak/>
        <w:t>tanımlanmış ve ilan edilmiştir (</w:t>
      </w:r>
      <w:hyperlink r:id="rId230" w:history="1">
        <w:r w:rsidRPr="00E00F71">
          <w:rPr>
            <w:rStyle w:val="Kpr"/>
            <w:rFonts w:ascii="Times New Roman" w:hAnsi="Times New Roman" w:cs="Times New Roman"/>
            <w:sz w:val="24"/>
            <w:szCs w:val="24"/>
          </w:rPr>
          <w:t>OD3</w:t>
        </w:r>
      </w:hyperlink>
      <w:r>
        <w:rPr>
          <w:rFonts w:ascii="Times New Roman" w:hAnsi="Times New Roman" w:cs="Times New Roman"/>
          <w:sz w:val="24"/>
          <w:szCs w:val="24"/>
        </w:rPr>
        <w:t>). Kütüphanede çalışma odaları ve bilgisayar erişimi bulunmaktadır. Kütüphaneden ders ve akademik çalışmalar için gerekli kitap ve çeşitli materyaller öğrenci ve öğretim elemanlarınca temin edilebilmekte ve hangi kitapların kütüphanede bulunduğu ve hangilerinin ödünç verilmiş olduğu sistem üzerinden takip edilebilmektedir. Bunun yanı sıra akademik çalışmalar için uluslararası veritabanları erişim kampüs içerisinden ve kampüs dışından sağlanabilmektedir. Kampüs dışı erişim için gerekli işlemlerin nasıl ve ne şekilde yörütüleceğine yönelik dökümanlar kütüphane birimince hazırlanarak içerikler web sitesi üzerinden paylaşılmaktadır (</w:t>
      </w:r>
      <w:hyperlink r:id="rId231" w:history="1">
        <w:r w:rsidRPr="005723E2">
          <w:rPr>
            <w:rStyle w:val="Kpr"/>
            <w:rFonts w:ascii="Times New Roman" w:hAnsi="Times New Roman" w:cs="Times New Roman"/>
            <w:sz w:val="24"/>
            <w:szCs w:val="24"/>
          </w:rPr>
          <w:t>OD3</w:t>
        </w:r>
      </w:hyperlink>
      <w:r>
        <w:rPr>
          <w:rFonts w:ascii="Times New Roman" w:hAnsi="Times New Roman" w:cs="Times New Roman"/>
          <w:sz w:val="24"/>
          <w:szCs w:val="24"/>
        </w:rPr>
        <w:t>). Kütüphane kaynaklarına ait sayısal veriler web sitesi üzerinden paylaşılmaktadır. Kütüphane erişimine ait takip ve geliştirme işlemleri yürütülmektedir. Kütüphane kullanımına ait günlük ve aylık kullanıma ait grafikler web sitesi üzerinde sunulmuştur (</w:t>
      </w:r>
      <w:hyperlink r:id="rId232" w:history="1">
        <w:r w:rsidRPr="005723E2">
          <w:rPr>
            <w:rStyle w:val="Kpr"/>
            <w:rFonts w:ascii="Times New Roman" w:hAnsi="Times New Roman" w:cs="Times New Roman"/>
            <w:sz w:val="24"/>
            <w:szCs w:val="24"/>
          </w:rPr>
          <w:t>OD3</w:t>
        </w:r>
      </w:hyperlink>
      <w:r>
        <w:rPr>
          <w:rFonts w:ascii="Times New Roman" w:hAnsi="Times New Roman" w:cs="Times New Roman"/>
          <w:sz w:val="24"/>
          <w:szCs w:val="24"/>
        </w:rPr>
        <w:t>)</w:t>
      </w:r>
      <w:r w:rsidRPr="0019361D">
        <w:rPr>
          <w:rFonts w:ascii="Times New Roman" w:hAnsi="Times New Roman" w:cs="Times New Roman"/>
          <w:b/>
          <w:bCs/>
          <w:sz w:val="24"/>
          <w:szCs w:val="24"/>
        </w:rPr>
        <w:t>.</w:t>
      </w:r>
      <w:r>
        <w:rPr>
          <w:rFonts w:ascii="Times New Roman" w:hAnsi="Times New Roman" w:cs="Times New Roman"/>
          <w:sz w:val="24"/>
          <w:szCs w:val="24"/>
        </w:rPr>
        <w:t xml:space="preserve"> 12.01.2023 tarihinde birim öğretim elemanlarına gönderilen mesaj ile VETIS – Kampüs dışı erişim sistemi ile akademik kaynaklara kampüs dışından erişim herhangi bir ek ayara gerek duyulmadan, sadece kurumsal e-posta üzerinden aktivasyon sağlanarak erişime açılmıştır. CEP KUTUPHANEM uygulaması ile intteraktif kütüphane hizmetlerinden yararlanmak için gerekli geliştirmeler sağlanmış ve mobil uygulamalara erişim linkleri belirtilmiştir (</w:t>
      </w:r>
      <w:hyperlink r:id="rId233" w:history="1">
        <w:r w:rsidRPr="00EA7506">
          <w:rPr>
            <w:rStyle w:val="Kpr"/>
            <w:rFonts w:ascii="Times New Roman" w:hAnsi="Times New Roman" w:cs="Times New Roman"/>
            <w:sz w:val="24"/>
            <w:szCs w:val="24"/>
          </w:rPr>
          <w:t>OD3</w:t>
        </w:r>
      </w:hyperlink>
      <w:r>
        <w:rPr>
          <w:rFonts w:ascii="Times New Roman" w:hAnsi="Times New Roman" w:cs="Times New Roman"/>
          <w:sz w:val="24"/>
          <w:szCs w:val="24"/>
        </w:rPr>
        <w:t>) (</w:t>
      </w:r>
      <w:hyperlink r:id="rId234"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35"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36"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37"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xml:space="preserve">). </w:t>
      </w:r>
    </w:p>
    <w:p w14:paraId="13854AD8" w14:textId="77777777" w:rsidR="00361C7B" w:rsidRDefault="00361C7B" w:rsidP="00361C7B">
      <w:pPr>
        <w:jc w:val="both"/>
        <w:rPr>
          <w:rFonts w:ascii="Times New Roman" w:hAnsi="Times New Roman" w:cs="Times New Roman"/>
          <w:sz w:val="24"/>
          <w:szCs w:val="24"/>
        </w:rPr>
      </w:pPr>
    </w:p>
    <w:p w14:paraId="7B950A6B"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A50186">
        <w:rPr>
          <w:rFonts w:ascii="Times New Roman" w:hAnsi="Times New Roman" w:cs="Times New Roman"/>
          <w:sz w:val="24"/>
          <w:szCs w:val="24"/>
        </w:rPr>
        <w:t>Kurumun genelinde öğrenme kaynaklarının yönetimi alana özgü koşullar, erişilebilirlik ve birimler arası denge gözetilerek gerçekleştirilmektedi</w:t>
      </w:r>
      <w:r>
        <w:rPr>
          <w:rFonts w:ascii="Times New Roman" w:hAnsi="Times New Roman" w:cs="Times New Roman"/>
          <w:sz w:val="24"/>
          <w:szCs w:val="24"/>
        </w:rPr>
        <w:t>r</w:t>
      </w:r>
      <w:r w:rsidRPr="00A50186">
        <w:rPr>
          <w:rFonts w:ascii="Times New Roman" w:hAnsi="Times New Roman" w:cs="Times New Roman"/>
          <w:sz w:val="24"/>
          <w:szCs w:val="24"/>
        </w:rPr>
        <w:t xml:space="preserve">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1FBDB5CA" w14:textId="77777777" w:rsidR="00361C7B" w:rsidRPr="004D6C35" w:rsidRDefault="00361C7B" w:rsidP="00361C7B">
      <w:pPr>
        <w:rPr>
          <w:rFonts w:ascii="Times New Roman" w:hAnsi="Times New Roman" w:cs="Times New Roman"/>
          <w:sz w:val="24"/>
          <w:szCs w:val="24"/>
        </w:rPr>
      </w:pPr>
    </w:p>
    <w:p w14:paraId="4BF3D73B" w14:textId="77777777" w:rsidR="00361C7B" w:rsidRPr="00692FA0" w:rsidRDefault="00361C7B" w:rsidP="00361C7B">
      <w:pPr>
        <w:spacing w:after="120"/>
        <w:rPr>
          <w:rFonts w:ascii="Times New Roman" w:hAnsi="Times New Roman" w:cs="Times New Roman"/>
          <w:b/>
          <w:sz w:val="24"/>
          <w:szCs w:val="24"/>
        </w:rPr>
      </w:pPr>
      <w:r w:rsidRPr="00692FA0">
        <w:rPr>
          <w:rFonts w:ascii="Times New Roman" w:hAnsi="Times New Roman" w:cs="Times New Roman"/>
          <w:b/>
          <w:sz w:val="24"/>
          <w:szCs w:val="24"/>
        </w:rPr>
        <w:t>B.3.2. Akademik destek hizmetleri</w:t>
      </w:r>
    </w:p>
    <w:p w14:paraId="6494CBE5" w14:textId="77777777" w:rsidR="00361C7B" w:rsidRDefault="00361C7B" w:rsidP="00361C7B">
      <w:pPr>
        <w:jc w:val="both"/>
        <w:rPr>
          <w:rFonts w:ascii="Times New Roman" w:hAnsi="Times New Roman" w:cs="Times New Roman"/>
          <w:sz w:val="24"/>
          <w:szCs w:val="24"/>
        </w:rPr>
      </w:pPr>
      <w:r w:rsidRPr="005E0689">
        <w:rPr>
          <w:rFonts w:ascii="Times New Roman" w:hAnsi="Times New Roman" w:cs="Times New Roman"/>
          <w:sz w:val="24"/>
          <w:szCs w:val="24"/>
        </w:rPr>
        <w:t>Kayıtlı öğrenci sayımız yaklaşık 1000 olup, öğretim elemanı sayısı 25 ve öğretim elemanı başına düşen öğrenci sayısı yaklaşık 40’tır. Her bölümün her sınıf düzeyi için 1 danışman öğretim elemanı görevlendirilmiştir</w:t>
      </w:r>
      <w:r>
        <w:rPr>
          <w:rFonts w:ascii="Times New Roman" w:hAnsi="Times New Roman" w:cs="Times New Roman"/>
          <w:sz w:val="24"/>
          <w:szCs w:val="24"/>
        </w:rPr>
        <w:t xml:space="preserve"> (</w:t>
      </w:r>
      <w:hyperlink r:id="rId238" w:history="1">
        <w:r w:rsidRPr="005E068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39" w:history="1">
        <w:r w:rsidRPr="005E0689">
          <w:rPr>
            <w:rStyle w:val="Kpr"/>
            <w:rFonts w:ascii="Times New Roman" w:hAnsi="Times New Roman" w:cs="Times New Roman"/>
            <w:sz w:val="24"/>
            <w:szCs w:val="24"/>
          </w:rPr>
          <w:t>OD4</w:t>
        </w:r>
      </w:hyperlink>
      <w:r>
        <w:rPr>
          <w:rFonts w:ascii="Times New Roman" w:hAnsi="Times New Roman" w:cs="Times New Roman"/>
          <w:sz w:val="24"/>
          <w:szCs w:val="24"/>
        </w:rPr>
        <w:t>)</w:t>
      </w:r>
      <w:r w:rsidRPr="005E0689">
        <w:rPr>
          <w:rFonts w:ascii="Times New Roman" w:hAnsi="Times New Roman" w:cs="Times New Roman"/>
          <w:sz w:val="24"/>
          <w:szCs w:val="24"/>
        </w:rPr>
        <w:t>.</w:t>
      </w:r>
      <w:r>
        <w:rPr>
          <w:rFonts w:ascii="Times New Roman" w:hAnsi="Times New Roman" w:cs="Times New Roman"/>
          <w:sz w:val="24"/>
          <w:szCs w:val="24"/>
        </w:rPr>
        <w:t xml:space="preserve"> </w:t>
      </w:r>
      <w:r w:rsidRPr="00CF3DAA">
        <w:rPr>
          <w:rFonts w:ascii="Times New Roman" w:hAnsi="Times New Roman" w:cs="Times New Roman"/>
          <w:sz w:val="24"/>
          <w:szCs w:val="24"/>
        </w:rPr>
        <w:t xml:space="preserve">Öğrencilerin akademik başarısını teşvik etmek için akademik danışmanlıklar vasıtasıyla yakından takipleri ve başarısızlık nedenlerinin ortadan kaldırılması için de rehberlik hizmetleri sunulmaktadır. </w:t>
      </w:r>
      <w:r>
        <w:rPr>
          <w:rFonts w:ascii="Times New Roman" w:hAnsi="Times New Roman" w:cs="Times New Roman"/>
          <w:sz w:val="24"/>
          <w:szCs w:val="24"/>
        </w:rPr>
        <w:t>Akademik danışmanlık işlemlerine ait tanımlamalar yapılmış ve ilan edilmiştir (</w:t>
      </w:r>
      <w:hyperlink r:id="rId240" w:history="1">
        <w:r w:rsidRPr="00211F9B">
          <w:rPr>
            <w:rStyle w:val="Kpr"/>
            <w:rFonts w:ascii="Times New Roman" w:hAnsi="Times New Roman" w:cs="Times New Roman"/>
            <w:sz w:val="24"/>
            <w:szCs w:val="24"/>
          </w:rPr>
          <w:t>OD3</w:t>
        </w:r>
      </w:hyperlink>
      <w:r>
        <w:rPr>
          <w:rFonts w:ascii="Times New Roman" w:hAnsi="Times New Roman" w:cs="Times New Roman"/>
          <w:sz w:val="24"/>
          <w:szCs w:val="24"/>
        </w:rPr>
        <w:t xml:space="preserve">). </w:t>
      </w:r>
      <w:r w:rsidRPr="00CF3DAA">
        <w:rPr>
          <w:rFonts w:ascii="Times New Roman" w:hAnsi="Times New Roman" w:cs="Times New Roman"/>
          <w:sz w:val="24"/>
          <w:szCs w:val="24"/>
        </w:rPr>
        <w:t>Danışman yarıyıl başında öğrencilerle belli konularda görüşmekte, işleyişle ilgili varsa şikâyet, dilek, öneri vb. bilgiler tutanak altına alınarak bölüm başkanlıkları aracılığıyla</w:t>
      </w:r>
      <w:r>
        <w:rPr>
          <w:rFonts w:ascii="Times New Roman" w:hAnsi="Times New Roman" w:cs="Times New Roman"/>
          <w:sz w:val="24"/>
          <w:szCs w:val="24"/>
        </w:rPr>
        <w:t xml:space="preserve"> orjinalleri</w:t>
      </w:r>
      <w:r w:rsidRPr="00CF3DAA">
        <w:rPr>
          <w:rFonts w:ascii="Times New Roman" w:hAnsi="Times New Roman" w:cs="Times New Roman"/>
          <w:sz w:val="24"/>
          <w:szCs w:val="24"/>
        </w:rPr>
        <w:t xml:space="preserve"> </w:t>
      </w:r>
      <w:r>
        <w:rPr>
          <w:rFonts w:ascii="Times New Roman" w:hAnsi="Times New Roman" w:cs="Times New Roman"/>
          <w:sz w:val="24"/>
          <w:szCs w:val="24"/>
        </w:rPr>
        <w:t>kurum müdürlüğüne</w:t>
      </w:r>
      <w:r w:rsidRPr="00CF3DAA">
        <w:rPr>
          <w:rFonts w:ascii="Times New Roman" w:hAnsi="Times New Roman" w:cs="Times New Roman"/>
          <w:sz w:val="24"/>
          <w:szCs w:val="24"/>
        </w:rPr>
        <w:t xml:space="preserve"> ulaştırılmakta</w:t>
      </w:r>
      <w:r>
        <w:rPr>
          <w:rFonts w:ascii="Times New Roman" w:hAnsi="Times New Roman" w:cs="Times New Roman"/>
          <w:sz w:val="24"/>
          <w:szCs w:val="24"/>
        </w:rPr>
        <w:t xml:space="preserve"> ve gerekli yazışmalar evrak bilgi yönetim sistemi üzerinden gerçekleştirilmektedir (</w:t>
      </w:r>
      <w:hyperlink r:id="rId241" w:history="1">
        <w:r w:rsidRPr="00211F9B">
          <w:rPr>
            <w:rStyle w:val="Kpr"/>
            <w:rFonts w:ascii="Times New Roman" w:hAnsi="Times New Roman" w:cs="Times New Roman"/>
            <w:sz w:val="24"/>
            <w:szCs w:val="24"/>
          </w:rPr>
          <w:t>OD4</w:t>
        </w:r>
      </w:hyperlink>
      <w:r>
        <w:rPr>
          <w:rFonts w:ascii="Times New Roman" w:hAnsi="Times New Roman" w:cs="Times New Roman"/>
          <w:sz w:val="24"/>
          <w:szCs w:val="24"/>
        </w:rPr>
        <w:t>) (</w:t>
      </w:r>
      <w:hyperlink r:id="rId242" w:history="1">
        <w:r w:rsidRPr="00211F9B">
          <w:rPr>
            <w:rStyle w:val="Kpr"/>
            <w:rFonts w:ascii="Times New Roman" w:hAnsi="Times New Roman" w:cs="Times New Roman"/>
            <w:sz w:val="24"/>
            <w:szCs w:val="24"/>
          </w:rPr>
          <w:t>OD4</w:t>
        </w:r>
      </w:hyperlink>
      <w:r>
        <w:rPr>
          <w:rFonts w:ascii="Times New Roman" w:hAnsi="Times New Roman" w:cs="Times New Roman"/>
          <w:sz w:val="24"/>
          <w:szCs w:val="24"/>
        </w:rPr>
        <w:t>) (</w:t>
      </w:r>
      <w:hyperlink r:id="rId243" w:history="1">
        <w:r w:rsidRPr="00211F9B">
          <w:rPr>
            <w:rStyle w:val="Kpr"/>
            <w:rFonts w:ascii="Times New Roman" w:hAnsi="Times New Roman" w:cs="Times New Roman"/>
            <w:sz w:val="24"/>
            <w:szCs w:val="24"/>
          </w:rPr>
          <w:t>OD3</w:t>
        </w:r>
      </w:hyperlink>
      <w:r>
        <w:rPr>
          <w:rFonts w:ascii="Times New Roman" w:hAnsi="Times New Roman" w:cs="Times New Roman"/>
          <w:sz w:val="24"/>
          <w:szCs w:val="24"/>
        </w:rPr>
        <w:t>)</w:t>
      </w:r>
      <w:r w:rsidRPr="00B5111C">
        <w:rPr>
          <w:rFonts w:ascii="Times New Roman" w:hAnsi="Times New Roman" w:cs="Times New Roman"/>
          <w:b/>
          <w:sz w:val="24"/>
          <w:szCs w:val="24"/>
        </w:rPr>
        <w:t xml:space="preserve">. </w:t>
      </w:r>
      <w:r w:rsidRPr="00CF3DAA">
        <w:rPr>
          <w:rFonts w:ascii="Times New Roman" w:hAnsi="Times New Roman" w:cs="Times New Roman"/>
          <w:sz w:val="24"/>
          <w:szCs w:val="24"/>
        </w:rPr>
        <w:t>Alınan geri bildirimler analiz edilerek uygun görülen taleplerde iyileştirmeler yapılmaktadır. Dönem sonunda yapılan ikinci danışmanlar toplantısında danışmanlara bilgi verilerek yapılan düzeltme faaliyetlerinin öğrencile</w:t>
      </w:r>
      <w:r>
        <w:rPr>
          <w:rFonts w:ascii="Times New Roman" w:hAnsi="Times New Roman" w:cs="Times New Roman"/>
          <w:sz w:val="24"/>
          <w:szCs w:val="24"/>
        </w:rPr>
        <w:t>re ulaştırılması sağlanmaktadır (</w:t>
      </w:r>
      <w:hyperlink r:id="rId244" w:history="1">
        <w:r w:rsidRPr="0002131E">
          <w:rPr>
            <w:rStyle w:val="Kpr"/>
            <w:rFonts w:ascii="Times New Roman" w:hAnsi="Times New Roman" w:cs="Times New Roman"/>
            <w:sz w:val="24"/>
            <w:szCs w:val="24"/>
          </w:rPr>
          <w:t>OD4</w:t>
        </w:r>
      </w:hyperlink>
      <w:r>
        <w:rPr>
          <w:rFonts w:ascii="Times New Roman" w:hAnsi="Times New Roman" w:cs="Times New Roman"/>
          <w:sz w:val="24"/>
          <w:szCs w:val="24"/>
        </w:rPr>
        <w:t>)</w:t>
      </w:r>
      <w:r w:rsidRPr="009B0231">
        <w:rPr>
          <w:rFonts w:ascii="Times New Roman" w:hAnsi="Times New Roman" w:cs="Times New Roman"/>
          <w:b/>
          <w:sz w:val="24"/>
          <w:szCs w:val="24"/>
        </w:rPr>
        <w:t>.</w:t>
      </w:r>
      <w:r w:rsidRPr="00CF3DAA">
        <w:rPr>
          <w:rFonts w:ascii="Times New Roman" w:hAnsi="Times New Roman" w:cs="Times New Roman"/>
          <w:sz w:val="24"/>
          <w:szCs w:val="24"/>
        </w:rPr>
        <w:t xml:space="preserve"> Ayrıca üst sınıftaki öğrencilerin alt sınıftaki öğrencilere rehberlik (mentörlük) yapmaları teşvik edilmektedir. </w:t>
      </w:r>
      <w:r>
        <w:rPr>
          <w:rFonts w:ascii="Times New Roman" w:hAnsi="Times New Roman" w:cs="Times New Roman"/>
          <w:sz w:val="24"/>
          <w:szCs w:val="24"/>
        </w:rPr>
        <w:t xml:space="preserve">Alt sınıf öğrencilerinin ise üst sınıf öğrencilerinden bilgi almaları için gerekli yönlendirmeler birim öğretim elemanlarınca yürütülmektedir. </w:t>
      </w:r>
      <w:r w:rsidRPr="00CF3DAA">
        <w:rPr>
          <w:rFonts w:ascii="Times New Roman" w:hAnsi="Times New Roman" w:cs="Times New Roman"/>
          <w:sz w:val="24"/>
          <w:szCs w:val="24"/>
        </w:rPr>
        <w:t>Öğrenci bilgi sisteminden öğrencilerin not ve devamsızlıkları takip edilmektedir. Her sınıfa bir akademik danışman görevlendirilmesi, öğrencilerin dersine giren öğretim üyeleri arasından seçilerek yapılmakta olup, öğrencilerin danışmanlarıyla dönemde en az iki sefer görüşmeleri sağlanmaktadır. Danışmanlar tarafından sosyal medya aracılığıyla oluşturulan gruplar sayesinde sürekli bir iletişim gerçekleştirilmektedir.</w:t>
      </w:r>
      <w:r>
        <w:rPr>
          <w:rFonts w:ascii="Times New Roman" w:hAnsi="Times New Roman" w:cs="Times New Roman"/>
          <w:sz w:val="24"/>
          <w:szCs w:val="24"/>
        </w:rPr>
        <w:t xml:space="preserve"> </w:t>
      </w:r>
    </w:p>
    <w:p w14:paraId="3B5F0BC0" w14:textId="77777777" w:rsidR="00361C7B" w:rsidRDefault="00361C7B" w:rsidP="00361C7B">
      <w:pPr>
        <w:ind w:left="567"/>
        <w:jc w:val="both"/>
        <w:rPr>
          <w:rFonts w:ascii="Times New Roman" w:hAnsi="Times New Roman" w:cs="Times New Roman"/>
          <w:b/>
          <w:bCs/>
          <w:sz w:val="24"/>
          <w:szCs w:val="24"/>
        </w:rPr>
      </w:pPr>
    </w:p>
    <w:p w14:paraId="48528C62"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3A3E4A">
        <w:rPr>
          <w:rFonts w:ascii="Times New Roman" w:hAnsi="Times New Roman" w:cs="Times New Roman"/>
          <w:sz w:val="24"/>
          <w:szCs w:val="24"/>
        </w:rPr>
        <w:t xml:space="preserve">Kurumda öğrencilerin akademik gelişimi ve kariyer planlamasına ilişkin uygulamalar izlenmekte ve öğrencilerin katılımıyla iyileştirilmektedir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21E057F5" w14:textId="77777777" w:rsidR="00361C7B" w:rsidRPr="003A3E4A" w:rsidRDefault="00361C7B" w:rsidP="00361C7B">
      <w:pPr>
        <w:jc w:val="both"/>
        <w:rPr>
          <w:rFonts w:ascii="Times New Roman" w:hAnsi="Times New Roman" w:cs="Times New Roman"/>
          <w:b/>
          <w:bCs/>
          <w:sz w:val="24"/>
          <w:szCs w:val="24"/>
        </w:rPr>
      </w:pPr>
    </w:p>
    <w:p w14:paraId="369B0901" w14:textId="77777777" w:rsidR="00361C7B" w:rsidRDefault="00361C7B" w:rsidP="00361C7B">
      <w:pPr>
        <w:spacing w:after="120"/>
        <w:rPr>
          <w:rFonts w:ascii="Times New Roman" w:hAnsi="Times New Roman" w:cs="Times New Roman"/>
          <w:b/>
          <w:sz w:val="24"/>
          <w:szCs w:val="24"/>
        </w:rPr>
      </w:pPr>
      <w:r w:rsidRPr="00294E9A">
        <w:rPr>
          <w:rFonts w:ascii="Times New Roman" w:hAnsi="Times New Roman" w:cs="Times New Roman"/>
          <w:b/>
          <w:sz w:val="24"/>
          <w:szCs w:val="24"/>
        </w:rPr>
        <w:t>B.3.3. Tesis ve altyapılar</w:t>
      </w:r>
    </w:p>
    <w:p w14:paraId="74B52B46" w14:textId="77777777" w:rsidR="00361C7B" w:rsidRDefault="00361C7B" w:rsidP="00361C7B">
      <w:pPr>
        <w:jc w:val="both"/>
        <w:rPr>
          <w:rFonts w:ascii="Times New Roman" w:hAnsi="Times New Roman" w:cs="Times New Roman"/>
          <w:bCs/>
          <w:sz w:val="24"/>
          <w:szCs w:val="24"/>
        </w:rPr>
      </w:pPr>
      <w:r>
        <w:rPr>
          <w:rFonts w:ascii="Times New Roman" w:hAnsi="Times New Roman" w:cs="Times New Roman"/>
          <w:bCs/>
          <w:sz w:val="24"/>
          <w:szCs w:val="24"/>
        </w:rPr>
        <w:t>Üniversitenin Kezer Yerleşkesinde yemekhane, medikososyal polikliniği, ders çalışma alanları, kütüphane, öğrencilerin yaralanabileceği açık ve kapalı spor alanları, ulaşım ve yurt hizmetleri bulunmaktadır (</w:t>
      </w:r>
      <w:hyperlink r:id="rId245" w:history="1">
        <w:r w:rsidRPr="000A5404">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46" w:history="1">
        <w:r w:rsidRPr="000A5404">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47" w:history="1">
        <w:r w:rsidRPr="000A5404">
          <w:rPr>
            <w:rStyle w:val="Kpr"/>
            <w:rFonts w:ascii="Times New Roman" w:hAnsi="Times New Roman" w:cs="Times New Roman"/>
            <w:bCs/>
            <w:sz w:val="24"/>
            <w:szCs w:val="24"/>
          </w:rPr>
          <w:t>OD3</w:t>
        </w:r>
      </w:hyperlink>
      <w:r>
        <w:rPr>
          <w:rFonts w:ascii="Times New Roman" w:hAnsi="Times New Roman" w:cs="Times New Roman"/>
          <w:bCs/>
          <w:sz w:val="24"/>
          <w:szCs w:val="24"/>
        </w:rPr>
        <w:t xml:space="preserve">). Tesis ve altyapı ile ilgili ihtiyaçlar karşılanmakta ve yeni </w:t>
      </w:r>
      <w:r>
        <w:rPr>
          <w:rFonts w:ascii="Times New Roman" w:hAnsi="Times New Roman" w:cs="Times New Roman"/>
          <w:bCs/>
          <w:sz w:val="24"/>
          <w:szCs w:val="24"/>
        </w:rPr>
        <w:lastRenderedPageBreak/>
        <w:t>gereksinimler takip edilerek gerekli iyileştirme faaliyetleri aktif şekilde yürütülmektedir. Yemekhanede verilecek yemeklere ilişkin aylık liste web sitesi üzerinden paylaşılmaktadır (</w:t>
      </w:r>
      <w:hyperlink r:id="rId248" w:history="1">
        <w:r w:rsidRPr="000A5404">
          <w:rPr>
            <w:rStyle w:val="Kpr"/>
            <w:rFonts w:ascii="Times New Roman" w:hAnsi="Times New Roman" w:cs="Times New Roman"/>
            <w:bCs/>
            <w:sz w:val="24"/>
            <w:szCs w:val="24"/>
          </w:rPr>
          <w:t>OD3</w:t>
        </w:r>
      </w:hyperlink>
      <w:r>
        <w:rPr>
          <w:rFonts w:ascii="Times New Roman" w:hAnsi="Times New Roman" w:cs="Times New Roman"/>
          <w:bCs/>
          <w:sz w:val="24"/>
          <w:szCs w:val="24"/>
        </w:rPr>
        <w:t>). Yemekhanede sunulan hizmetlere ilişkin değerlendirme ve izlenme faaliyetleri ilgili birimin düzenlediği anketlerce web sitesi üzerinden yürütülmektedir (</w:t>
      </w:r>
      <w:hyperlink r:id="rId249" w:history="1">
        <w:r w:rsidRPr="000A5404">
          <w:rPr>
            <w:rStyle w:val="Kpr"/>
            <w:rFonts w:ascii="Times New Roman" w:hAnsi="Times New Roman" w:cs="Times New Roman"/>
            <w:bCs/>
            <w:sz w:val="24"/>
            <w:szCs w:val="24"/>
          </w:rPr>
          <w:t>OD4</w:t>
        </w:r>
      </w:hyperlink>
      <w:r>
        <w:rPr>
          <w:rFonts w:ascii="Times New Roman" w:hAnsi="Times New Roman" w:cs="Times New Roman"/>
          <w:bCs/>
          <w:sz w:val="24"/>
          <w:szCs w:val="24"/>
        </w:rPr>
        <w:t xml:space="preserve">). </w:t>
      </w:r>
    </w:p>
    <w:p w14:paraId="654A1A4F" w14:textId="77777777" w:rsidR="00361C7B" w:rsidRDefault="00361C7B" w:rsidP="00361C7B">
      <w:pPr>
        <w:jc w:val="both"/>
        <w:rPr>
          <w:rFonts w:ascii="Times New Roman" w:hAnsi="Times New Roman" w:cs="Times New Roman"/>
          <w:bCs/>
          <w:sz w:val="24"/>
          <w:szCs w:val="24"/>
        </w:rPr>
      </w:pPr>
    </w:p>
    <w:p w14:paraId="66E02888"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484159">
        <w:rPr>
          <w:rFonts w:ascii="Times New Roman" w:hAnsi="Times New Roman" w:cs="Times New Roman"/>
          <w:sz w:val="24"/>
          <w:szCs w:val="24"/>
        </w:rPr>
        <w:t>Kurumun genelinde tesis ve altyapı erişilebilirdir ve bunlardan fırsat eşitliğine dayalı olarak yararlanılmaktadır</w:t>
      </w:r>
      <w:r w:rsidRPr="003A3E4A">
        <w:rPr>
          <w:rFonts w:ascii="Times New Roman" w:hAnsi="Times New Roman" w:cs="Times New Roman"/>
          <w:sz w:val="24"/>
          <w:szCs w:val="24"/>
        </w:rPr>
        <w:t xml:space="preserve">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407FCF75" w14:textId="77777777" w:rsidR="00361C7B" w:rsidRDefault="00361C7B" w:rsidP="00361C7B">
      <w:pPr>
        <w:widowControl/>
        <w:spacing w:after="120" w:line="259" w:lineRule="auto"/>
        <w:jc w:val="both"/>
        <w:rPr>
          <w:rFonts w:ascii="Times New Roman" w:hAnsi="Times New Roman" w:cs="Times New Roman"/>
          <w:sz w:val="24"/>
          <w:szCs w:val="24"/>
        </w:rPr>
      </w:pPr>
    </w:p>
    <w:p w14:paraId="0246A47C" w14:textId="77777777" w:rsidR="00361C7B" w:rsidRPr="00484159" w:rsidRDefault="006071AD" w:rsidP="00361C7B">
      <w:pPr>
        <w:widowControl/>
        <w:spacing w:after="120" w:line="259" w:lineRule="auto"/>
        <w:jc w:val="both"/>
        <w:rPr>
          <w:rFonts w:ascii="Times New Roman" w:hAnsi="Times New Roman" w:cs="Times New Roman"/>
          <w:b/>
          <w:sz w:val="24"/>
          <w:szCs w:val="24"/>
        </w:rPr>
      </w:pPr>
      <w:hyperlink r:id="rId250" w:history="1"/>
      <w:r w:rsidR="00361C7B" w:rsidRPr="00484159">
        <w:rPr>
          <w:rFonts w:ascii="Times New Roman" w:hAnsi="Times New Roman" w:cs="Times New Roman"/>
          <w:b/>
          <w:sz w:val="24"/>
          <w:szCs w:val="24"/>
        </w:rPr>
        <w:t xml:space="preserve">B.3.4. Dezavantajlı gruplar </w:t>
      </w:r>
    </w:p>
    <w:p w14:paraId="6B20C884" w14:textId="77777777" w:rsidR="00361C7B" w:rsidRDefault="00361C7B" w:rsidP="00361C7B">
      <w:pPr>
        <w:jc w:val="both"/>
        <w:rPr>
          <w:rFonts w:ascii="Times New Roman" w:hAnsi="Times New Roman" w:cs="Times New Roman"/>
          <w:bCs/>
          <w:sz w:val="24"/>
          <w:szCs w:val="24"/>
        </w:rPr>
      </w:pPr>
      <w:r>
        <w:rPr>
          <w:rFonts w:ascii="Times New Roman" w:hAnsi="Times New Roman" w:cs="Times New Roman"/>
          <w:bCs/>
          <w:sz w:val="24"/>
          <w:szCs w:val="24"/>
        </w:rPr>
        <w:t>Dezavantajlı gruplara yönelik çeşitli faaliyetler yürütülmektedir. Bu faaliyetler kapsamında maddi imkanları kısıtlı öğrencilere yönelik ücretsiz yemek imkanı sunulmaktadır (</w:t>
      </w:r>
      <w:hyperlink r:id="rId251" w:history="1">
        <w:r w:rsidRPr="00662238">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52" w:history="1">
        <w:r w:rsidRPr="00662238">
          <w:rPr>
            <w:rStyle w:val="Kpr"/>
            <w:rFonts w:ascii="Times New Roman" w:hAnsi="Times New Roman" w:cs="Times New Roman"/>
            <w:bCs/>
            <w:sz w:val="24"/>
            <w:szCs w:val="24"/>
          </w:rPr>
          <w:t>OD3</w:t>
        </w:r>
      </w:hyperlink>
      <w:r>
        <w:rPr>
          <w:rFonts w:ascii="Times New Roman" w:hAnsi="Times New Roman" w:cs="Times New Roman"/>
          <w:bCs/>
          <w:sz w:val="24"/>
          <w:szCs w:val="24"/>
        </w:rPr>
        <w:t>). Yabancı uyruklu öğrencilerin birimlerde bulunan bölümlere yerleşmeleri  merkezi yerleştirmenin yanı sıra yatay geçiş kapsamında da özel kontenjanlar ile sağlanmaktadır (</w:t>
      </w:r>
      <w:hyperlink r:id="rId253" w:history="1">
        <w:r w:rsidRPr="00662238">
          <w:rPr>
            <w:rStyle w:val="Kpr"/>
            <w:rFonts w:ascii="Times New Roman" w:hAnsi="Times New Roman" w:cs="Times New Roman"/>
            <w:bCs/>
            <w:sz w:val="24"/>
            <w:szCs w:val="24"/>
          </w:rPr>
          <w:t>OD3</w:t>
        </w:r>
      </w:hyperlink>
      <w:r>
        <w:rPr>
          <w:rFonts w:ascii="Times New Roman" w:hAnsi="Times New Roman" w:cs="Times New Roman"/>
          <w:bCs/>
          <w:sz w:val="24"/>
          <w:szCs w:val="24"/>
        </w:rPr>
        <w:t>). Yerleşen öğrencilerin uyum ve oryantasyonları için gerekli oryantasyon eğitimleri yapılmakta ve dil eğitim desteği sunulmaktadır (</w:t>
      </w:r>
      <w:hyperlink r:id="rId254"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55"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Engelli bireylerin eğitim, öğretim, sosyal ve kültürel olanaklarından etkin ve eşit şartlarda yararlanmalarının sağlanması amacıyla engelsiz üniversite birimi kurulmuştur. İlgili öğrencilerin ihtiyaç duyacağı bütün mevzuat, klavuz ve yönetmelik ilgili web sayfasında ilan edilmiştir (</w:t>
      </w:r>
      <w:hyperlink r:id="rId256"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57"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58"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xml:space="preserve">). </w:t>
      </w:r>
    </w:p>
    <w:p w14:paraId="63B954E2" w14:textId="77777777" w:rsidR="00361C7B" w:rsidRDefault="00361C7B" w:rsidP="00361C7B">
      <w:pPr>
        <w:jc w:val="both"/>
        <w:rPr>
          <w:rFonts w:ascii="Times New Roman" w:hAnsi="Times New Roman" w:cs="Times New Roman"/>
          <w:bCs/>
          <w:sz w:val="24"/>
          <w:szCs w:val="24"/>
        </w:rPr>
      </w:pPr>
    </w:p>
    <w:p w14:paraId="57FA4648"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8429D8">
        <w:rPr>
          <w:rFonts w:ascii="Times New Roman" w:hAnsi="Times New Roman" w:cs="Times New Roman"/>
          <w:sz w:val="24"/>
          <w:szCs w:val="24"/>
        </w:rPr>
        <w:t xml:space="preserve">Dezavantajlı grupların eğitim olanaklarına erişimine ilişkin uygulamalar yürütülmektedir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37670C60" w14:textId="77777777" w:rsidR="00361C7B" w:rsidRDefault="00361C7B" w:rsidP="00361C7B">
      <w:pPr>
        <w:spacing w:after="120"/>
      </w:pPr>
    </w:p>
    <w:p w14:paraId="07529F03" w14:textId="77777777" w:rsidR="00361C7B" w:rsidRPr="00323615" w:rsidRDefault="00361C7B" w:rsidP="00361C7B">
      <w:pPr>
        <w:spacing w:after="120"/>
        <w:rPr>
          <w:rFonts w:ascii="Times New Roman" w:hAnsi="Times New Roman" w:cs="Times New Roman"/>
          <w:b/>
          <w:sz w:val="24"/>
          <w:szCs w:val="24"/>
        </w:rPr>
      </w:pPr>
      <w:r>
        <w:rPr>
          <w:rFonts w:ascii="Times New Roman" w:hAnsi="Times New Roman" w:cs="Times New Roman"/>
          <w:sz w:val="24"/>
          <w:szCs w:val="24"/>
        </w:rPr>
        <w:t xml:space="preserve"> </w:t>
      </w:r>
      <w:r w:rsidRPr="00323615">
        <w:rPr>
          <w:rFonts w:ascii="Times New Roman" w:hAnsi="Times New Roman" w:cs="Times New Roman"/>
          <w:b/>
          <w:sz w:val="24"/>
          <w:szCs w:val="24"/>
        </w:rPr>
        <w:t>B.3.5. Sosyal, kültürel ve sportif faaliyetler</w:t>
      </w:r>
      <w:r>
        <w:rPr>
          <w:rFonts w:ascii="Times New Roman" w:hAnsi="Times New Roman" w:cs="Times New Roman"/>
          <w:b/>
          <w:sz w:val="24"/>
          <w:szCs w:val="24"/>
        </w:rPr>
        <w:t xml:space="preserve"> </w:t>
      </w:r>
    </w:p>
    <w:p w14:paraId="07AAEB4B" w14:textId="77777777" w:rsidR="00361C7B" w:rsidRPr="004D6C35" w:rsidRDefault="00361C7B" w:rsidP="00361C7B">
      <w:pPr>
        <w:jc w:val="both"/>
        <w:rPr>
          <w:rFonts w:ascii="Times New Roman" w:hAnsi="Times New Roman" w:cs="Times New Roman"/>
          <w:sz w:val="24"/>
          <w:szCs w:val="24"/>
        </w:rPr>
      </w:pPr>
      <w:r>
        <w:rPr>
          <w:rFonts w:ascii="Times New Roman" w:hAnsi="Times New Roman" w:cs="Times New Roman"/>
          <w:sz w:val="24"/>
          <w:szCs w:val="24"/>
        </w:rPr>
        <w:t>Öğrencilerin</w:t>
      </w:r>
      <w:r w:rsidRPr="00EF3778">
        <w:rPr>
          <w:rFonts w:ascii="Times New Roman" w:hAnsi="Times New Roman" w:cs="Times New Roman"/>
          <w:sz w:val="24"/>
          <w:szCs w:val="24"/>
        </w:rPr>
        <w:t xml:space="preserve"> beden ve ruh sağlığını korumak, topluma yararlı bireyler haline getirmek amacıyla; çağdaş yöntemlerle yeterli ve kaliteli düzeyde beslenme, sağlık, kültür, spor, psikolojik danışma ve rehberlik hizmeti sunmak, sosyal ve kültürel ihtiyaçları</w:t>
      </w:r>
      <w:r>
        <w:rPr>
          <w:rFonts w:ascii="Times New Roman" w:hAnsi="Times New Roman" w:cs="Times New Roman"/>
          <w:sz w:val="24"/>
          <w:szCs w:val="24"/>
        </w:rPr>
        <w:t xml:space="preserve"> </w:t>
      </w:r>
      <w:r w:rsidRPr="00EF3778">
        <w:rPr>
          <w:rFonts w:ascii="Times New Roman" w:hAnsi="Times New Roman" w:cs="Times New Roman"/>
          <w:sz w:val="24"/>
          <w:szCs w:val="24"/>
        </w:rPr>
        <w:t>ka</w:t>
      </w:r>
      <w:r>
        <w:rPr>
          <w:rFonts w:ascii="Times New Roman" w:hAnsi="Times New Roman" w:cs="Times New Roman"/>
          <w:sz w:val="24"/>
          <w:szCs w:val="24"/>
        </w:rPr>
        <w:t>rşılanmaktadı</w:t>
      </w:r>
      <w:r w:rsidRPr="00EF3778">
        <w:rPr>
          <w:rFonts w:ascii="Times New Roman" w:hAnsi="Times New Roman" w:cs="Times New Roman"/>
          <w:sz w:val="24"/>
          <w:szCs w:val="24"/>
        </w:rPr>
        <w:t>r</w:t>
      </w:r>
      <w:r>
        <w:rPr>
          <w:rFonts w:ascii="Times New Roman" w:hAnsi="Times New Roman" w:cs="Times New Roman"/>
          <w:sz w:val="24"/>
          <w:szCs w:val="24"/>
        </w:rPr>
        <w:t xml:space="preserve"> (</w:t>
      </w:r>
      <w:hyperlink r:id="rId259"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0"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1"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2"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3" w:history="1">
        <w:r w:rsidRPr="00CC25D2">
          <w:rPr>
            <w:rStyle w:val="Kpr"/>
            <w:rFonts w:ascii="Times New Roman" w:hAnsi="Times New Roman" w:cs="Times New Roman"/>
            <w:sz w:val="24"/>
            <w:szCs w:val="24"/>
          </w:rPr>
          <w:t>OD4</w:t>
        </w:r>
      </w:hyperlink>
      <w:r>
        <w:rPr>
          <w:rFonts w:ascii="Times New Roman" w:hAnsi="Times New Roman" w:cs="Times New Roman"/>
          <w:sz w:val="24"/>
          <w:szCs w:val="24"/>
        </w:rPr>
        <w:t>)</w:t>
      </w:r>
      <w:r w:rsidRPr="00EF3778">
        <w:rPr>
          <w:rFonts w:ascii="Times New Roman" w:hAnsi="Times New Roman" w:cs="Times New Roman"/>
          <w:sz w:val="24"/>
          <w:szCs w:val="24"/>
        </w:rPr>
        <w:t>.</w:t>
      </w:r>
      <w:r>
        <w:rPr>
          <w:rFonts w:ascii="Times New Roman" w:hAnsi="Times New Roman" w:cs="Times New Roman"/>
          <w:sz w:val="24"/>
          <w:szCs w:val="24"/>
        </w:rPr>
        <w:t xml:space="preserve"> Öğrenci topluluklarının yürütüceği faaliyeletlere ilişkin gerekli düzenlemeler yapılmış ve ilan edilmiştir (</w:t>
      </w:r>
      <w:hyperlink r:id="rId264"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Bu faaliyetlere ilişkin geribildirimler alınmaktadır (</w:t>
      </w:r>
      <w:hyperlink r:id="rId265" w:history="1">
        <w:r w:rsidRPr="005E0689">
          <w:rPr>
            <w:rStyle w:val="Kpr"/>
            <w:rFonts w:ascii="Times New Roman" w:hAnsi="Times New Roman" w:cs="Times New Roman"/>
            <w:sz w:val="24"/>
            <w:szCs w:val="24"/>
          </w:rPr>
          <w:t>OD4</w:t>
        </w:r>
      </w:hyperlink>
      <w:r>
        <w:rPr>
          <w:rFonts w:ascii="Times New Roman" w:hAnsi="Times New Roman" w:cs="Times New Roman"/>
          <w:sz w:val="24"/>
          <w:szCs w:val="24"/>
        </w:rPr>
        <w:t>) (</w:t>
      </w:r>
      <w:hyperlink r:id="rId266" w:history="1">
        <w:r w:rsidRPr="005E0689">
          <w:rPr>
            <w:rStyle w:val="Kpr"/>
            <w:rFonts w:ascii="Times New Roman" w:hAnsi="Times New Roman" w:cs="Times New Roman"/>
            <w:sz w:val="24"/>
            <w:szCs w:val="24"/>
          </w:rPr>
          <w:t>OD4</w:t>
        </w:r>
      </w:hyperlink>
      <w:r>
        <w:rPr>
          <w:rFonts w:ascii="Times New Roman" w:hAnsi="Times New Roman" w:cs="Times New Roman"/>
          <w:sz w:val="24"/>
          <w:szCs w:val="24"/>
        </w:rPr>
        <w:t>).</w:t>
      </w:r>
    </w:p>
    <w:p w14:paraId="43114E60" w14:textId="77777777" w:rsidR="00361C7B" w:rsidRDefault="00361C7B" w:rsidP="00361C7B">
      <w:pPr>
        <w:rPr>
          <w:rFonts w:ascii="Times New Roman" w:hAnsi="Times New Roman" w:cs="Times New Roman"/>
          <w:sz w:val="24"/>
          <w:szCs w:val="24"/>
        </w:rPr>
      </w:pPr>
    </w:p>
    <w:p w14:paraId="09F88036" w14:textId="77777777" w:rsidR="00361C7B" w:rsidRDefault="00361C7B" w:rsidP="00361C7B">
      <w:pPr>
        <w:jc w:val="both"/>
        <w:rPr>
          <w:rFonts w:ascii="Times New Roman" w:hAnsi="Times New Roman" w:cs="Times New Roman"/>
          <w:b/>
          <w:bCs/>
          <w:sz w:val="24"/>
          <w:szCs w:val="24"/>
        </w:rPr>
      </w:pPr>
      <w:r w:rsidRPr="009B0231">
        <w:rPr>
          <w:rFonts w:ascii="Times New Roman" w:hAnsi="Times New Roman" w:cs="Times New Roman"/>
          <w:sz w:val="24"/>
          <w:szCs w:val="24"/>
        </w:rPr>
        <w:fldChar w:fldCharType="begin"/>
      </w:r>
      <w:r w:rsidRPr="00E32DEA">
        <w:rPr>
          <w:rFonts w:ascii="Times New Roman" w:hAnsi="Times New Roman" w:cs="Times New Roman"/>
          <w:sz w:val="24"/>
          <w:szCs w:val="24"/>
        </w:rPr>
        <w:instrText>HYPERLINK "https://tbmyo.siirt.edu.tr/detay/-anket-sonuclari/545544420.html"</w:instrText>
      </w:r>
      <w:r w:rsidRPr="009B0231">
        <w:rPr>
          <w:rFonts w:ascii="Times New Roman" w:hAnsi="Times New Roman" w:cs="Times New Roman"/>
          <w:sz w:val="24"/>
          <w:szCs w:val="24"/>
        </w:rPr>
        <w:fldChar w:fldCharType="separate"/>
      </w:r>
      <w:r>
        <w:rPr>
          <w:rFonts w:ascii="Times New Roman" w:hAnsi="Times New Roman" w:cs="Times New Roman"/>
          <w:b/>
          <w:bCs/>
          <w:sz w:val="24"/>
          <w:szCs w:val="24"/>
        </w:rPr>
        <w:t xml:space="preserve">Olgunluk Düzeyi: </w:t>
      </w:r>
      <w:r w:rsidRPr="00E32DEA">
        <w:rPr>
          <w:rFonts w:ascii="Times New Roman" w:hAnsi="Times New Roman" w:cs="Times New Roman"/>
          <w:sz w:val="24"/>
          <w:szCs w:val="24"/>
        </w:rPr>
        <w:t>Kurumun genelinde sosyal, kültürel ve sportif faaliyetler erişilebilirdir ve bunlardan fırsat eşitliğine dayalı olarak yararlanılmaktadır</w:t>
      </w:r>
      <w:r w:rsidRPr="008429D8">
        <w:rPr>
          <w:rFonts w:ascii="Times New Roman" w:hAnsi="Times New Roman" w:cs="Times New Roman"/>
          <w:sz w:val="24"/>
          <w:szCs w:val="24"/>
        </w:rPr>
        <w:t xml:space="preserve">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1D5B4819" w14:textId="77777777" w:rsidR="00361C7B" w:rsidRPr="00E32DEA" w:rsidRDefault="00361C7B" w:rsidP="00361C7B">
      <w:pPr>
        <w:widowControl/>
        <w:spacing w:after="160" w:line="259" w:lineRule="auto"/>
        <w:jc w:val="both"/>
        <w:rPr>
          <w:rStyle w:val="Kpr"/>
          <w:rFonts w:ascii="Times New Roman" w:hAnsi="Times New Roman" w:cs="Times New Roman"/>
          <w:sz w:val="24"/>
          <w:szCs w:val="24"/>
        </w:rPr>
      </w:pPr>
    </w:p>
    <w:p w14:paraId="51E9AE90" w14:textId="77777777" w:rsidR="00361C7B" w:rsidRPr="00361C7B" w:rsidRDefault="00361C7B" w:rsidP="00361C7B">
      <w:pPr>
        <w:spacing w:line="360" w:lineRule="auto"/>
        <w:rPr>
          <w:rFonts w:ascii="Times New Roman" w:hAnsi="Times New Roman" w:cs="Times New Roman"/>
          <w:b/>
          <w:sz w:val="28"/>
          <w:szCs w:val="28"/>
        </w:rPr>
      </w:pPr>
      <w:r w:rsidRPr="009B0231">
        <w:fldChar w:fldCharType="end"/>
      </w:r>
      <w:r w:rsidRPr="00361C7B">
        <w:rPr>
          <w:rFonts w:ascii="Times New Roman" w:hAnsi="Times New Roman" w:cs="Times New Roman"/>
          <w:b/>
          <w:color w:val="1F3864" w:themeColor="accent1" w:themeShade="80"/>
          <w:sz w:val="28"/>
          <w:szCs w:val="28"/>
        </w:rPr>
        <w:t>B.4. Öğretim Kadrosu</w:t>
      </w:r>
    </w:p>
    <w:p w14:paraId="0CDAAF18" w14:textId="77777777" w:rsidR="00361C7B" w:rsidRPr="0023144A" w:rsidRDefault="00361C7B" w:rsidP="00361C7B">
      <w:pPr>
        <w:spacing w:line="360" w:lineRule="auto"/>
        <w:rPr>
          <w:rFonts w:ascii="Times New Roman" w:hAnsi="Times New Roman" w:cs="Times New Roman"/>
          <w:b/>
          <w:sz w:val="24"/>
          <w:szCs w:val="24"/>
        </w:rPr>
      </w:pPr>
      <w:r w:rsidRPr="0023144A">
        <w:rPr>
          <w:rFonts w:ascii="Times New Roman" w:hAnsi="Times New Roman" w:cs="Times New Roman"/>
          <w:b/>
          <w:sz w:val="24"/>
          <w:szCs w:val="24"/>
        </w:rPr>
        <w:t xml:space="preserve">B.4.1. Atama, yükseltme ve görevlendirme kriterleri </w:t>
      </w:r>
    </w:p>
    <w:p w14:paraId="3C7BEAF5" w14:textId="77777777" w:rsidR="00361C7B" w:rsidRDefault="00361C7B" w:rsidP="00361C7B">
      <w:pPr>
        <w:jc w:val="both"/>
        <w:rPr>
          <w:rFonts w:ascii="Times New Roman" w:hAnsi="Times New Roman" w:cs="Times New Roman"/>
          <w:color w:val="000000" w:themeColor="text1"/>
          <w:sz w:val="24"/>
          <w:szCs w:val="24"/>
        </w:rPr>
      </w:pPr>
      <w:r>
        <w:rPr>
          <w:rFonts w:ascii="Times New Roman" w:hAnsi="Times New Roman" w:cs="Times New Roman"/>
          <w:sz w:val="24"/>
          <w:szCs w:val="24"/>
        </w:rPr>
        <w:t>Öğretim elemanı ihtiyaçlarının belirlenmesinde ulusal standartlar çerçevesinde gerekli çalışmalar yürütülmektedir. Öğretim elemanlarının atama ve görevlendirmeleri ihtiyaçlar doğrultusunda belirlenmekte olup, her türlü atama ve görevlendirme işlemleri web sitemiz üzeride ilan edilmektedir. Öğretim elemanlarının atanmasında gerekli kriterler aynı alanda yer alan paydaşlarca değerlendirilerek ö</w:t>
      </w:r>
      <w:r w:rsidRPr="00200686">
        <w:rPr>
          <w:rFonts w:ascii="Times New Roman" w:hAnsi="Times New Roman" w:cs="Times New Roman"/>
          <w:sz w:val="24"/>
          <w:szCs w:val="24"/>
        </w:rPr>
        <w:t xml:space="preserve">ğretim elemanı atama, yükseltme ve görevlendirme </w:t>
      </w:r>
      <w:r>
        <w:rPr>
          <w:rFonts w:ascii="Times New Roman" w:hAnsi="Times New Roman" w:cs="Times New Roman"/>
          <w:sz w:val="24"/>
          <w:szCs w:val="24"/>
        </w:rPr>
        <w:t>işlmeleri önceden belirlenmiş, tanımlanmış ve kamuya ilan edilmiş kriterler üzerinden yürütülmektedir (</w:t>
      </w:r>
      <w:hyperlink r:id="rId267"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8"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xml:space="preserve">). Yükseltme işlemlerinde önceden belirlenmiş ve ilan edilmiş kriterlerin yürütülmesinde görevlendirecek personeller, üniverstenin evrak bilgi yönetim sistemi üzerinden ve çeşitli iletişim araçları üzerinden personele bildirilmektedir. Atama ve yükseltme kritelerinde alanında uzman kişilerin belirlenmesinde yürütülen sınav ve her türlü çalışma şeffaf olarak yürütülmektedir. Bu sınavların ne zaman ve nerede yapılacağı kurumun </w:t>
      </w:r>
      <w:r>
        <w:rPr>
          <w:rFonts w:ascii="Times New Roman" w:hAnsi="Times New Roman" w:cs="Times New Roman"/>
          <w:sz w:val="24"/>
          <w:szCs w:val="24"/>
        </w:rPr>
        <w:lastRenderedPageBreak/>
        <w:t>web sitesinde önceden ilan edilir. Sınav başvursu ve sınavlara katılmaya hak kazananlar ve sınav sonuçları şeffaf bir şekilde yürütülen çalışmalar ile kamuya ilan edilmek üzere kurum web sitesi üzerinde ilan edilir (</w:t>
      </w:r>
      <w:hyperlink r:id="rId269"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w:t>
      </w:r>
      <w:hyperlink r:id="rId270"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Akademik personel alımı 2547 sayılı Yükseköğretim Kanunu kapsamında yürütülmektedir (</w:t>
      </w:r>
      <w:hyperlink r:id="rId271"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Öğretim elemanlarının ders yükü ve dağılımı şeffaf olarak yürütülmektedir. Bu dağılımın mümkün olduğunca bölüm öğretim elemanlarına eşit şekilde dağıtılması esastır. Ders dağılımında beklenen mümkün olduğunca eşit dağılımın, kurumda idari ve diğer görevlerlerin yürütülmesi açısından daha fazla görev alanların ders dağılımında ders yüklerinin azaltılmasına bölüm öğretim görevlilerince bölüm başkanlığı ile yapılan toplantılarda gerekli tedbirler alınmaktadır. Ders dağılımlarının gerçekleştirilme süreçleri öncesinde toplantılar bölümlerce gerçekleştirilmekte ve dağılıma ilişkin bilgiler idari birimlere iletilmektedir. Ders dağılımının sonuçlarına bağlı olarak geliştirilen ders programları kuruma ait web sitesinde bölümler bazında ilan edilmektedir (</w:t>
      </w:r>
      <w:hyperlink r:id="rId272" w:history="1">
        <w:r w:rsidRPr="00F435A1">
          <w:rPr>
            <w:rStyle w:val="Kpr"/>
            <w:rFonts w:ascii="Times New Roman" w:hAnsi="Times New Roman" w:cs="Times New Roman"/>
            <w:sz w:val="24"/>
            <w:szCs w:val="24"/>
          </w:rPr>
          <w:t>OD3</w:t>
        </w:r>
      </w:hyperlink>
      <w:r>
        <w:rPr>
          <w:rFonts w:ascii="Times New Roman" w:hAnsi="Times New Roman" w:cs="Times New Roman"/>
          <w:sz w:val="24"/>
          <w:szCs w:val="24"/>
        </w:rPr>
        <w:t>) (</w:t>
      </w:r>
      <w:hyperlink r:id="rId273" w:history="1">
        <w:r w:rsidRPr="00F435A1">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256CB2">
        <w:rPr>
          <w:rFonts w:ascii="Times New Roman" w:hAnsi="Times New Roman" w:cs="Times New Roman"/>
          <w:color w:val="000000" w:themeColor="text1"/>
          <w:sz w:val="24"/>
          <w:szCs w:val="24"/>
        </w:rPr>
        <w:t>İhtiyaçlar ve öğretim elemanlarının görevlendirme durumuna istinaden alınması gereken tedbirler idare ve bölüm öğretim elemanlarınca önceden belirlenerek sonraki yıllar için gerekli tedbirlerin alınması ve iyileştrilmesi süreçler</w:t>
      </w:r>
      <w:r>
        <w:rPr>
          <w:rFonts w:ascii="Times New Roman" w:hAnsi="Times New Roman" w:cs="Times New Roman"/>
          <w:color w:val="000000" w:themeColor="text1"/>
          <w:sz w:val="24"/>
          <w:szCs w:val="24"/>
        </w:rPr>
        <w:t xml:space="preserve">i paydaşlarca yürütülmektedir </w:t>
      </w:r>
      <w:r>
        <w:rPr>
          <w:rFonts w:ascii="Times New Roman" w:hAnsi="Times New Roman" w:cs="Times New Roman"/>
          <w:sz w:val="24"/>
          <w:szCs w:val="24"/>
        </w:rPr>
        <w:t>(</w:t>
      </w:r>
      <w:hyperlink r:id="rId274" w:history="1">
        <w:r w:rsidRPr="00F435A1">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256CB2">
        <w:rPr>
          <w:rFonts w:ascii="Times New Roman" w:hAnsi="Times New Roman" w:cs="Times New Roman"/>
          <w:color w:val="000000" w:themeColor="text1"/>
          <w:sz w:val="24"/>
          <w:szCs w:val="24"/>
        </w:rPr>
        <w:t>Ders dağılımlarına ait yürütülen toplantılarda öğretim elemanları önceki deneyimlerini ve uzmanlık alanlarını ifade ederler ve ders dağılımlarında öğretim elemanlarının uzmanlıkları dikkate alınır</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hyperlink r:id="rId275" w:history="1">
        <w:r w:rsidRPr="00F435A1">
          <w:rPr>
            <w:rStyle w:val="Kpr"/>
            <w:rFonts w:ascii="Times New Roman" w:hAnsi="Times New Roman" w:cs="Times New Roman"/>
            <w:sz w:val="24"/>
            <w:szCs w:val="24"/>
          </w:rPr>
          <w:t>OD4</w:t>
        </w:r>
      </w:hyperlink>
      <w:r>
        <w:rPr>
          <w:rFonts w:ascii="Times New Roman" w:hAnsi="Times New Roman" w:cs="Times New Roman"/>
          <w:sz w:val="24"/>
          <w:szCs w:val="24"/>
        </w:rPr>
        <w:t>)</w:t>
      </w:r>
      <w:r w:rsidRPr="00256CB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44F78">
        <w:rPr>
          <w:rFonts w:ascii="Times New Roman" w:hAnsi="Times New Roman" w:cs="Times New Roman"/>
          <w:color w:val="000000" w:themeColor="text1"/>
          <w:sz w:val="24"/>
          <w:szCs w:val="24"/>
        </w:rPr>
        <w:t>Atama, yükseltme ve görevlendirme uygulamaları izlenerek izlem sonuçları değerlendirilmekte ve gerekli iyileştirme çalışmaları yürütülmektedir. İzlem sonuçlarının değerlendirme süreçleri sonucunda gerekli önlemler alınmaktadır. Görevlendirme süreçlerinin nasıl ve ne şekilde yürütüldüğüne ilişkin veriler tüm paydaşlarca takip edilmektedir</w:t>
      </w:r>
      <w:r>
        <w:rPr>
          <w:rFonts w:ascii="Times New Roman" w:hAnsi="Times New Roman" w:cs="Times New Roman"/>
          <w:color w:val="000000" w:themeColor="text1"/>
          <w:sz w:val="24"/>
          <w:szCs w:val="24"/>
        </w:rPr>
        <w:t>.</w:t>
      </w:r>
    </w:p>
    <w:p w14:paraId="78F19E87" w14:textId="77777777" w:rsidR="00361C7B" w:rsidRDefault="00361C7B" w:rsidP="00361C7B">
      <w:pPr>
        <w:ind w:left="567"/>
        <w:jc w:val="both"/>
        <w:rPr>
          <w:rFonts w:ascii="Times New Roman" w:hAnsi="Times New Roman" w:cs="Times New Roman"/>
          <w:b/>
          <w:bCs/>
          <w:sz w:val="24"/>
          <w:szCs w:val="24"/>
        </w:rPr>
      </w:pPr>
    </w:p>
    <w:p w14:paraId="685BA5F7" w14:textId="77777777" w:rsidR="00361C7B" w:rsidRPr="00146975" w:rsidRDefault="00361C7B" w:rsidP="00361C7B">
      <w:pPr>
        <w:jc w:val="both"/>
        <w:rPr>
          <w:rFonts w:ascii="Times New Roman" w:hAnsi="Times New Roman" w:cs="Times New Roman"/>
          <w:b/>
          <w:bCs/>
          <w:sz w:val="24"/>
          <w:szCs w:val="24"/>
        </w:rPr>
      </w:pPr>
      <w:r w:rsidRPr="00146975">
        <w:rPr>
          <w:rFonts w:ascii="Times New Roman" w:hAnsi="Times New Roman" w:cs="Times New Roman"/>
          <w:b/>
          <w:bCs/>
          <w:sz w:val="24"/>
          <w:szCs w:val="24"/>
        </w:rPr>
        <w:t xml:space="preserve">Olgunluk Düzeyi: </w:t>
      </w:r>
      <w:r w:rsidRPr="00146975">
        <w:rPr>
          <w:rFonts w:ascii="Times New Roman" w:hAnsi="Times New Roman" w:cs="Times New Roman"/>
          <w:sz w:val="24"/>
          <w:szCs w:val="24"/>
        </w:rPr>
        <w:t>Kurumun tüm alanlar için tanımlı ve paydaşlarca bilinen atama, yükseltme ve görevlendirme kriterleri uygulanmakta ve karar almalarda (eğitim-öğretim kadrosunun işe alınması, atanması, yükseltilmesi ve ders görevlendirmeleri vb.) kullanılmaktadır (3).</w:t>
      </w:r>
    </w:p>
    <w:p w14:paraId="1EFAD790" w14:textId="77777777" w:rsidR="00361C7B" w:rsidRDefault="00361C7B" w:rsidP="00361C7B">
      <w:pPr>
        <w:spacing w:after="120"/>
        <w:jc w:val="both"/>
        <w:rPr>
          <w:rFonts w:ascii="Times New Roman" w:hAnsi="Times New Roman" w:cs="Times New Roman"/>
          <w:b/>
          <w:bCs/>
          <w:sz w:val="24"/>
          <w:szCs w:val="24"/>
        </w:rPr>
      </w:pPr>
    </w:p>
    <w:p w14:paraId="182C7932" w14:textId="77777777" w:rsidR="00361C7B" w:rsidRPr="00CA24D8" w:rsidRDefault="00361C7B" w:rsidP="00361C7B">
      <w:pPr>
        <w:spacing w:after="120"/>
        <w:jc w:val="both"/>
        <w:rPr>
          <w:rFonts w:ascii="Times New Roman" w:hAnsi="Times New Roman" w:cs="Times New Roman"/>
          <w:b/>
          <w:color w:val="000000" w:themeColor="text1"/>
          <w:sz w:val="24"/>
          <w:szCs w:val="24"/>
        </w:rPr>
      </w:pPr>
      <w:r w:rsidRPr="00CA24D8">
        <w:rPr>
          <w:rFonts w:ascii="Times New Roman" w:hAnsi="Times New Roman" w:cs="Times New Roman"/>
          <w:b/>
          <w:color w:val="000000" w:themeColor="text1"/>
          <w:sz w:val="24"/>
          <w:szCs w:val="24"/>
        </w:rPr>
        <w:t xml:space="preserve">B.4.2. Öğretim yetkinlikleri ve gelişimi </w:t>
      </w:r>
    </w:p>
    <w:p w14:paraId="7D322A62" w14:textId="77777777" w:rsidR="00361C7B" w:rsidRPr="00E34F80" w:rsidRDefault="00361C7B" w:rsidP="00361C7B">
      <w:pPr>
        <w:jc w:val="both"/>
        <w:rPr>
          <w:rFonts w:ascii="Times New Roman" w:hAnsi="Times New Roman" w:cs="Times New Roman"/>
          <w:sz w:val="24"/>
          <w:szCs w:val="24"/>
        </w:rPr>
      </w:pPr>
      <w:r>
        <w:rPr>
          <w:rFonts w:ascii="Times New Roman" w:hAnsi="Times New Roman" w:cs="Times New Roman"/>
          <w:sz w:val="24"/>
          <w:szCs w:val="24"/>
        </w:rPr>
        <w:t>Öğretim yetkinliği geliştirme süreçleri ihtiyaç analizleri temelinde planlanarak yaygın biçimde yürütülmekte ve etkinliği düzenli olarak izlenmektedir. Birimde yürütülen ortak dersler, siuzem platformu üzerinden alanında uzman öğretim elemanları ile yürütülmektedir. Uzaktan eğitimle yürütülen ortak derslere ait sınavlara ilişkin bilgilendirmeler üniversitenin web sitesi üzerinden ve birime ait web sitesinde yer alan sınav takvimince ilan edilir. Sınavlarda ölçülmesi hedeflenen öğrenme kazanımları, uzaktan eğitim platformunda yer alan ders dökümanları içerisinde ders izlencesi olarak bulunmaktadır (</w:t>
      </w:r>
      <w:hyperlink r:id="rId276"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w:t>
      </w:r>
      <w:r>
        <w:rPr>
          <w:rFonts w:ascii="Times New Roman" w:hAnsi="Times New Roman" w:cs="Times New Roman"/>
          <w:b/>
          <w:sz w:val="24"/>
          <w:szCs w:val="24"/>
        </w:rPr>
        <w:t>.</w:t>
      </w:r>
      <w:r w:rsidRPr="00DB1D0E">
        <w:rPr>
          <w:rFonts w:ascii="Times New Roman" w:hAnsi="Times New Roman" w:cs="Times New Roman"/>
          <w:sz w:val="24"/>
          <w:szCs w:val="24"/>
        </w:rPr>
        <w:t xml:space="preserve"> </w:t>
      </w:r>
      <w:r>
        <w:rPr>
          <w:rFonts w:ascii="Times New Roman" w:hAnsi="Times New Roman" w:cs="Times New Roman"/>
          <w:sz w:val="24"/>
          <w:szCs w:val="24"/>
        </w:rPr>
        <w:t>Birimde bulunan öğretim elemanları genç ve dinamik olup teknolojik araç gereçlerin kullanımında yetkindirler (</w:t>
      </w:r>
      <w:hyperlink r:id="rId277"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Bunun yanı sıra teknolojik araç gereç kullanımında uzmanlık veya ek bilgi gerektiren durumlarda idari personel ve birimde yer alan Bilgisayar ve Teknolojileri bölüm hocalarının destekleri bulunmaktadır. </w:t>
      </w:r>
      <w:r w:rsidRPr="00CA24D8">
        <w:rPr>
          <w:rFonts w:ascii="Times New Roman" w:hAnsi="Times New Roman" w:cs="Times New Roman"/>
          <w:color w:val="000000" w:themeColor="text1"/>
          <w:sz w:val="24"/>
          <w:szCs w:val="24"/>
        </w:rPr>
        <w:t>Kullanılan teknolojik ürünlere ait ek eğitimler, ihtiyaç durumunda birim tarafından planlanarak yapılan görevlendirmeler ile öğretim elemanları veya id</w:t>
      </w:r>
      <w:r>
        <w:rPr>
          <w:rFonts w:ascii="Times New Roman" w:hAnsi="Times New Roman" w:cs="Times New Roman"/>
          <w:color w:val="000000" w:themeColor="text1"/>
          <w:sz w:val="24"/>
          <w:szCs w:val="24"/>
        </w:rPr>
        <w:t>arece yürütülmektedir (</w:t>
      </w:r>
      <w:hyperlink r:id="rId278" w:history="1">
        <w:r w:rsidRPr="009900EF">
          <w:rPr>
            <w:rStyle w:val="Kpr"/>
            <w:rFonts w:ascii="Times New Roman" w:hAnsi="Times New Roman" w:cs="Times New Roman"/>
            <w:sz w:val="24"/>
            <w:szCs w:val="24"/>
          </w:rPr>
          <w:t>OD4</w:t>
        </w:r>
      </w:hyperlink>
      <w:r>
        <w:rPr>
          <w:rFonts w:ascii="Times New Roman" w:hAnsi="Times New Roman" w:cs="Times New Roman"/>
          <w:color w:val="000000" w:themeColor="text1"/>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w:t>
      </w:r>
      <w:r w:rsidRPr="00E34F80">
        <w:rPr>
          <w:rFonts w:ascii="Times New Roman" w:hAnsi="Times New Roman" w:cs="Times New Roman"/>
          <w:sz w:val="24"/>
          <w:szCs w:val="24"/>
        </w:rPr>
        <w:t>Öğretim yetkinliğini geliştirme uygulamalarından elde edilen bulgular izlenmekte ve izlem sonuçları öğretim elamanları ile birlikte irdelenerek önlemler alınmaktadır.</w:t>
      </w:r>
    </w:p>
    <w:p w14:paraId="0890ECCA" w14:textId="77777777" w:rsidR="00361C7B" w:rsidRDefault="00361C7B" w:rsidP="00361C7B">
      <w:pPr>
        <w:rPr>
          <w:rFonts w:ascii="Times New Roman" w:hAnsi="Times New Roman" w:cs="Times New Roman"/>
          <w:sz w:val="24"/>
          <w:szCs w:val="24"/>
        </w:rPr>
      </w:pPr>
    </w:p>
    <w:p w14:paraId="3AD8A62C" w14:textId="77777777" w:rsidR="00361C7B" w:rsidRPr="00146975" w:rsidRDefault="00361C7B" w:rsidP="00361C7B">
      <w:pPr>
        <w:jc w:val="both"/>
        <w:rPr>
          <w:rFonts w:ascii="Times New Roman" w:hAnsi="Times New Roman" w:cs="Times New Roman"/>
          <w:b/>
          <w:bCs/>
          <w:sz w:val="24"/>
          <w:szCs w:val="24"/>
        </w:rPr>
      </w:pPr>
      <w:r w:rsidRPr="00146975">
        <w:rPr>
          <w:rFonts w:ascii="Times New Roman" w:hAnsi="Times New Roman" w:cs="Times New Roman"/>
          <w:b/>
          <w:bCs/>
          <w:sz w:val="24"/>
          <w:szCs w:val="24"/>
        </w:rPr>
        <w:t xml:space="preserve">Olgunluk Düzeyi: </w:t>
      </w:r>
      <w:r w:rsidRPr="00F66067">
        <w:rPr>
          <w:rFonts w:ascii="Times New Roman" w:hAnsi="Times New Roman" w:cs="Times New Roman"/>
          <w:sz w:val="24"/>
          <w:szCs w:val="24"/>
        </w:rPr>
        <w:t>Kurumun genelinde öğretim elemanlarının öğretim yetkinliğini geliştirmek üzere uygulamalar vardır</w:t>
      </w:r>
      <w:r w:rsidRPr="00146975">
        <w:rPr>
          <w:rFonts w:ascii="Times New Roman" w:hAnsi="Times New Roman" w:cs="Times New Roman"/>
          <w:sz w:val="24"/>
          <w:szCs w:val="24"/>
        </w:rPr>
        <w:t xml:space="preserve"> (3).</w:t>
      </w:r>
    </w:p>
    <w:p w14:paraId="246BC6F2" w14:textId="77777777" w:rsidR="00361C7B" w:rsidRDefault="00361C7B" w:rsidP="00361C7B">
      <w:pPr>
        <w:spacing w:after="120"/>
        <w:rPr>
          <w:rFonts w:ascii="Times New Roman" w:hAnsi="Times New Roman" w:cs="Times New Roman"/>
          <w:b/>
          <w:bCs/>
          <w:sz w:val="24"/>
          <w:szCs w:val="24"/>
        </w:rPr>
      </w:pPr>
    </w:p>
    <w:p w14:paraId="55BBE70A" w14:textId="77777777" w:rsidR="00361C7B" w:rsidRPr="00E34F80" w:rsidRDefault="00361C7B" w:rsidP="00361C7B">
      <w:pPr>
        <w:spacing w:after="120"/>
        <w:rPr>
          <w:rFonts w:ascii="Times New Roman" w:hAnsi="Times New Roman" w:cs="Times New Roman"/>
          <w:b/>
          <w:sz w:val="24"/>
          <w:szCs w:val="24"/>
        </w:rPr>
      </w:pPr>
      <w:r w:rsidRPr="00E34F80">
        <w:rPr>
          <w:rFonts w:ascii="Times New Roman" w:hAnsi="Times New Roman" w:cs="Times New Roman"/>
          <w:b/>
          <w:sz w:val="24"/>
          <w:szCs w:val="24"/>
        </w:rPr>
        <w:t>B.4.3. Eğitim faaliyetlerine yönelik teşvik ve ödüllendirme</w:t>
      </w:r>
      <w:r>
        <w:rPr>
          <w:rFonts w:ascii="Times New Roman" w:hAnsi="Times New Roman" w:cs="Times New Roman"/>
          <w:b/>
          <w:sz w:val="24"/>
          <w:szCs w:val="24"/>
        </w:rPr>
        <w:t xml:space="preserve"> </w:t>
      </w:r>
    </w:p>
    <w:p w14:paraId="249B3C28" w14:textId="77777777" w:rsidR="00361C7B" w:rsidRDefault="00361C7B" w:rsidP="00361C7B">
      <w:pPr>
        <w:jc w:val="both"/>
        <w:rPr>
          <w:rFonts w:ascii="Times New Roman" w:hAnsi="Times New Roman" w:cs="Times New Roman"/>
          <w:sz w:val="24"/>
          <w:szCs w:val="24"/>
        </w:rPr>
      </w:pPr>
      <w:r w:rsidRPr="00E34F80">
        <w:rPr>
          <w:rFonts w:ascii="Times New Roman" w:hAnsi="Times New Roman" w:cs="Times New Roman"/>
          <w:sz w:val="24"/>
          <w:szCs w:val="24"/>
        </w:rPr>
        <w:t xml:space="preserve">Teşvik ve ödüllendirme mekanizmaları yetkinlik temelli, adil ve şeffaf biçimde </w:t>
      </w:r>
      <w:r>
        <w:rPr>
          <w:rFonts w:ascii="Times New Roman" w:hAnsi="Times New Roman" w:cs="Times New Roman"/>
          <w:sz w:val="24"/>
          <w:szCs w:val="24"/>
        </w:rPr>
        <w:t xml:space="preserve">oluşturulmakta ve gerekli uygulamalar yürütülmektedir. Akademik performans teşviği ve bilim teşvik ödüllerinin düzenlenmiş ve ilan edilmiştir. İlgili faaliyetler yükseköğrenim akademik teşviğine </w:t>
      </w:r>
      <w:r>
        <w:rPr>
          <w:rFonts w:ascii="Times New Roman" w:hAnsi="Times New Roman" w:cs="Times New Roman"/>
          <w:sz w:val="24"/>
          <w:szCs w:val="24"/>
        </w:rPr>
        <w:lastRenderedPageBreak/>
        <w:t>uygun olarak yürütülmektedir (</w:t>
      </w:r>
      <w:hyperlink r:id="rId279"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80"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81"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 Bu kapsamda akademik teşvik işlemlerine ilişkin faaliyetler etkin bir şekilde yürütülmekte, birim bazında yapılan akademik teşviklere yönelik çalışmalar idarece başvuru takvimine uygun olmak üzere takip edilmekte ve değerlendirilmektedir (</w:t>
      </w:r>
      <w:hyperlink r:id="rId282"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 Akademik teşvik sisteminin yürütülmesine ilişkin gerekli görevlendirmeler yapılmıştır. Yükseköğretim akademik teşvik ve ödüllendirme çalışmalarının yanı sıra üniversitece ödüllendirme çalışmaları kapsamında faaliyetler yürütlmektedir (</w:t>
      </w:r>
      <w:hyperlink r:id="rId283" w:history="1">
        <w:r w:rsidRPr="00BE594A">
          <w:rPr>
            <w:rStyle w:val="Kpr"/>
            <w:rFonts w:ascii="Times New Roman" w:hAnsi="Times New Roman" w:cs="Times New Roman"/>
            <w:sz w:val="24"/>
            <w:szCs w:val="24"/>
          </w:rPr>
          <w:t>OD3</w:t>
        </w:r>
      </w:hyperlink>
      <w:r>
        <w:rPr>
          <w:rFonts w:ascii="Times New Roman" w:hAnsi="Times New Roman" w:cs="Times New Roman"/>
          <w:sz w:val="24"/>
          <w:szCs w:val="24"/>
        </w:rPr>
        <w:t>). Akademik ve diğer tüm personeller ile ilgili ödülllendirme işlerini ilişkin faaliyetler düzenlenmiş ve ilan edilmiştir (</w:t>
      </w:r>
      <w:hyperlink r:id="rId284" w:history="1">
        <w:r w:rsidRPr="00BE594A">
          <w:rPr>
            <w:rStyle w:val="Kpr"/>
            <w:rFonts w:ascii="Times New Roman" w:hAnsi="Times New Roman" w:cs="Times New Roman"/>
            <w:sz w:val="24"/>
            <w:szCs w:val="24"/>
          </w:rPr>
          <w:t>OD3</w:t>
        </w:r>
      </w:hyperlink>
      <w:r>
        <w:rPr>
          <w:rFonts w:ascii="Times New Roman" w:hAnsi="Times New Roman" w:cs="Times New Roman"/>
          <w:sz w:val="24"/>
          <w:szCs w:val="24"/>
        </w:rPr>
        <w:t xml:space="preserve">). </w:t>
      </w:r>
    </w:p>
    <w:p w14:paraId="725F95FB" w14:textId="77777777" w:rsidR="00361C7B" w:rsidRDefault="00361C7B" w:rsidP="00361C7B">
      <w:pPr>
        <w:jc w:val="both"/>
        <w:rPr>
          <w:rFonts w:ascii="Times New Roman" w:hAnsi="Times New Roman" w:cs="Times New Roman"/>
          <w:sz w:val="24"/>
          <w:szCs w:val="24"/>
        </w:rPr>
      </w:pPr>
    </w:p>
    <w:p w14:paraId="5809BB03" w14:textId="77777777" w:rsidR="00361C7B" w:rsidRPr="00146975" w:rsidRDefault="00361C7B" w:rsidP="00361C7B">
      <w:pPr>
        <w:jc w:val="both"/>
        <w:rPr>
          <w:rFonts w:ascii="Times New Roman" w:hAnsi="Times New Roman" w:cs="Times New Roman"/>
          <w:b/>
          <w:bCs/>
          <w:sz w:val="24"/>
          <w:szCs w:val="24"/>
        </w:rPr>
      </w:pPr>
      <w:r w:rsidRPr="00146975">
        <w:rPr>
          <w:rFonts w:ascii="Times New Roman" w:hAnsi="Times New Roman" w:cs="Times New Roman"/>
          <w:b/>
          <w:bCs/>
          <w:sz w:val="24"/>
          <w:szCs w:val="24"/>
        </w:rPr>
        <w:t xml:space="preserve">Olgunluk Düzeyi: </w:t>
      </w:r>
      <w:r w:rsidRPr="00672298">
        <w:rPr>
          <w:rFonts w:ascii="Times New Roman" w:hAnsi="Times New Roman" w:cs="Times New Roman"/>
          <w:sz w:val="24"/>
          <w:szCs w:val="24"/>
        </w:rPr>
        <w:t xml:space="preserve">Teşvik ve ödüllendirme uygulamaları kurum geneline yayılmıştır </w:t>
      </w:r>
      <w:r w:rsidRPr="00146975">
        <w:rPr>
          <w:rFonts w:ascii="Times New Roman" w:hAnsi="Times New Roman" w:cs="Times New Roman"/>
          <w:sz w:val="24"/>
          <w:szCs w:val="24"/>
        </w:rPr>
        <w:t>(3).</w:t>
      </w:r>
    </w:p>
    <w:p w14:paraId="0858539C" w14:textId="77777777" w:rsidR="00361C7B" w:rsidRDefault="00361C7B" w:rsidP="00361C7B">
      <w:pPr>
        <w:jc w:val="both"/>
        <w:rPr>
          <w:rFonts w:ascii="Times New Roman" w:hAnsi="Times New Roman" w:cs="Times New Roman"/>
          <w:sz w:val="24"/>
          <w:szCs w:val="24"/>
        </w:rPr>
      </w:pPr>
    </w:p>
    <w:p w14:paraId="77E32830" w14:textId="77777777" w:rsidR="003E2990" w:rsidRPr="003E2990" w:rsidRDefault="003E2990" w:rsidP="00301F7C">
      <w:pPr>
        <w:spacing w:before="240" w:after="240"/>
        <w:ind w:right="62"/>
        <w:jc w:val="both"/>
        <w:outlineLvl w:val="0"/>
        <w:rPr>
          <w:rFonts w:ascii="Times New Roman" w:eastAsia="Times New Roman" w:hAnsi="Times New Roman" w:cs="Times New Roman"/>
          <w:b/>
          <w:bCs/>
          <w:noProof w:val="0"/>
          <w:color w:val="1F4E79"/>
          <w:spacing w:val="-2"/>
          <w:kern w:val="2"/>
          <w:sz w:val="28"/>
          <w:szCs w:val="28"/>
        </w:rPr>
      </w:pPr>
      <w:bookmarkStart w:id="17" w:name="_Toc157093412"/>
      <w:r w:rsidRPr="003E2990">
        <w:rPr>
          <w:rFonts w:ascii="Times New Roman" w:eastAsia="Times New Roman" w:hAnsi="Times New Roman" w:cs="Times New Roman"/>
          <w:b/>
          <w:bCs/>
          <w:noProof w:val="0"/>
          <w:color w:val="1F4E79"/>
          <w:spacing w:val="-2"/>
          <w:kern w:val="2"/>
          <w:sz w:val="28"/>
          <w:szCs w:val="28"/>
        </w:rPr>
        <w:t xml:space="preserve">C. </w:t>
      </w:r>
      <w:r w:rsidRPr="003E2990">
        <w:rPr>
          <w:rFonts w:ascii="Times New Roman" w:eastAsia="Times New Roman" w:hAnsi="Times New Roman" w:cs="Times New Roman"/>
          <w:b/>
          <w:noProof w:val="0"/>
          <w:color w:val="1F4E79"/>
          <w:spacing w:val="-2"/>
          <w:kern w:val="2"/>
          <w:sz w:val="28"/>
          <w:szCs w:val="28"/>
        </w:rPr>
        <w:t>AR-GE</w:t>
      </w:r>
      <w:bookmarkEnd w:id="17"/>
    </w:p>
    <w:p w14:paraId="6089B2D2" w14:textId="77777777" w:rsidR="003E2990" w:rsidRPr="003E2990" w:rsidRDefault="003E2990" w:rsidP="00301F7C">
      <w:pPr>
        <w:spacing w:before="59"/>
        <w:ind w:right="62"/>
        <w:jc w:val="both"/>
        <w:outlineLvl w:val="0"/>
        <w:rPr>
          <w:rFonts w:ascii="Times New Roman" w:eastAsia="Times New Roman" w:hAnsi="Times New Roman" w:cs="Times New Roman"/>
          <w:b/>
          <w:bCs/>
          <w:color w:val="1F4E79"/>
          <w:spacing w:val="-2"/>
          <w:sz w:val="28"/>
          <w:szCs w:val="28"/>
        </w:rPr>
      </w:pPr>
      <w:bookmarkStart w:id="18" w:name="_Toc157093413"/>
      <w:r w:rsidRPr="003E2990">
        <w:rPr>
          <w:rFonts w:ascii="Times New Roman" w:eastAsia="Times New Roman" w:hAnsi="Times New Roman" w:cs="Times New Roman"/>
          <w:b/>
          <w:bCs/>
          <w:color w:val="1F4E79"/>
          <w:spacing w:val="-2"/>
          <w:sz w:val="28"/>
          <w:szCs w:val="28"/>
        </w:rPr>
        <w:t>C.1. Araştırma ve Geliştirme</w:t>
      </w:r>
      <w:bookmarkEnd w:id="18"/>
    </w:p>
    <w:p w14:paraId="1D9E0605"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19" w:name="_Toc157093414"/>
      <w:r w:rsidRPr="003E2990">
        <w:rPr>
          <w:rFonts w:ascii="Times New Roman" w:eastAsia="Times New Roman" w:hAnsi="Times New Roman" w:cs="Times New Roman"/>
          <w:b/>
          <w:bCs/>
          <w:noProof w:val="0"/>
          <w:color w:val="222A35"/>
          <w:kern w:val="2"/>
          <w:sz w:val="24"/>
          <w:szCs w:val="24"/>
        </w:rPr>
        <w:t xml:space="preserve">C.1. 1. Araştırma Süreçlerinin Yönetimi </w:t>
      </w:r>
      <w:bookmarkEnd w:id="19"/>
    </w:p>
    <w:p w14:paraId="5259BE97" w14:textId="50CE936A" w:rsidR="003E2990" w:rsidRPr="003E2990" w:rsidRDefault="003E2990" w:rsidP="003E2990">
      <w:pPr>
        <w:widowControl/>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noProof w:val="0"/>
          <w:kern w:val="2"/>
          <w:sz w:val="24"/>
          <w:szCs w:val="24"/>
        </w:rPr>
        <w:t xml:space="preserve">Hedeflenen Ar-Ge çalışmalarının gerçekleştirilebilmesi amacıyla meslek yüksekokulu bünyesinde Ar-Ge komisyonuna ait yönetim sistemleri oluşturulmuştur. Oluşturulan komisyonun organizasyon şeması web sitesinde ilan edilmiştir. </w:t>
      </w:r>
      <w:hyperlink r:id="rId285"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86"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287"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88"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289"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90"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w:t>
      </w:r>
      <w:r>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noProof w:val="0"/>
          <w:kern w:val="2"/>
          <w:sz w:val="24"/>
          <w:szCs w:val="24"/>
        </w:rPr>
        <w:t xml:space="preserve">Sürece ilişkin tanımlamalar yapılmış olup yetki ve sorumluluklara ilişkin tespitler birimde çalışmalarını sürdürmekte olan tüm akademik ve idari personelin katılımı ile gerçekleştirilmiştir </w:t>
      </w:r>
      <w:hyperlink r:id="rId291"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292"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b/>
          <w:noProof w:val="0"/>
          <w:kern w:val="2"/>
          <w:sz w:val="24"/>
          <w:szCs w:val="24"/>
        </w:rPr>
        <w:t xml:space="preserve"> </w:t>
      </w:r>
      <w:hyperlink r:id="rId293"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94"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b/>
          <w:noProof w:val="0"/>
          <w:kern w:val="2"/>
          <w:sz w:val="24"/>
          <w:szCs w:val="24"/>
        </w:rPr>
        <w:t xml:space="preserve">. </w:t>
      </w:r>
      <w:r w:rsidRPr="003E2990">
        <w:rPr>
          <w:rFonts w:ascii="Times New Roman" w:eastAsia="Calibri" w:hAnsi="Times New Roman" w:cs="Times New Roman"/>
          <w:noProof w:val="0"/>
          <w:kern w:val="2"/>
          <w:sz w:val="24"/>
          <w:szCs w:val="24"/>
        </w:rPr>
        <w:t xml:space="preserve">Araştırma ve geliştirme sürecinin akış süreçleri web sitesinde ilan edilerek belirli </w:t>
      </w:r>
      <w:proofErr w:type="gramStart"/>
      <w:r w:rsidRPr="003E2990">
        <w:rPr>
          <w:rFonts w:ascii="Times New Roman" w:eastAsia="Calibri" w:hAnsi="Times New Roman" w:cs="Times New Roman"/>
          <w:noProof w:val="0"/>
          <w:kern w:val="2"/>
          <w:sz w:val="24"/>
          <w:szCs w:val="24"/>
        </w:rPr>
        <w:t>periyotlarda</w:t>
      </w:r>
      <w:proofErr w:type="gramEnd"/>
      <w:r w:rsidRPr="003E2990">
        <w:rPr>
          <w:rFonts w:ascii="Times New Roman" w:eastAsia="Calibri" w:hAnsi="Times New Roman" w:cs="Times New Roman"/>
          <w:noProof w:val="0"/>
          <w:kern w:val="2"/>
          <w:sz w:val="24"/>
          <w:szCs w:val="24"/>
        </w:rPr>
        <w:t xml:space="preserve"> kontrol ve takibi sağlanmıştır</w:t>
      </w:r>
      <w:r w:rsidRPr="003E2990">
        <w:rPr>
          <w:rFonts w:ascii="Times New Roman" w:eastAsia="Calibri" w:hAnsi="Times New Roman" w:cs="Times New Roman"/>
          <w:b/>
          <w:noProof w:val="0"/>
          <w:kern w:val="2"/>
          <w:sz w:val="24"/>
          <w:szCs w:val="24"/>
        </w:rPr>
        <w:t xml:space="preserve"> </w:t>
      </w:r>
      <w:hyperlink r:id="rId295"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96"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b/>
          <w:noProof w:val="0"/>
          <w:kern w:val="2"/>
          <w:sz w:val="24"/>
          <w:szCs w:val="24"/>
        </w:rPr>
        <w:t xml:space="preserve">.  </w:t>
      </w:r>
    </w:p>
    <w:p w14:paraId="57F1795A" w14:textId="77777777" w:rsidR="003E2990" w:rsidRPr="003E2990" w:rsidRDefault="003E2990" w:rsidP="003E2990">
      <w:pPr>
        <w:widowControl/>
        <w:jc w:val="both"/>
        <w:rPr>
          <w:rFonts w:ascii="Times New Roman" w:eastAsia="Calibri" w:hAnsi="Times New Roman" w:cs="Times New Roman"/>
          <w:noProof w:val="0"/>
          <w:color w:val="0563C1"/>
          <w:kern w:val="2"/>
          <w:sz w:val="24"/>
          <w:szCs w:val="24"/>
          <w:u w:val="single"/>
        </w:rPr>
      </w:pPr>
    </w:p>
    <w:p w14:paraId="65C94B02" w14:textId="7723875F"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977A9C" w:rsidRPr="00977A9C">
        <w:rPr>
          <w:rFonts w:ascii="Times New Roman" w:eastAsia="Times New Roman" w:hAnsi="Times New Roman" w:cs="Times New Roman"/>
          <w:bCs/>
          <w:noProof w:val="0"/>
          <w:color w:val="222A35"/>
          <w:kern w:val="2"/>
          <w:sz w:val="24"/>
          <w:szCs w:val="24"/>
        </w:rPr>
        <w:t>Kurumda Ar-Ge komisyonuna ait süreçler bulunmakta ve izlenmektedir</w:t>
      </w:r>
      <w:r w:rsidRPr="00977A9C">
        <w:rPr>
          <w:rFonts w:ascii="Times New Roman" w:eastAsia="Times New Roman" w:hAnsi="Times New Roman" w:cs="Times New Roman"/>
          <w:bCs/>
          <w:noProof w:val="0"/>
          <w:color w:val="222A35"/>
          <w:kern w:val="2"/>
          <w:sz w:val="24"/>
          <w:szCs w:val="24"/>
        </w:rPr>
        <w:t xml:space="preserve"> </w:t>
      </w:r>
      <w:r w:rsidR="00977A9C" w:rsidRPr="00977A9C">
        <w:rPr>
          <w:rFonts w:ascii="Times New Roman" w:eastAsia="Times New Roman" w:hAnsi="Times New Roman" w:cs="Times New Roman"/>
          <w:bCs/>
          <w:noProof w:val="0"/>
          <w:color w:val="222A35"/>
          <w:kern w:val="2"/>
          <w:sz w:val="24"/>
          <w:szCs w:val="24"/>
        </w:rPr>
        <w:t>(</w:t>
      </w:r>
      <w:r w:rsidRPr="00977A9C">
        <w:rPr>
          <w:rFonts w:ascii="Times New Roman" w:eastAsia="Times New Roman" w:hAnsi="Times New Roman" w:cs="Times New Roman"/>
          <w:bCs/>
          <w:noProof w:val="0"/>
          <w:color w:val="222A35"/>
          <w:kern w:val="2"/>
          <w:sz w:val="24"/>
          <w:szCs w:val="24"/>
        </w:rPr>
        <w:t>4</w:t>
      </w:r>
      <w:r w:rsidR="00977A9C" w:rsidRPr="00977A9C">
        <w:rPr>
          <w:rFonts w:ascii="Times New Roman" w:eastAsia="Times New Roman" w:hAnsi="Times New Roman" w:cs="Times New Roman"/>
          <w:bCs/>
          <w:noProof w:val="0"/>
          <w:color w:val="222A35"/>
          <w:kern w:val="2"/>
          <w:sz w:val="24"/>
          <w:szCs w:val="24"/>
        </w:rPr>
        <w:t>).</w:t>
      </w:r>
    </w:p>
    <w:p w14:paraId="764F7958" w14:textId="77777777" w:rsidR="003E2990" w:rsidRPr="003E2990" w:rsidRDefault="003E2990" w:rsidP="003E2990">
      <w:pPr>
        <w:widowControl/>
        <w:jc w:val="both"/>
        <w:rPr>
          <w:rFonts w:ascii="Times New Roman" w:eastAsia="Calibri" w:hAnsi="Times New Roman" w:cs="Times New Roman"/>
          <w:noProof w:val="0"/>
          <w:color w:val="0563C1"/>
          <w:kern w:val="2"/>
          <w:sz w:val="24"/>
          <w:szCs w:val="24"/>
          <w:u w:val="single"/>
        </w:rPr>
      </w:pPr>
    </w:p>
    <w:p w14:paraId="61EF1B34"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0" w:name="_Toc157093415"/>
      <w:r w:rsidRPr="003E2990">
        <w:rPr>
          <w:rFonts w:ascii="Times New Roman" w:eastAsia="Times New Roman" w:hAnsi="Times New Roman" w:cs="Times New Roman"/>
          <w:b/>
          <w:bCs/>
          <w:noProof w:val="0"/>
          <w:color w:val="222A35"/>
          <w:kern w:val="2"/>
          <w:sz w:val="24"/>
          <w:szCs w:val="24"/>
        </w:rPr>
        <w:t>C.1.2. İç ve Dış Kaynaklar</w:t>
      </w:r>
      <w:bookmarkEnd w:id="20"/>
    </w:p>
    <w:p w14:paraId="2CF38C02" w14:textId="77777777" w:rsidR="003E2990" w:rsidRPr="003E2990" w:rsidRDefault="003E2990" w:rsidP="003E2990">
      <w:pPr>
        <w:widowControl/>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noProof w:val="0"/>
          <w:kern w:val="2"/>
          <w:sz w:val="24"/>
          <w:szCs w:val="24"/>
        </w:rPr>
        <w:t xml:space="preserve">Meslek yüksekokulu bünyesindeki araştırma ve geliştirme faaliyetleri merkezi bütçeden karşılanmaktadır </w:t>
      </w:r>
      <w:hyperlink r:id="rId297" w:history="1">
        <w:r w:rsidRPr="003E2990">
          <w:rPr>
            <w:rFonts w:ascii="Times New Roman" w:eastAsia="Calibri" w:hAnsi="Times New Roman" w:cs="Times New Roman"/>
            <w:noProof w:val="0"/>
            <w:color w:val="0563C1"/>
            <w:kern w:val="2"/>
            <w:sz w:val="24"/>
            <w:szCs w:val="24"/>
            <w:u w:val="single"/>
          </w:rPr>
          <w:t>(OD5)</w:t>
        </w:r>
      </w:hyperlink>
      <w:r w:rsidRPr="003E2990">
        <w:rPr>
          <w:rFonts w:ascii="Times New Roman" w:eastAsia="Calibri" w:hAnsi="Times New Roman" w:cs="Times New Roman"/>
          <w:noProof w:val="0"/>
          <w:kern w:val="2"/>
          <w:sz w:val="24"/>
          <w:szCs w:val="24"/>
        </w:rPr>
        <w:t xml:space="preserve"> </w:t>
      </w:r>
      <w:hyperlink r:id="rId298" w:history="1">
        <w:r w:rsidRPr="003E2990">
          <w:rPr>
            <w:rFonts w:ascii="Times New Roman" w:eastAsia="Calibri" w:hAnsi="Times New Roman" w:cs="Times New Roman"/>
            <w:noProof w:val="0"/>
            <w:color w:val="0563C1"/>
            <w:kern w:val="2"/>
            <w:sz w:val="24"/>
            <w:szCs w:val="24"/>
            <w:u w:val="single"/>
          </w:rPr>
          <w:t>(OD5)</w:t>
        </w:r>
      </w:hyperlink>
      <w:r w:rsidRPr="003E2990">
        <w:rPr>
          <w:rFonts w:ascii="Times New Roman" w:eastAsia="Calibri" w:hAnsi="Times New Roman" w:cs="Times New Roman"/>
          <w:noProof w:val="0"/>
          <w:kern w:val="2"/>
          <w:sz w:val="24"/>
          <w:szCs w:val="24"/>
        </w:rPr>
        <w:t xml:space="preserve"> </w:t>
      </w:r>
      <w:hyperlink r:id="rId299"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b/>
          <w:noProof w:val="0"/>
          <w:kern w:val="2"/>
          <w:sz w:val="24"/>
          <w:szCs w:val="24"/>
        </w:rPr>
        <w:t>.</w:t>
      </w:r>
      <w:r w:rsidRPr="003E2990">
        <w:rPr>
          <w:rFonts w:ascii="Times New Roman" w:eastAsia="Calibri" w:hAnsi="Times New Roman" w:cs="Times New Roman"/>
          <w:noProof w:val="0"/>
          <w:kern w:val="2"/>
          <w:sz w:val="24"/>
          <w:szCs w:val="24"/>
        </w:rPr>
        <w:t xml:space="preserve"> Bu bütçe ile kongre, konferans, </w:t>
      </w:r>
      <w:proofErr w:type="gramStart"/>
      <w:r w:rsidRPr="003E2990">
        <w:rPr>
          <w:rFonts w:ascii="Times New Roman" w:eastAsia="Calibri" w:hAnsi="Times New Roman" w:cs="Times New Roman"/>
          <w:noProof w:val="0"/>
          <w:kern w:val="2"/>
          <w:sz w:val="24"/>
          <w:szCs w:val="24"/>
        </w:rPr>
        <w:t>sempozyum</w:t>
      </w:r>
      <w:proofErr w:type="gramEnd"/>
      <w:r w:rsidRPr="003E2990">
        <w:rPr>
          <w:rFonts w:ascii="Times New Roman" w:eastAsia="Calibri" w:hAnsi="Times New Roman" w:cs="Times New Roman"/>
          <w:noProof w:val="0"/>
          <w:kern w:val="2"/>
          <w:sz w:val="24"/>
          <w:szCs w:val="24"/>
        </w:rPr>
        <w:t xml:space="preserve"> ve seminer şeklindeki bilimsel çalışmalara katılım sağlamak isteyen akademik personelin yolluk ve yevmiye giderleri karşılanmaktadır. Ayrıca laboratuvarlara muhtelif </w:t>
      </w:r>
      <w:proofErr w:type="gramStart"/>
      <w:r w:rsidRPr="003E2990">
        <w:rPr>
          <w:rFonts w:ascii="Times New Roman" w:eastAsia="Calibri" w:hAnsi="Times New Roman" w:cs="Times New Roman"/>
          <w:noProof w:val="0"/>
          <w:kern w:val="2"/>
          <w:sz w:val="24"/>
          <w:szCs w:val="24"/>
        </w:rPr>
        <w:t>ekipmanlar</w:t>
      </w:r>
      <w:proofErr w:type="gramEnd"/>
      <w:r w:rsidRPr="003E2990">
        <w:rPr>
          <w:rFonts w:ascii="Times New Roman" w:eastAsia="Calibri" w:hAnsi="Times New Roman" w:cs="Times New Roman"/>
          <w:noProof w:val="0"/>
          <w:kern w:val="2"/>
          <w:sz w:val="24"/>
          <w:szCs w:val="24"/>
        </w:rPr>
        <w:t xml:space="preserve"> ve sarf malzeme temini yapılmaktadır </w:t>
      </w:r>
      <w:hyperlink r:id="rId300"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b/>
          <w:noProof w:val="0"/>
          <w:kern w:val="2"/>
          <w:sz w:val="24"/>
          <w:szCs w:val="24"/>
        </w:rPr>
        <w:t>.</w:t>
      </w:r>
      <w:r w:rsidRPr="003E2990">
        <w:rPr>
          <w:rFonts w:ascii="Times New Roman" w:eastAsia="Calibri" w:hAnsi="Times New Roman" w:cs="Times New Roman"/>
          <w:noProof w:val="0"/>
          <w:kern w:val="2"/>
          <w:sz w:val="24"/>
          <w:szCs w:val="24"/>
        </w:rPr>
        <w:t xml:space="preserve"> </w:t>
      </w:r>
    </w:p>
    <w:p w14:paraId="164EF4B5" w14:textId="77777777" w:rsidR="003E2990" w:rsidRPr="003E2990" w:rsidRDefault="003E2990" w:rsidP="003E2990">
      <w:pPr>
        <w:widowControl/>
        <w:jc w:val="both"/>
        <w:rPr>
          <w:rFonts w:ascii="Times New Roman" w:eastAsia="Calibri" w:hAnsi="Times New Roman" w:cs="Times New Roman"/>
          <w:noProof w:val="0"/>
          <w:kern w:val="2"/>
          <w:sz w:val="24"/>
          <w:szCs w:val="24"/>
        </w:rPr>
      </w:pPr>
    </w:p>
    <w:p w14:paraId="6E0E7E45" w14:textId="1ADB2D1F"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977A9C" w:rsidRPr="00977A9C">
        <w:rPr>
          <w:rFonts w:ascii="Times New Roman" w:eastAsia="Times New Roman" w:hAnsi="Times New Roman" w:cs="Times New Roman"/>
          <w:bCs/>
          <w:noProof w:val="0"/>
          <w:color w:val="222A35"/>
          <w:kern w:val="2"/>
          <w:sz w:val="24"/>
          <w:szCs w:val="24"/>
        </w:rPr>
        <w:t xml:space="preserve">Kurum genelinde bütçe </w:t>
      </w:r>
      <w:proofErr w:type="gramStart"/>
      <w:r w:rsidR="00977A9C" w:rsidRPr="00977A9C">
        <w:rPr>
          <w:rFonts w:ascii="Times New Roman" w:eastAsia="Times New Roman" w:hAnsi="Times New Roman" w:cs="Times New Roman"/>
          <w:bCs/>
          <w:noProof w:val="0"/>
          <w:color w:val="222A35"/>
          <w:kern w:val="2"/>
          <w:sz w:val="24"/>
          <w:szCs w:val="24"/>
        </w:rPr>
        <w:t>dahilinde</w:t>
      </w:r>
      <w:proofErr w:type="gramEnd"/>
      <w:r w:rsidR="00977A9C" w:rsidRPr="00977A9C">
        <w:rPr>
          <w:rFonts w:ascii="Times New Roman" w:eastAsia="Times New Roman" w:hAnsi="Times New Roman" w:cs="Times New Roman"/>
          <w:bCs/>
          <w:noProof w:val="0"/>
          <w:color w:val="222A35"/>
          <w:kern w:val="2"/>
          <w:sz w:val="24"/>
          <w:szCs w:val="24"/>
        </w:rPr>
        <w:t xml:space="preserve"> Ar-Ge faaliyetleri gerçekleştirilmektedir (</w:t>
      </w:r>
      <w:r w:rsidRPr="00977A9C">
        <w:rPr>
          <w:rFonts w:ascii="Times New Roman" w:eastAsia="Times New Roman" w:hAnsi="Times New Roman" w:cs="Times New Roman"/>
          <w:bCs/>
          <w:noProof w:val="0"/>
          <w:color w:val="222A35"/>
          <w:kern w:val="2"/>
          <w:sz w:val="24"/>
          <w:szCs w:val="24"/>
        </w:rPr>
        <w:t>4</w:t>
      </w:r>
      <w:r w:rsidR="00977A9C" w:rsidRPr="00977A9C">
        <w:rPr>
          <w:rFonts w:ascii="Times New Roman" w:eastAsia="Times New Roman" w:hAnsi="Times New Roman" w:cs="Times New Roman"/>
          <w:bCs/>
          <w:noProof w:val="0"/>
          <w:color w:val="222A35"/>
          <w:kern w:val="2"/>
          <w:sz w:val="24"/>
          <w:szCs w:val="24"/>
        </w:rPr>
        <w:t>).</w:t>
      </w:r>
    </w:p>
    <w:p w14:paraId="3D0F17F3" w14:textId="77777777" w:rsidR="003E2990" w:rsidRPr="003E2990" w:rsidRDefault="003E2990" w:rsidP="003E2990">
      <w:pPr>
        <w:widowControl/>
        <w:jc w:val="both"/>
        <w:rPr>
          <w:rFonts w:ascii="Times New Roman" w:eastAsia="Calibri" w:hAnsi="Times New Roman" w:cs="Times New Roman"/>
          <w:noProof w:val="0"/>
          <w:kern w:val="2"/>
          <w:sz w:val="24"/>
          <w:szCs w:val="24"/>
        </w:rPr>
      </w:pPr>
    </w:p>
    <w:p w14:paraId="07169AED"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1" w:name="_Toc157093416"/>
      <w:r w:rsidRPr="003E2990">
        <w:rPr>
          <w:rFonts w:ascii="Times New Roman" w:eastAsia="Times New Roman" w:hAnsi="Times New Roman" w:cs="Times New Roman"/>
          <w:b/>
          <w:bCs/>
          <w:noProof w:val="0"/>
          <w:color w:val="222A35"/>
          <w:kern w:val="2"/>
          <w:sz w:val="24"/>
          <w:szCs w:val="24"/>
        </w:rPr>
        <w:t xml:space="preserve">C.1.3. Doktora programları ve doktora sonrası </w:t>
      </w:r>
      <w:proofErr w:type="gramStart"/>
      <w:r w:rsidRPr="003E2990">
        <w:rPr>
          <w:rFonts w:ascii="Times New Roman" w:eastAsia="Times New Roman" w:hAnsi="Times New Roman" w:cs="Times New Roman"/>
          <w:b/>
          <w:bCs/>
          <w:noProof w:val="0"/>
          <w:color w:val="222A35"/>
          <w:kern w:val="2"/>
          <w:sz w:val="24"/>
          <w:szCs w:val="24"/>
        </w:rPr>
        <w:t>imkanlar</w:t>
      </w:r>
      <w:proofErr w:type="gramEnd"/>
      <w:r w:rsidRPr="003E2990">
        <w:rPr>
          <w:rFonts w:ascii="Times New Roman" w:eastAsia="Times New Roman" w:hAnsi="Times New Roman" w:cs="Times New Roman"/>
          <w:b/>
          <w:bCs/>
          <w:noProof w:val="0"/>
          <w:color w:val="222A35"/>
          <w:kern w:val="2"/>
          <w:sz w:val="24"/>
          <w:szCs w:val="24"/>
        </w:rPr>
        <w:t xml:space="preserve"> (Kapsam Dışı Tutulmuştur)</w:t>
      </w:r>
      <w:bookmarkEnd w:id="21"/>
    </w:p>
    <w:p w14:paraId="09421AD1" w14:textId="77777777" w:rsidR="003E2990" w:rsidRPr="003E2990" w:rsidRDefault="003E2990" w:rsidP="003E2990">
      <w:pPr>
        <w:widowControl/>
        <w:tabs>
          <w:tab w:val="left" w:pos="993"/>
        </w:tabs>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noProof w:val="0"/>
          <w:kern w:val="2"/>
          <w:sz w:val="24"/>
          <w:szCs w:val="24"/>
        </w:rPr>
        <w:t>Meslek yüksekokulu bünyesinde görev yapan öğretim elemanlarının akademik araştırma ve performans faaliyetleri yıllık faaliyet raporu çerçevesinde izlenmektedir. Birimde Yüksek Lisans, Doktora, Doktora sonrası program bulunmamaktadır.</w:t>
      </w:r>
    </w:p>
    <w:p w14:paraId="480B778D" w14:textId="5DCC65DD" w:rsidR="003E2990" w:rsidRDefault="003E2990" w:rsidP="003E2990">
      <w:pPr>
        <w:widowControl/>
        <w:tabs>
          <w:tab w:val="left" w:pos="993"/>
        </w:tabs>
        <w:jc w:val="both"/>
        <w:rPr>
          <w:rFonts w:ascii="Times New Roman" w:eastAsia="Calibri" w:hAnsi="Times New Roman" w:cs="Times New Roman"/>
          <w:noProof w:val="0"/>
          <w:kern w:val="2"/>
          <w:sz w:val="24"/>
          <w:szCs w:val="24"/>
        </w:rPr>
      </w:pPr>
    </w:p>
    <w:p w14:paraId="056CBA5D" w14:textId="24024018" w:rsidR="007C4276" w:rsidRDefault="007C4276" w:rsidP="003E2990">
      <w:pPr>
        <w:widowControl/>
        <w:tabs>
          <w:tab w:val="left" w:pos="993"/>
        </w:tabs>
        <w:jc w:val="both"/>
        <w:rPr>
          <w:rFonts w:ascii="Times New Roman" w:eastAsia="Calibri" w:hAnsi="Times New Roman" w:cs="Times New Roman"/>
          <w:noProof w:val="0"/>
          <w:kern w:val="2"/>
          <w:sz w:val="24"/>
          <w:szCs w:val="24"/>
        </w:rPr>
      </w:pPr>
    </w:p>
    <w:p w14:paraId="056192CB" w14:textId="005D9FFA" w:rsidR="007C4276" w:rsidRDefault="007C4276" w:rsidP="003E2990">
      <w:pPr>
        <w:widowControl/>
        <w:tabs>
          <w:tab w:val="left" w:pos="993"/>
        </w:tabs>
        <w:jc w:val="both"/>
        <w:rPr>
          <w:rFonts w:ascii="Times New Roman" w:eastAsia="Calibri" w:hAnsi="Times New Roman" w:cs="Times New Roman"/>
          <w:noProof w:val="0"/>
          <w:kern w:val="2"/>
          <w:sz w:val="24"/>
          <w:szCs w:val="24"/>
        </w:rPr>
      </w:pPr>
    </w:p>
    <w:p w14:paraId="22CEF085" w14:textId="77777777" w:rsidR="007C4276" w:rsidRPr="003E2990" w:rsidRDefault="007C4276" w:rsidP="003E2990">
      <w:pPr>
        <w:widowControl/>
        <w:tabs>
          <w:tab w:val="left" w:pos="993"/>
        </w:tabs>
        <w:jc w:val="both"/>
        <w:rPr>
          <w:rFonts w:ascii="Times New Roman" w:eastAsia="Calibri" w:hAnsi="Times New Roman" w:cs="Times New Roman"/>
          <w:noProof w:val="0"/>
          <w:kern w:val="2"/>
          <w:sz w:val="24"/>
          <w:szCs w:val="24"/>
        </w:rPr>
      </w:pPr>
    </w:p>
    <w:p w14:paraId="782CA917" w14:textId="77777777" w:rsidR="003E2990" w:rsidRPr="003E2990" w:rsidRDefault="003E2990" w:rsidP="003E2990">
      <w:pPr>
        <w:spacing w:before="59"/>
        <w:ind w:right="63"/>
        <w:jc w:val="both"/>
        <w:outlineLvl w:val="0"/>
        <w:rPr>
          <w:rFonts w:ascii="Times New Roman" w:eastAsia="Times New Roman" w:hAnsi="Times New Roman" w:cs="Times New Roman"/>
          <w:b/>
          <w:bCs/>
          <w:color w:val="1F4E79"/>
          <w:spacing w:val="-2"/>
          <w:sz w:val="28"/>
          <w:szCs w:val="28"/>
        </w:rPr>
      </w:pPr>
      <w:bookmarkStart w:id="22" w:name="_Toc157093417"/>
      <w:r w:rsidRPr="003E2990">
        <w:rPr>
          <w:rFonts w:ascii="Times New Roman" w:eastAsia="Times New Roman" w:hAnsi="Times New Roman" w:cs="Times New Roman"/>
          <w:b/>
          <w:bCs/>
          <w:color w:val="1F4E79"/>
          <w:spacing w:val="-2"/>
          <w:sz w:val="28"/>
          <w:szCs w:val="28"/>
        </w:rPr>
        <w:lastRenderedPageBreak/>
        <w:t>C.2. Araştırma Yetkinliği, İş birlikleri ve Destekler</w:t>
      </w:r>
      <w:bookmarkEnd w:id="22"/>
      <w:r w:rsidRPr="003E2990">
        <w:rPr>
          <w:rFonts w:ascii="Times New Roman" w:eastAsia="Times New Roman" w:hAnsi="Times New Roman" w:cs="Times New Roman"/>
          <w:b/>
          <w:bCs/>
          <w:color w:val="1F4E79"/>
          <w:spacing w:val="-2"/>
          <w:sz w:val="28"/>
          <w:szCs w:val="28"/>
        </w:rPr>
        <w:t xml:space="preserve"> </w:t>
      </w:r>
    </w:p>
    <w:p w14:paraId="645FC965"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3" w:name="_Toc157093418"/>
      <w:r w:rsidRPr="003E2990">
        <w:rPr>
          <w:rFonts w:ascii="Times New Roman" w:eastAsia="Times New Roman" w:hAnsi="Times New Roman" w:cs="Times New Roman"/>
          <w:b/>
          <w:bCs/>
          <w:noProof w:val="0"/>
          <w:color w:val="222A35"/>
          <w:kern w:val="2"/>
          <w:sz w:val="24"/>
          <w:szCs w:val="24"/>
        </w:rPr>
        <w:t xml:space="preserve">C.2.1. Araştırma yetkinlikleri ve gelişimi </w:t>
      </w:r>
      <w:bookmarkEnd w:id="23"/>
    </w:p>
    <w:p w14:paraId="49BE1337" w14:textId="77777777" w:rsidR="003E2990" w:rsidRPr="003E2990" w:rsidRDefault="003E2990" w:rsidP="003E2990">
      <w:pPr>
        <w:widowControl/>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bCs/>
          <w:noProof w:val="0"/>
          <w:kern w:val="2"/>
          <w:sz w:val="24"/>
          <w:szCs w:val="24"/>
        </w:rPr>
        <w:t xml:space="preserve">Üç adet gıda, bir adet kimya ve bir adet makine, bir adet inşaat bölümlerinde olmak üzere, birim bünyesinde doktora derecesine sahip 6 araştırmacı bulunmaktadır </w:t>
      </w:r>
      <w:hyperlink r:id="rId301" w:history="1">
        <w:r w:rsidRPr="003E2990">
          <w:rPr>
            <w:rFonts w:ascii="Times New Roman" w:eastAsia="Calibri" w:hAnsi="Times New Roman" w:cs="Times New Roman"/>
            <w:bCs/>
            <w:noProof w:val="0"/>
            <w:color w:val="0563C1"/>
            <w:kern w:val="2"/>
            <w:sz w:val="24"/>
            <w:szCs w:val="24"/>
            <w:u w:val="single"/>
          </w:rPr>
          <w:t>(OD3)</w:t>
        </w:r>
      </w:hyperlink>
      <w:r w:rsidRPr="003E2990">
        <w:rPr>
          <w:rFonts w:ascii="Times New Roman" w:eastAsia="Calibri" w:hAnsi="Times New Roman" w:cs="Times New Roman"/>
          <w:bCs/>
          <w:noProof w:val="0"/>
          <w:kern w:val="2"/>
          <w:sz w:val="24"/>
          <w:szCs w:val="24"/>
        </w:rPr>
        <w:t xml:space="preserve"> </w:t>
      </w:r>
      <w:hyperlink r:id="rId302" w:history="1">
        <w:r w:rsidRPr="003E2990">
          <w:rPr>
            <w:rFonts w:ascii="Times New Roman" w:eastAsia="Calibri" w:hAnsi="Times New Roman" w:cs="Times New Roman"/>
            <w:bCs/>
            <w:noProof w:val="0"/>
            <w:color w:val="0563C1"/>
            <w:kern w:val="2"/>
            <w:sz w:val="24"/>
            <w:szCs w:val="24"/>
            <w:u w:val="single"/>
          </w:rPr>
          <w:t>(OD4)</w:t>
        </w:r>
      </w:hyperlink>
      <w:r w:rsidRPr="003E2990">
        <w:rPr>
          <w:rFonts w:ascii="Times New Roman" w:eastAsia="Calibri" w:hAnsi="Times New Roman" w:cs="Times New Roman"/>
          <w:b/>
          <w:bCs/>
          <w:noProof w:val="0"/>
          <w:kern w:val="2"/>
          <w:sz w:val="24"/>
          <w:szCs w:val="24"/>
        </w:rPr>
        <w:t>.</w:t>
      </w:r>
      <w:r w:rsidRPr="003E2990">
        <w:rPr>
          <w:rFonts w:ascii="Times New Roman" w:eastAsia="Calibri" w:hAnsi="Times New Roman" w:cs="Times New Roman"/>
          <w:bCs/>
          <w:noProof w:val="0"/>
          <w:kern w:val="2"/>
          <w:sz w:val="24"/>
          <w:szCs w:val="24"/>
        </w:rPr>
        <w:t xml:space="preserve">  Belirtilen birimlerde görev yapan araştırmacıların öncülüğünde </w:t>
      </w:r>
      <w:r w:rsidRPr="003E2990">
        <w:rPr>
          <w:rFonts w:ascii="Times New Roman" w:eastAsia="Calibri" w:hAnsi="Times New Roman" w:cs="Times New Roman"/>
          <w:noProof w:val="0"/>
          <w:kern w:val="2"/>
          <w:sz w:val="24"/>
          <w:szCs w:val="24"/>
        </w:rPr>
        <w:t xml:space="preserve">eğitim, </w:t>
      </w:r>
      <w:proofErr w:type="spellStart"/>
      <w:r w:rsidRPr="003E2990">
        <w:rPr>
          <w:rFonts w:ascii="Times New Roman" w:eastAsia="Calibri" w:hAnsi="Times New Roman" w:cs="Times New Roman"/>
          <w:noProof w:val="0"/>
          <w:kern w:val="2"/>
          <w:sz w:val="24"/>
          <w:szCs w:val="24"/>
        </w:rPr>
        <w:t>çalıştay</w:t>
      </w:r>
      <w:proofErr w:type="spellEnd"/>
      <w:r w:rsidRPr="003E2990">
        <w:rPr>
          <w:rFonts w:ascii="Times New Roman" w:eastAsia="Calibri" w:hAnsi="Times New Roman" w:cs="Times New Roman"/>
          <w:noProof w:val="0"/>
          <w:kern w:val="2"/>
          <w:sz w:val="24"/>
          <w:szCs w:val="24"/>
        </w:rPr>
        <w:t xml:space="preserve">, proje pazarları vb. gibi sistematik faaliyetler sürdürülmektedir </w:t>
      </w:r>
      <w:hyperlink r:id="rId303"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b/>
          <w:noProof w:val="0"/>
          <w:kern w:val="2"/>
          <w:sz w:val="24"/>
          <w:szCs w:val="24"/>
        </w:rPr>
        <w:t xml:space="preserve">. </w:t>
      </w:r>
      <w:r w:rsidRPr="003E2990">
        <w:rPr>
          <w:rFonts w:ascii="Times New Roman" w:eastAsia="Calibri" w:hAnsi="Times New Roman" w:cs="Times New Roman"/>
          <w:noProof w:val="0"/>
          <w:kern w:val="2"/>
          <w:sz w:val="24"/>
          <w:szCs w:val="24"/>
        </w:rPr>
        <w:t xml:space="preserve">Doktora derecesine ve yüksek lisans derecesine sahip olan birim akademisyenlerin ortak araştırma kapsamında yapmış olduğu çalışmalar memnuniyet anketleri düzenlenerek izlenmektedir </w:t>
      </w:r>
      <w:hyperlink r:id="rId304"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305"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306"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b/>
          <w:noProof w:val="0"/>
          <w:kern w:val="2"/>
          <w:sz w:val="24"/>
          <w:szCs w:val="24"/>
        </w:rPr>
        <w:t>.</w:t>
      </w:r>
      <w:r w:rsidRPr="003E2990">
        <w:rPr>
          <w:rFonts w:ascii="Times New Roman" w:eastAsia="Calibri" w:hAnsi="Times New Roman" w:cs="Times New Roman"/>
          <w:noProof w:val="0"/>
          <w:kern w:val="2"/>
          <w:sz w:val="24"/>
          <w:szCs w:val="24"/>
        </w:rPr>
        <w:t xml:space="preserve"> </w:t>
      </w:r>
    </w:p>
    <w:p w14:paraId="1BF3F18F"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p>
    <w:p w14:paraId="7886C6D9" w14:textId="64F7072F"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977A9C" w:rsidRPr="00977A9C">
        <w:rPr>
          <w:rFonts w:ascii="Times New Roman" w:eastAsia="Times New Roman" w:hAnsi="Times New Roman" w:cs="Times New Roman"/>
          <w:bCs/>
          <w:noProof w:val="0"/>
          <w:color w:val="222A35"/>
          <w:kern w:val="2"/>
          <w:sz w:val="24"/>
          <w:szCs w:val="24"/>
        </w:rPr>
        <w:t xml:space="preserve">Kurumda araştırma yetkinlikleri geliştirilmekte ve süreç </w:t>
      </w:r>
      <w:proofErr w:type="spellStart"/>
      <w:r w:rsidR="00977A9C" w:rsidRPr="00977A9C">
        <w:rPr>
          <w:rFonts w:ascii="Times New Roman" w:eastAsia="Times New Roman" w:hAnsi="Times New Roman" w:cs="Times New Roman"/>
          <w:bCs/>
          <w:noProof w:val="0"/>
          <w:color w:val="222A35"/>
          <w:kern w:val="2"/>
          <w:sz w:val="24"/>
          <w:szCs w:val="24"/>
        </w:rPr>
        <w:t>takişp</w:t>
      </w:r>
      <w:proofErr w:type="spellEnd"/>
      <w:r w:rsidR="00977A9C" w:rsidRPr="00977A9C">
        <w:rPr>
          <w:rFonts w:ascii="Times New Roman" w:eastAsia="Times New Roman" w:hAnsi="Times New Roman" w:cs="Times New Roman"/>
          <w:bCs/>
          <w:noProof w:val="0"/>
          <w:color w:val="222A35"/>
          <w:kern w:val="2"/>
          <w:sz w:val="24"/>
          <w:szCs w:val="24"/>
        </w:rPr>
        <w:t xml:space="preserve"> edilmektedir (</w:t>
      </w:r>
      <w:r w:rsidRPr="00977A9C">
        <w:rPr>
          <w:rFonts w:ascii="Times New Roman" w:eastAsia="Times New Roman" w:hAnsi="Times New Roman" w:cs="Times New Roman"/>
          <w:bCs/>
          <w:noProof w:val="0"/>
          <w:color w:val="222A35"/>
          <w:kern w:val="2"/>
          <w:sz w:val="24"/>
          <w:szCs w:val="24"/>
        </w:rPr>
        <w:t>4</w:t>
      </w:r>
      <w:r w:rsidR="00977A9C" w:rsidRPr="00977A9C">
        <w:rPr>
          <w:rFonts w:ascii="Times New Roman" w:eastAsia="Times New Roman" w:hAnsi="Times New Roman" w:cs="Times New Roman"/>
          <w:bCs/>
          <w:noProof w:val="0"/>
          <w:color w:val="222A35"/>
          <w:kern w:val="2"/>
          <w:sz w:val="24"/>
          <w:szCs w:val="24"/>
        </w:rPr>
        <w:t>).</w:t>
      </w:r>
    </w:p>
    <w:p w14:paraId="6587731B"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p>
    <w:p w14:paraId="1857D1D1"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4" w:name="_Toc157093419"/>
      <w:r w:rsidRPr="003E2990">
        <w:rPr>
          <w:rFonts w:ascii="Times New Roman" w:eastAsia="Times New Roman" w:hAnsi="Times New Roman" w:cs="Times New Roman"/>
          <w:b/>
          <w:bCs/>
          <w:noProof w:val="0"/>
          <w:color w:val="222A35"/>
          <w:kern w:val="2"/>
          <w:sz w:val="24"/>
          <w:szCs w:val="24"/>
        </w:rPr>
        <w:t>C.2.2. Ulusal ve uluslararası ortak programlar ve ortak araştırma birimleri (Kapsam Dışı Tutulmuştur)</w:t>
      </w:r>
      <w:bookmarkEnd w:id="24"/>
      <w:r w:rsidRPr="003E2990">
        <w:rPr>
          <w:rFonts w:ascii="Times New Roman" w:eastAsia="Times New Roman" w:hAnsi="Times New Roman" w:cs="Times New Roman"/>
          <w:b/>
          <w:bCs/>
          <w:noProof w:val="0"/>
          <w:color w:val="222A35"/>
          <w:kern w:val="2"/>
          <w:sz w:val="24"/>
          <w:szCs w:val="24"/>
        </w:rPr>
        <w:t xml:space="preserve"> </w:t>
      </w:r>
    </w:p>
    <w:p w14:paraId="7C18EDD4"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r w:rsidRPr="003E2990">
        <w:rPr>
          <w:rFonts w:ascii="Times New Roman" w:eastAsia="Calibri" w:hAnsi="Times New Roman" w:cs="Times New Roman"/>
          <w:bCs/>
          <w:noProof w:val="0"/>
          <w:kern w:val="2"/>
          <w:sz w:val="24"/>
          <w:szCs w:val="24"/>
        </w:rPr>
        <w:t xml:space="preserve">Kurumlar arası işbirliklerini, disiplinler arası girişimleri, görevdeşlik yaratacak ortak faaliyetleri özendirecek mekanizmalar oluşturulmak suretiyle ortak araştırma, araştırma ağlarına katılımı, ortak araştırma birimlerinin varlığını, ulusal ve uluslararası işbirlikleri gibi çoklu araştırma faaliyetleri desteklenmektedir. Periyodik olarak yapılan izlencelerle, faaliyetlerin kurumun hedefleriyle uyumlu olup olmadığı yönündeki kontroller sürdürülmektedir. Ar-Ge odaklı imzalanan, oluşturulan protokoller, </w:t>
      </w:r>
      <w:proofErr w:type="spellStart"/>
      <w:r w:rsidRPr="003E2990">
        <w:rPr>
          <w:rFonts w:ascii="Times New Roman" w:eastAsia="Calibri" w:hAnsi="Times New Roman" w:cs="Times New Roman"/>
          <w:bCs/>
          <w:noProof w:val="0"/>
          <w:kern w:val="2"/>
          <w:sz w:val="24"/>
          <w:szCs w:val="24"/>
        </w:rPr>
        <w:t>multidisipliner</w:t>
      </w:r>
      <w:proofErr w:type="spellEnd"/>
      <w:r w:rsidRPr="003E2990">
        <w:rPr>
          <w:rFonts w:ascii="Times New Roman" w:eastAsia="Calibri" w:hAnsi="Times New Roman" w:cs="Times New Roman"/>
          <w:bCs/>
          <w:noProof w:val="0"/>
          <w:kern w:val="2"/>
          <w:sz w:val="24"/>
          <w:szCs w:val="24"/>
        </w:rPr>
        <w:t xml:space="preserve"> ortak lisansüstü programlar, araştırma ağlarına katılım,</w:t>
      </w:r>
      <w:r w:rsidRPr="003E2990">
        <w:rPr>
          <w:rFonts w:ascii="Times New Roman" w:eastAsia="Calibri" w:hAnsi="Times New Roman" w:cs="Times New Roman"/>
          <w:bCs/>
          <w:noProof w:val="0"/>
          <w:kern w:val="2"/>
          <w:sz w:val="24"/>
          <w:szCs w:val="24"/>
        </w:rPr>
        <w:tab/>
        <w:t>ortak araştırma birimleri varlığı, ar-ge odaklı ulusal ve uluslararası iş birlikleri bulunmamaktadır.</w:t>
      </w:r>
    </w:p>
    <w:p w14:paraId="6368D2FA"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p>
    <w:p w14:paraId="7C8CBE2B" w14:textId="77777777" w:rsidR="003E2990" w:rsidRPr="003E2990" w:rsidRDefault="003E2990" w:rsidP="003E2990">
      <w:pPr>
        <w:spacing w:before="59"/>
        <w:ind w:right="63"/>
        <w:jc w:val="both"/>
        <w:outlineLvl w:val="0"/>
        <w:rPr>
          <w:rFonts w:ascii="Times New Roman" w:eastAsia="Times New Roman" w:hAnsi="Times New Roman" w:cs="Times New Roman"/>
          <w:b/>
          <w:bCs/>
          <w:color w:val="1F4E79"/>
          <w:spacing w:val="-2"/>
          <w:sz w:val="28"/>
          <w:szCs w:val="28"/>
        </w:rPr>
      </w:pPr>
      <w:bookmarkStart w:id="25" w:name="_Toc157093420"/>
      <w:r w:rsidRPr="003E2990">
        <w:rPr>
          <w:rFonts w:ascii="Times New Roman" w:eastAsia="Times New Roman" w:hAnsi="Times New Roman" w:cs="Times New Roman"/>
          <w:b/>
          <w:bCs/>
          <w:color w:val="1F4E79"/>
          <w:spacing w:val="-2"/>
          <w:sz w:val="28"/>
          <w:szCs w:val="28"/>
        </w:rPr>
        <w:t>C.3. Araştırma Performansı</w:t>
      </w:r>
      <w:bookmarkEnd w:id="25"/>
      <w:r w:rsidRPr="003E2990">
        <w:rPr>
          <w:rFonts w:ascii="Times New Roman" w:eastAsia="Times New Roman" w:hAnsi="Times New Roman" w:cs="Times New Roman"/>
          <w:b/>
          <w:bCs/>
          <w:color w:val="1F4E79"/>
          <w:spacing w:val="-2"/>
          <w:sz w:val="28"/>
          <w:szCs w:val="28"/>
        </w:rPr>
        <w:t xml:space="preserve"> </w:t>
      </w:r>
    </w:p>
    <w:p w14:paraId="3E686145"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6" w:name="_Toc157093421"/>
      <w:r w:rsidRPr="003E2990">
        <w:rPr>
          <w:rFonts w:ascii="Times New Roman" w:eastAsia="Times New Roman" w:hAnsi="Times New Roman" w:cs="Times New Roman"/>
          <w:b/>
          <w:bCs/>
          <w:noProof w:val="0"/>
          <w:color w:val="222A35"/>
          <w:kern w:val="2"/>
          <w:sz w:val="24"/>
          <w:szCs w:val="24"/>
        </w:rPr>
        <w:t xml:space="preserve">C.3.1. Araştırma performansının izlenmesi ve değerlendirilmesi </w:t>
      </w:r>
      <w:bookmarkEnd w:id="26"/>
    </w:p>
    <w:p w14:paraId="45687267" w14:textId="7B0011ED" w:rsidR="003E2990" w:rsidRPr="003E2990" w:rsidRDefault="003E2990" w:rsidP="003E2990">
      <w:pPr>
        <w:widowControl/>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bCs/>
          <w:noProof w:val="0"/>
          <w:kern w:val="2"/>
          <w:sz w:val="24"/>
          <w:szCs w:val="24"/>
        </w:rPr>
        <w:t xml:space="preserve">Birim bünyesindeki araştırmacılar tarafından gerçekleştirilen faaliyetler </w:t>
      </w:r>
      <w:r w:rsidRPr="003E2990">
        <w:rPr>
          <w:rFonts w:ascii="Times New Roman" w:eastAsia="Calibri" w:hAnsi="Times New Roman" w:cs="Times New Roman"/>
          <w:noProof w:val="0"/>
          <w:kern w:val="2"/>
          <w:sz w:val="24"/>
          <w:szCs w:val="24"/>
        </w:rPr>
        <w:t xml:space="preserve">(makale, bildiri, kitap, proje vb.) yıllık faaliyet raporu çerçevesinde izlenerek, üniversitenin genel bilimsel faaliyet raporuna </w:t>
      </w:r>
      <w:proofErr w:type="gramStart"/>
      <w:r w:rsidRPr="003E2990">
        <w:rPr>
          <w:rFonts w:ascii="Times New Roman" w:eastAsia="Calibri" w:hAnsi="Times New Roman" w:cs="Times New Roman"/>
          <w:noProof w:val="0"/>
          <w:kern w:val="2"/>
          <w:sz w:val="24"/>
          <w:szCs w:val="24"/>
        </w:rPr>
        <w:t>dahil</w:t>
      </w:r>
      <w:proofErr w:type="gramEnd"/>
      <w:r w:rsidRPr="003E2990">
        <w:rPr>
          <w:rFonts w:ascii="Times New Roman" w:eastAsia="Calibri" w:hAnsi="Times New Roman" w:cs="Times New Roman"/>
          <w:noProof w:val="0"/>
          <w:kern w:val="2"/>
          <w:sz w:val="24"/>
          <w:szCs w:val="24"/>
        </w:rPr>
        <w:t xml:space="preserve"> edilmektedir </w:t>
      </w:r>
      <w:hyperlink r:id="rId307"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b/>
          <w:noProof w:val="0"/>
          <w:kern w:val="2"/>
          <w:sz w:val="24"/>
          <w:szCs w:val="24"/>
        </w:rPr>
        <w:t>.</w:t>
      </w:r>
      <w:r w:rsidRPr="003E2990">
        <w:rPr>
          <w:rFonts w:ascii="Times New Roman" w:eastAsia="Calibri" w:hAnsi="Times New Roman" w:cs="Times New Roman"/>
          <w:noProof w:val="0"/>
          <w:kern w:val="2"/>
          <w:sz w:val="24"/>
          <w:szCs w:val="24"/>
        </w:rPr>
        <w:t xml:space="preserve"> Birimin araştırma ve bilimsel faaliyetler kapsamındaki çalışmaları üniversitenin bilimsel kategorideki rekabette katkı sunmaktadır</w:t>
      </w:r>
      <w:r w:rsidRPr="003E2990">
        <w:rPr>
          <w:rFonts w:ascii="Times New Roman" w:eastAsia="Calibri" w:hAnsi="Times New Roman" w:cs="Times New Roman"/>
          <w:b/>
          <w:noProof w:val="0"/>
          <w:kern w:val="2"/>
          <w:sz w:val="24"/>
          <w:szCs w:val="24"/>
        </w:rPr>
        <w:t xml:space="preserve"> </w:t>
      </w:r>
      <w:hyperlink r:id="rId308"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309"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310" w:history="1">
        <w:r w:rsidRPr="003E2990">
          <w:rPr>
            <w:rFonts w:ascii="Times New Roman" w:eastAsia="Calibri" w:hAnsi="Times New Roman" w:cs="Times New Roman"/>
            <w:noProof w:val="0"/>
            <w:color w:val="0563C1"/>
            <w:kern w:val="2"/>
            <w:sz w:val="24"/>
            <w:szCs w:val="24"/>
            <w:u w:val="single"/>
          </w:rPr>
          <w:t>(OD4)</w:t>
        </w:r>
      </w:hyperlink>
      <w:r w:rsidR="00BD20E1">
        <w:rPr>
          <w:rFonts w:ascii="Times New Roman" w:eastAsia="Calibri" w:hAnsi="Times New Roman" w:cs="Times New Roman"/>
          <w:noProof w:val="0"/>
          <w:kern w:val="2"/>
          <w:sz w:val="24"/>
          <w:szCs w:val="24"/>
        </w:rPr>
        <w:t xml:space="preserve"> . Birimimizde 2024 yılı itibariyle 2 adet proje başvurusu olmuş ve çalışmalar devam etmektedir (</w:t>
      </w:r>
      <w:hyperlink r:id="rId311" w:history="1">
        <w:r w:rsidR="00BD20E1">
          <w:rPr>
            <w:rStyle w:val="Kpr"/>
            <w:rFonts w:ascii="Times New Roman" w:eastAsia="Calibri" w:hAnsi="Times New Roman" w:cs="Times New Roman"/>
            <w:noProof w:val="0"/>
            <w:kern w:val="2"/>
            <w:sz w:val="24"/>
            <w:szCs w:val="24"/>
          </w:rPr>
          <w:t>OD3</w:t>
        </w:r>
      </w:hyperlink>
      <w:r w:rsidR="00BD20E1">
        <w:rPr>
          <w:rFonts w:ascii="Times New Roman" w:eastAsia="Calibri" w:hAnsi="Times New Roman" w:cs="Times New Roman"/>
          <w:noProof w:val="0"/>
          <w:kern w:val="2"/>
          <w:sz w:val="24"/>
          <w:szCs w:val="24"/>
        </w:rPr>
        <w:t xml:space="preserve">). </w:t>
      </w:r>
      <w:r w:rsidR="00B66061">
        <w:rPr>
          <w:rFonts w:ascii="Times New Roman" w:eastAsia="Calibri" w:hAnsi="Times New Roman" w:cs="Times New Roman"/>
          <w:noProof w:val="0"/>
          <w:kern w:val="2"/>
          <w:sz w:val="24"/>
          <w:szCs w:val="24"/>
        </w:rPr>
        <w:t>2024 yılı içinde birimimizde toplam 15 adet makale</w:t>
      </w:r>
      <w:r w:rsidR="00A6065C">
        <w:rPr>
          <w:rFonts w:ascii="Times New Roman" w:eastAsia="Calibri" w:hAnsi="Times New Roman" w:cs="Times New Roman"/>
          <w:noProof w:val="0"/>
          <w:kern w:val="2"/>
          <w:sz w:val="24"/>
          <w:szCs w:val="24"/>
        </w:rPr>
        <w:t>, 6 adet bildiri, 9 adet kitap bölümü</w:t>
      </w:r>
      <w:bookmarkStart w:id="27" w:name="_GoBack"/>
      <w:bookmarkEnd w:id="27"/>
      <w:r w:rsidR="00BB061B">
        <w:rPr>
          <w:rFonts w:ascii="Times New Roman" w:eastAsia="Calibri" w:hAnsi="Times New Roman" w:cs="Times New Roman"/>
          <w:noProof w:val="0"/>
          <w:kern w:val="2"/>
          <w:sz w:val="24"/>
          <w:szCs w:val="24"/>
        </w:rPr>
        <w:t xml:space="preserve"> yayımlanmıştır </w:t>
      </w:r>
      <w:hyperlink r:id="rId312" w:history="1">
        <w:r w:rsidR="00BB061B" w:rsidRPr="003E2990">
          <w:rPr>
            <w:rFonts w:ascii="Times New Roman" w:eastAsia="Calibri" w:hAnsi="Times New Roman" w:cs="Times New Roman"/>
            <w:bCs/>
            <w:noProof w:val="0"/>
            <w:color w:val="0563C1"/>
            <w:kern w:val="2"/>
            <w:sz w:val="24"/>
            <w:szCs w:val="24"/>
            <w:u w:val="single"/>
          </w:rPr>
          <w:t>(OD4)</w:t>
        </w:r>
      </w:hyperlink>
      <w:r w:rsidR="00BB061B" w:rsidRPr="003E2990">
        <w:rPr>
          <w:rFonts w:ascii="Times New Roman" w:eastAsia="Calibri" w:hAnsi="Times New Roman" w:cs="Times New Roman"/>
          <w:bCs/>
          <w:noProof w:val="0"/>
          <w:kern w:val="2"/>
          <w:sz w:val="24"/>
          <w:szCs w:val="24"/>
        </w:rPr>
        <w:t>.</w:t>
      </w:r>
    </w:p>
    <w:p w14:paraId="52F9A731" w14:textId="77777777" w:rsidR="003E2990" w:rsidRPr="003E2990" w:rsidRDefault="003E2990" w:rsidP="003E2990">
      <w:pPr>
        <w:widowControl/>
        <w:jc w:val="both"/>
        <w:rPr>
          <w:rFonts w:ascii="Times New Roman" w:eastAsia="Calibri" w:hAnsi="Times New Roman" w:cs="Times New Roman"/>
          <w:b/>
          <w:noProof w:val="0"/>
          <w:kern w:val="2"/>
          <w:sz w:val="24"/>
          <w:szCs w:val="24"/>
        </w:rPr>
      </w:pPr>
    </w:p>
    <w:p w14:paraId="4E8FF178" w14:textId="31B4F9D9" w:rsidR="003E2990" w:rsidRPr="00444C1A" w:rsidRDefault="003E2990" w:rsidP="003E2990">
      <w:pPr>
        <w:spacing w:before="120" w:after="120"/>
        <w:ind w:right="63"/>
        <w:jc w:val="both"/>
        <w:outlineLvl w:val="1"/>
        <w:rPr>
          <w:rFonts w:ascii="Times New Roman" w:eastAsia="Times New Roman" w:hAnsi="Times New Roman" w:cs="Times New Roman"/>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444C1A">
        <w:rPr>
          <w:rFonts w:ascii="Times New Roman" w:eastAsia="Times New Roman" w:hAnsi="Times New Roman" w:cs="Times New Roman"/>
          <w:bCs/>
          <w:noProof w:val="0"/>
          <w:color w:val="222A35"/>
          <w:kern w:val="2"/>
          <w:sz w:val="24"/>
          <w:szCs w:val="24"/>
        </w:rPr>
        <w:t>Kurumda gerçekleştirilen araştırma faaliyetleri izlenmektedir (</w:t>
      </w:r>
      <w:r w:rsidRPr="00444C1A">
        <w:rPr>
          <w:rFonts w:ascii="Times New Roman" w:eastAsia="Times New Roman" w:hAnsi="Times New Roman" w:cs="Times New Roman"/>
          <w:bCs/>
          <w:noProof w:val="0"/>
          <w:color w:val="222A35"/>
          <w:kern w:val="2"/>
          <w:sz w:val="24"/>
          <w:szCs w:val="24"/>
        </w:rPr>
        <w:t>4</w:t>
      </w:r>
      <w:r w:rsidR="00444C1A">
        <w:rPr>
          <w:rFonts w:ascii="Times New Roman" w:eastAsia="Times New Roman" w:hAnsi="Times New Roman" w:cs="Times New Roman"/>
          <w:bCs/>
          <w:noProof w:val="0"/>
          <w:color w:val="222A35"/>
          <w:kern w:val="2"/>
          <w:sz w:val="24"/>
          <w:szCs w:val="24"/>
        </w:rPr>
        <w:t>).</w:t>
      </w:r>
    </w:p>
    <w:p w14:paraId="4D80DB3E" w14:textId="77777777" w:rsidR="003E2990" w:rsidRPr="003E2990" w:rsidRDefault="003E2990" w:rsidP="003E2990">
      <w:pPr>
        <w:widowControl/>
        <w:jc w:val="both"/>
        <w:rPr>
          <w:rFonts w:ascii="Times New Roman" w:eastAsia="Calibri" w:hAnsi="Times New Roman" w:cs="Times New Roman"/>
          <w:b/>
          <w:noProof w:val="0"/>
          <w:kern w:val="2"/>
          <w:sz w:val="24"/>
          <w:szCs w:val="24"/>
        </w:rPr>
      </w:pPr>
    </w:p>
    <w:p w14:paraId="6367C32C"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8" w:name="_Toc157093422"/>
      <w:r w:rsidRPr="003E2990">
        <w:rPr>
          <w:rFonts w:ascii="Times New Roman" w:eastAsia="Times New Roman" w:hAnsi="Times New Roman" w:cs="Times New Roman"/>
          <w:b/>
          <w:bCs/>
          <w:noProof w:val="0"/>
          <w:color w:val="222A35"/>
          <w:kern w:val="2"/>
          <w:sz w:val="24"/>
          <w:szCs w:val="24"/>
        </w:rPr>
        <w:t xml:space="preserve">C.3.2. Öğretim elemanı/araştırmacı performansının değerlendirilmesi </w:t>
      </w:r>
      <w:bookmarkEnd w:id="28"/>
    </w:p>
    <w:p w14:paraId="1EB7642D"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p>
    <w:p w14:paraId="7C8AC91E"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r w:rsidRPr="003E2990">
        <w:rPr>
          <w:rFonts w:ascii="Times New Roman" w:eastAsia="Calibri" w:hAnsi="Times New Roman" w:cs="Times New Roman"/>
          <w:bCs/>
          <w:noProof w:val="0"/>
          <w:kern w:val="2"/>
          <w:sz w:val="24"/>
          <w:szCs w:val="24"/>
        </w:rPr>
        <w:t>Her öğretim elemanının (araştırmacının) araştırma performansı bölüm başkanlıklarından gelen bilgiler doğrultusunda yıllık faaliyet raporuna eklenmektedir</w:t>
      </w:r>
      <w:r w:rsidRPr="003E2990">
        <w:rPr>
          <w:rFonts w:ascii="Times New Roman" w:eastAsia="Calibri" w:hAnsi="Times New Roman" w:cs="Times New Roman"/>
          <w:b/>
          <w:noProof w:val="0"/>
          <w:kern w:val="2"/>
          <w:sz w:val="24"/>
          <w:szCs w:val="24"/>
        </w:rPr>
        <w:t xml:space="preserve"> </w:t>
      </w:r>
      <w:hyperlink r:id="rId313"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bCs/>
          <w:noProof w:val="0"/>
          <w:kern w:val="2"/>
          <w:sz w:val="24"/>
          <w:szCs w:val="24"/>
        </w:rPr>
        <w:t xml:space="preserve">Araştırma performansları yıl bazında değerlendirilmektedir. Bu değerlendirme sonucunda da YÖK’ün belirlediği akademik teşvik ödeneği yönetmeliği esas alınarak gerekli teşvik ödemeleri yapılmaktadır </w:t>
      </w:r>
      <w:hyperlink r:id="rId314" w:history="1">
        <w:r w:rsidRPr="003E2990">
          <w:rPr>
            <w:rFonts w:ascii="Times New Roman" w:eastAsia="Calibri" w:hAnsi="Times New Roman" w:cs="Times New Roman"/>
            <w:bCs/>
            <w:noProof w:val="0"/>
            <w:color w:val="0563C1"/>
            <w:kern w:val="2"/>
            <w:sz w:val="24"/>
            <w:szCs w:val="24"/>
            <w:u w:val="single"/>
          </w:rPr>
          <w:t>(OD4)</w:t>
        </w:r>
      </w:hyperlink>
      <w:r w:rsidRPr="003E2990">
        <w:rPr>
          <w:rFonts w:ascii="Times New Roman" w:eastAsia="Calibri" w:hAnsi="Times New Roman" w:cs="Times New Roman"/>
          <w:bCs/>
          <w:noProof w:val="0"/>
          <w:kern w:val="2"/>
          <w:sz w:val="24"/>
          <w:szCs w:val="24"/>
        </w:rPr>
        <w:t xml:space="preserve"> </w:t>
      </w:r>
      <w:hyperlink r:id="rId315" w:history="1">
        <w:r w:rsidRPr="003E2990">
          <w:rPr>
            <w:rFonts w:ascii="Times New Roman" w:eastAsia="Calibri" w:hAnsi="Times New Roman" w:cs="Times New Roman"/>
            <w:bCs/>
            <w:noProof w:val="0"/>
            <w:color w:val="0563C1"/>
            <w:kern w:val="2"/>
            <w:sz w:val="24"/>
            <w:szCs w:val="24"/>
            <w:u w:val="single"/>
          </w:rPr>
          <w:t>(OD4)</w:t>
        </w:r>
      </w:hyperlink>
      <w:r w:rsidRPr="003E2990">
        <w:rPr>
          <w:rFonts w:ascii="Times New Roman" w:eastAsia="Calibri" w:hAnsi="Times New Roman" w:cs="Times New Roman"/>
          <w:bCs/>
          <w:noProof w:val="0"/>
          <w:kern w:val="2"/>
          <w:sz w:val="24"/>
          <w:szCs w:val="24"/>
        </w:rPr>
        <w:t xml:space="preserve">. Ayrıca Üniversitemizin hizmete açtığı Akademik Performans Değerlendirme Süreç Yönetim Sistemi (APSİS) aracılığı ile akademik personelin araştırma ve geliştirme performansları buradan izlenebilmektedir </w:t>
      </w:r>
      <w:hyperlink r:id="rId316" w:history="1">
        <w:r w:rsidRPr="003E2990">
          <w:rPr>
            <w:rFonts w:ascii="Times New Roman" w:eastAsia="Calibri" w:hAnsi="Times New Roman" w:cs="Times New Roman"/>
            <w:bCs/>
            <w:noProof w:val="0"/>
            <w:color w:val="0563C1"/>
            <w:kern w:val="2"/>
            <w:sz w:val="24"/>
            <w:szCs w:val="24"/>
            <w:u w:val="single"/>
          </w:rPr>
          <w:t>(OD4)</w:t>
        </w:r>
      </w:hyperlink>
      <w:r w:rsidRPr="003E2990">
        <w:rPr>
          <w:rFonts w:ascii="Times New Roman" w:eastAsia="Calibri" w:hAnsi="Times New Roman" w:cs="Times New Roman"/>
          <w:bCs/>
          <w:noProof w:val="0"/>
          <w:kern w:val="2"/>
          <w:sz w:val="24"/>
          <w:szCs w:val="24"/>
        </w:rPr>
        <w:t xml:space="preserve">. Diğer taraftan araştırmacıların faaliyetleri </w:t>
      </w:r>
      <w:r w:rsidRPr="003E2990">
        <w:rPr>
          <w:rFonts w:ascii="Times New Roman" w:eastAsia="Calibri" w:hAnsi="Times New Roman" w:cs="Times New Roman"/>
          <w:bCs/>
          <w:noProof w:val="0"/>
          <w:kern w:val="2"/>
          <w:sz w:val="24"/>
          <w:szCs w:val="24"/>
        </w:rPr>
        <w:lastRenderedPageBreak/>
        <w:t xml:space="preserve">YÖKSİS veri tabanına kaydedilmesi süreci kontrol edilerek bütün paydaşlara açık hale getirilmektedir. </w:t>
      </w:r>
    </w:p>
    <w:p w14:paraId="73527BA2" w14:textId="77777777" w:rsidR="003E2990" w:rsidRPr="003E2990" w:rsidRDefault="003E2990" w:rsidP="003E2990">
      <w:pPr>
        <w:rPr>
          <w:rFonts w:ascii="Calibri" w:eastAsia="Calibri" w:hAnsi="Calibri" w:cs="Times New Roman"/>
        </w:rPr>
      </w:pPr>
    </w:p>
    <w:p w14:paraId="3E5DD9E2" w14:textId="040C5513" w:rsidR="003E2990" w:rsidRDefault="003E2990" w:rsidP="003E2990">
      <w:pPr>
        <w:spacing w:before="120" w:after="120"/>
        <w:ind w:right="63"/>
        <w:jc w:val="both"/>
        <w:outlineLvl w:val="1"/>
        <w:rPr>
          <w:rFonts w:ascii="Times New Roman" w:eastAsia="Times New Roman" w:hAnsi="Times New Roman" w:cs="Times New Roman"/>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ED7A45">
        <w:rPr>
          <w:rFonts w:ascii="Times New Roman" w:eastAsia="Times New Roman" w:hAnsi="Times New Roman" w:cs="Times New Roman"/>
          <w:bCs/>
          <w:noProof w:val="0"/>
          <w:color w:val="222A35"/>
          <w:kern w:val="2"/>
          <w:sz w:val="24"/>
          <w:szCs w:val="24"/>
        </w:rPr>
        <w:t>Kurumun öğretim elemanlarının araştırma performansı izlenmekte ve değerlendirmeler yapılmaktadır (</w:t>
      </w:r>
      <w:r w:rsidRPr="00444C1A">
        <w:rPr>
          <w:rFonts w:ascii="Times New Roman" w:eastAsia="Times New Roman" w:hAnsi="Times New Roman" w:cs="Times New Roman"/>
          <w:bCs/>
          <w:noProof w:val="0"/>
          <w:color w:val="222A35"/>
          <w:kern w:val="2"/>
          <w:sz w:val="24"/>
          <w:szCs w:val="24"/>
        </w:rPr>
        <w:t>4</w:t>
      </w:r>
      <w:r w:rsidR="00ED7A45">
        <w:rPr>
          <w:rFonts w:ascii="Times New Roman" w:eastAsia="Times New Roman" w:hAnsi="Times New Roman" w:cs="Times New Roman"/>
          <w:bCs/>
          <w:noProof w:val="0"/>
          <w:color w:val="222A35"/>
          <w:kern w:val="2"/>
          <w:sz w:val="24"/>
          <w:szCs w:val="24"/>
        </w:rPr>
        <w:t>).</w:t>
      </w:r>
    </w:p>
    <w:p w14:paraId="682868A8" w14:textId="77777777" w:rsidR="00EF19F2" w:rsidRPr="00444C1A" w:rsidRDefault="00EF19F2" w:rsidP="003E2990">
      <w:pPr>
        <w:spacing w:before="120" w:after="120"/>
        <w:ind w:right="63"/>
        <w:jc w:val="both"/>
        <w:outlineLvl w:val="1"/>
        <w:rPr>
          <w:rFonts w:ascii="Times New Roman" w:eastAsia="Times New Roman" w:hAnsi="Times New Roman" w:cs="Times New Roman"/>
          <w:bCs/>
          <w:noProof w:val="0"/>
          <w:color w:val="222A35"/>
          <w:kern w:val="2"/>
          <w:sz w:val="24"/>
          <w:szCs w:val="24"/>
        </w:rPr>
      </w:pPr>
    </w:p>
    <w:p w14:paraId="1B36CCC0" w14:textId="768320AB" w:rsidR="00D37094" w:rsidRPr="00301F7C" w:rsidRDefault="00301F7C" w:rsidP="00301F7C">
      <w:pPr>
        <w:pStyle w:val="Balk1"/>
        <w:spacing w:after="240"/>
        <w:ind w:right="0"/>
        <w:rPr>
          <w:rFonts w:ascii="Times New Roman" w:hAnsi="Times New Roman" w:cs="Times New Roman"/>
          <w:color w:val="1F3864" w:themeColor="accent1" w:themeShade="80"/>
        </w:rPr>
      </w:pPr>
      <w:bookmarkStart w:id="29" w:name="_Toc155922292"/>
      <w:r>
        <w:rPr>
          <w:rFonts w:ascii="Times New Roman" w:hAnsi="Times New Roman" w:cs="Times New Roman"/>
          <w:color w:val="1F3864" w:themeColor="accent1" w:themeShade="80"/>
        </w:rPr>
        <w:t xml:space="preserve">D. </w:t>
      </w:r>
      <w:r w:rsidR="00D37094" w:rsidRPr="00301F7C">
        <w:rPr>
          <w:rFonts w:ascii="Times New Roman" w:hAnsi="Times New Roman" w:cs="Times New Roman"/>
          <w:color w:val="1F3864" w:themeColor="accent1" w:themeShade="80"/>
        </w:rPr>
        <w:t>TOPLUMSAL KATKI</w:t>
      </w:r>
      <w:bookmarkEnd w:id="29"/>
      <w:r w:rsidR="00D37094" w:rsidRPr="00301F7C">
        <w:rPr>
          <w:rFonts w:ascii="Times New Roman" w:hAnsi="Times New Roman" w:cs="Times New Roman"/>
          <w:color w:val="1F3864" w:themeColor="accent1" w:themeShade="80"/>
        </w:rPr>
        <w:t xml:space="preserve"> </w:t>
      </w:r>
    </w:p>
    <w:p w14:paraId="20599920" w14:textId="77777777" w:rsidR="00D37094" w:rsidRPr="00D37094" w:rsidRDefault="00D37094" w:rsidP="00301F7C">
      <w:pPr>
        <w:spacing w:after="240"/>
        <w:jc w:val="both"/>
        <w:rPr>
          <w:rFonts w:ascii="Times New Roman" w:hAnsi="Times New Roman" w:cs="Times New Roman"/>
          <w:b/>
          <w:color w:val="1F3864" w:themeColor="accent1" w:themeShade="80"/>
          <w:sz w:val="28"/>
          <w:szCs w:val="28"/>
        </w:rPr>
      </w:pPr>
      <w:r w:rsidRPr="00D37094">
        <w:rPr>
          <w:rFonts w:ascii="Times New Roman" w:hAnsi="Times New Roman" w:cs="Times New Roman"/>
          <w:b/>
          <w:color w:val="1F3864" w:themeColor="accent1" w:themeShade="80"/>
          <w:sz w:val="28"/>
          <w:szCs w:val="28"/>
        </w:rPr>
        <w:t xml:space="preserve">D.1. Toplumsal Katkı Süreçlerinin Yönetimi </w:t>
      </w:r>
      <w:r w:rsidRPr="00D37094">
        <w:rPr>
          <w:rFonts w:ascii="Times New Roman" w:hAnsi="Times New Roman" w:cs="Times New Roman"/>
          <w:bCs/>
          <w:color w:val="1F3864" w:themeColor="accent1" w:themeShade="80"/>
          <w:sz w:val="28"/>
          <w:szCs w:val="28"/>
        </w:rPr>
        <w:t>ve</w:t>
      </w:r>
      <w:r w:rsidRPr="00D37094">
        <w:rPr>
          <w:rFonts w:ascii="Times New Roman" w:hAnsi="Times New Roman" w:cs="Times New Roman"/>
          <w:b/>
          <w:color w:val="1F3864" w:themeColor="accent1" w:themeShade="80"/>
          <w:sz w:val="28"/>
          <w:szCs w:val="28"/>
        </w:rPr>
        <w:t xml:space="preserve"> Toplumsal Katkı Kaynakları</w:t>
      </w:r>
    </w:p>
    <w:p w14:paraId="28541D05"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b/>
          <w:sz w:val="24"/>
          <w:szCs w:val="24"/>
        </w:rPr>
        <w:t>D.1.1.</w:t>
      </w:r>
      <w:r w:rsidRPr="00D37094">
        <w:rPr>
          <w:rFonts w:ascii="Times New Roman" w:hAnsi="Times New Roman" w:cs="Times New Roman"/>
          <w:sz w:val="24"/>
          <w:szCs w:val="24"/>
        </w:rPr>
        <w:t xml:space="preserve"> </w:t>
      </w:r>
      <w:r w:rsidRPr="00D37094">
        <w:rPr>
          <w:rFonts w:ascii="Times New Roman" w:hAnsi="Times New Roman" w:cs="Times New Roman"/>
          <w:b/>
          <w:bCs/>
          <w:sz w:val="24"/>
          <w:szCs w:val="24"/>
        </w:rPr>
        <w:t>Toplumsal Katkı Süreçlerinin Yönetimi</w:t>
      </w:r>
    </w:p>
    <w:p w14:paraId="3DEA0BBA"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sz w:val="24"/>
        </w:rPr>
        <w:t xml:space="preserve">Teknik Bilimler Meslek Yüksekokulunda toplumsal katkı süreçlerinin yönetim ve organizasyonel yapısını giderek kurumsallaşmakta, kurumun toplumsal katkı politikası ile uyumlu hareket edilmektedir </w:t>
      </w:r>
      <w:r w:rsidRPr="00D37094">
        <w:rPr>
          <w:rFonts w:ascii="Times New Roman" w:hAnsi="Times New Roman" w:cs="Times New Roman"/>
          <w:b/>
          <w:sz w:val="24"/>
        </w:rPr>
        <w:t>(</w:t>
      </w:r>
      <w:hyperlink r:id="rId317" w:history="1">
        <w:r w:rsidRPr="00D37094">
          <w:rPr>
            <w:rFonts w:ascii="Times New Roman" w:eastAsia="Calibri" w:hAnsi="Times New Roman" w:cs="Times New Roman"/>
            <w:color w:val="0563C1" w:themeColor="hyperlink"/>
            <w:sz w:val="24"/>
            <w:szCs w:val="24"/>
            <w:u w:val="single"/>
          </w:rPr>
          <w:t>OD4</w:t>
        </w:r>
      </w:hyperlink>
      <w:r w:rsidRPr="00D37094">
        <w:rPr>
          <w:rFonts w:ascii="Times New Roman" w:eastAsia="Calibri" w:hAnsi="Times New Roman" w:cs="Times New Roman"/>
          <w:color w:val="0563C1" w:themeColor="hyperlink"/>
          <w:sz w:val="24"/>
          <w:szCs w:val="24"/>
          <w:u w:val="single"/>
        </w:rPr>
        <w:t>) (</w:t>
      </w:r>
      <w:hyperlink r:id="rId318" w:history="1">
        <w:r w:rsidRPr="00D37094">
          <w:rPr>
            <w:rFonts w:ascii="Times New Roman" w:eastAsia="Calibri" w:hAnsi="Times New Roman" w:cs="Times New Roman"/>
            <w:color w:val="0563C1" w:themeColor="hyperlink"/>
            <w:sz w:val="24"/>
            <w:szCs w:val="24"/>
            <w:u w:val="single"/>
          </w:rPr>
          <w:t>OD4</w:t>
        </w:r>
        <w:r w:rsidRPr="00D37094">
          <w:rPr>
            <w:rFonts w:ascii="Times New Roman" w:hAnsi="Times New Roman" w:cs="Times New Roman"/>
            <w:b/>
            <w:color w:val="0563C1" w:themeColor="hyperlink"/>
            <w:sz w:val="24"/>
            <w:u w:val="single"/>
          </w:rPr>
          <w:t>)</w:t>
        </w:r>
      </w:hyperlink>
      <w:r w:rsidRPr="00D37094">
        <w:rPr>
          <w:rFonts w:ascii="Times New Roman" w:hAnsi="Times New Roman" w:cs="Times New Roman"/>
          <w:b/>
          <w:sz w:val="24"/>
        </w:rPr>
        <w:t>.</w:t>
      </w:r>
      <w:r w:rsidRPr="00D37094">
        <w:rPr>
          <w:rFonts w:ascii="Times New Roman" w:hAnsi="Times New Roman" w:cs="Times New Roman"/>
          <w:sz w:val="24"/>
        </w:rPr>
        <w:t xml:space="preserve"> Birimin toplumsal katkı faaliyetleri kurumun sahip olduğu yerel, bölgesel ve ulusal kalkınma hedefleriyle uyumlu bir şekilde yürütülmektedir</w:t>
      </w:r>
      <w:r w:rsidRPr="00D37094">
        <w:rPr>
          <w:rFonts w:ascii="Times New Roman" w:hAnsi="Times New Roman" w:cs="Times New Roman"/>
          <w:b/>
          <w:sz w:val="24"/>
        </w:rPr>
        <w:t>.</w:t>
      </w:r>
      <w:r w:rsidRPr="00D37094">
        <w:rPr>
          <w:rFonts w:ascii="Times New Roman" w:hAnsi="Times New Roman" w:cs="Times New Roman"/>
          <w:sz w:val="24"/>
        </w:rPr>
        <w:t xml:space="preserve"> Bu faaliyetler için uygun fiziki altyapı ve mali kaynaklar oluşturulmaya ve etkin şekilde kullanılmaya çalışılmaktadır (</w:t>
      </w:r>
      <w:hyperlink r:id="rId319" w:history="1">
        <w:r w:rsidRPr="00D37094">
          <w:rPr>
            <w:rFonts w:ascii="Times New Roman" w:eastAsia="Calibri" w:hAnsi="Times New Roman" w:cs="Times New Roman"/>
            <w:color w:val="0563C1" w:themeColor="hyperlink"/>
            <w:sz w:val="24"/>
            <w:szCs w:val="24"/>
            <w:u w:val="single"/>
          </w:rPr>
          <w:t>OD4</w:t>
        </w:r>
      </w:hyperlink>
      <w:r w:rsidRPr="00D37094">
        <w:rPr>
          <w:rFonts w:ascii="Times New Roman" w:hAnsi="Times New Roman" w:cs="Times New Roman"/>
          <w:color w:val="4472C4" w:themeColor="accent1"/>
          <w:sz w:val="24"/>
        </w:rPr>
        <w:t>) (</w:t>
      </w:r>
      <w:hyperlink r:id="rId320" w:history="1">
        <w:r w:rsidRPr="00D37094">
          <w:rPr>
            <w:rFonts w:ascii="Times New Roman" w:eastAsia="Calibri" w:hAnsi="Times New Roman" w:cs="Times New Roman"/>
            <w:color w:val="0563C1" w:themeColor="hyperlink"/>
            <w:sz w:val="24"/>
            <w:szCs w:val="24"/>
            <w:u w:val="single"/>
          </w:rPr>
          <w:t>OD3</w:t>
        </w:r>
      </w:hyperlink>
      <w:r w:rsidRPr="00D37094">
        <w:rPr>
          <w:rFonts w:ascii="Times New Roman" w:hAnsi="Times New Roman" w:cs="Times New Roman"/>
          <w:sz w:val="24"/>
        </w:rPr>
        <w:t>). Toplumsal katkıyı bütüncül bir hedef olarak ele alan birim, toplumun tüm katmanlarıyla etkileşim kuracak kanallar oluşturmaya ve bu şekilde toplumu daha yakından tanıyıp kendisini de topluma tanıtmaya çaba sarf etmektedir (</w:t>
      </w:r>
      <w:hyperlink r:id="rId321"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rPr>
        <w:t>)</w:t>
      </w:r>
      <w:r w:rsidRPr="00D37094">
        <w:rPr>
          <w:rFonts w:ascii="Times New Roman" w:hAnsi="Times New Roman" w:cs="Times New Roman"/>
          <w:sz w:val="24"/>
        </w:rPr>
        <w:t>. Toplumsal katkı politikası çerçevesinde kurumun sosyal sorumluluk, kamuya yönelik verilen eğitim ve seminerler, akademik kadro ve öğrencilerin yürüttüğü sosyal etkinlikler ve toplumsal projeler bulunmaktadır (</w:t>
      </w:r>
      <w:hyperlink r:id="rId322"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 (</w:t>
      </w:r>
      <w:hyperlink r:id="rId323"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rPr>
        <w:t>)</w:t>
      </w:r>
      <w:r w:rsidRPr="00D37094">
        <w:rPr>
          <w:rFonts w:ascii="Times New Roman" w:hAnsi="Times New Roman" w:cs="Times New Roman"/>
          <w:sz w:val="24"/>
        </w:rPr>
        <w:t>.</w:t>
      </w:r>
    </w:p>
    <w:p w14:paraId="56D0C047" w14:textId="77777777" w:rsidR="00D37094" w:rsidRPr="00D37094" w:rsidRDefault="00D37094" w:rsidP="00D37094">
      <w:pPr>
        <w:spacing w:line="276" w:lineRule="auto"/>
        <w:jc w:val="both"/>
        <w:rPr>
          <w:rFonts w:ascii="Times New Roman" w:hAnsi="Times New Roman" w:cs="Times New Roman"/>
          <w:b/>
          <w:bCs/>
          <w:sz w:val="24"/>
          <w:szCs w:val="24"/>
        </w:rPr>
      </w:pPr>
    </w:p>
    <w:p w14:paraId="216D383D" w14:textId="77777777" w:rsidR="00D37094" w:rsidRPr="00D37094" w:rsidRDefault="00D37094" w:rsidP="00D37094">
      <w:pPr>
        <w:spacing w:line="276" w:lineRule="auto"/>
        <w:jc w:val="both"/>
        <w:rPr>
          <w:rFonts w:ascii="Times New Roman" w:hAnsi="Times New Roman" w:cs="Times New Roman"/>
          <w:b/>
          <w:bCs/>
          <w:sz w:val="24"/>
          <w:szCs w:val="24"/>
        </w:rPr>
      </w:pPr>
      <w:r w:rsidRPr="00D37094">
        <w:rPr>
          <w:rFonts w:ascii="Times New Roman" w:hAnsi="Times New Roman" w:cs="Times New Roman"/>
          <w:b/>
          <w:bCs/>
          <w:sz w:val="24"/>
          <w:szCs w:val="24"/>
        </w:rPr>
        <w:t xml:space="preserve">Olgunluk Düzeyi: </w:t>
      </w:r>
      <w:r w:rsidRPr="00D37094">
        <w:rPr>
          <w:rFonts w:ascii="Times New Roman" w:hAnsi="Times New Roman" w:cs="Times New Roman"/>
          <w:bCs/>
          <w:sz w:val="24"/>
          <w:szCs w:val="24"/>
        </w:rPr>
        <w:t>Toplumsal katkı süreçlerin yönetimi</w:t>
      </w:r>
      <w:r w:rsidRPr="00D37094">
        <w:rPr>
          <w:rFonts w:ascii="Times New Roman" w:hAnsi="Times New Roman" w:cs="Times New Roman"/>
          <w:b/>
          <w:bCs/>
          <w:sz w:val="24"/>
          <w:szCs w:val="24"/>
        </w:rPr>
        <w:t xml:space="preserve"> </w:t>
      </w:r>
      <w:r w:rsidRPr="00D37094">
        <w:rPr>
          <w:rFonts w:ascii="Times New Roman" w:hAnsi="Times New Roman" w:cs="Times New Roman"/>
          <w:bCs/>
          <w:sz w:val="24"/>
          <w:szCs w:val="24"/>
        </w:rPr>
        <w:t>kalite politikasına uygun olarak yürütülmekte ve paydaşların katılımı ile gerçekleştirilmektedir (4).</w:t>
      </w:r>
    </w:p>
    <w:p w14:paraId="76134AD5" w14:textId="77777777" w:rsidR="00D37094" w:rsidRPr="00D37094" w:rsidRDefault="00D37094" w:rsidP="00D37094">
      <w:pPr>
        <w:jc w:val="both"/>
        <w:rPr>
          <w:rFonts w:ascii="Times New Roman" w:hAnsi="Times New Roman" w:cs="Times New Roman"/>
          <w:b/>
          <w:bCs/>
          <w:sz w:val="24"/>
          <w:szCs w:val="24"/>
        </w:rPr>
      </w:pPr>
    </w:p>
    <w:p w14:paraId="5D2AC2F1"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b/>
          <w:sz w:val="24"/>
          <w:szCs w:val="24"/>
        </w:rPr>
        <w:t>D.1.2.</w:t>
      </w:r>
      <w:r w:rsidRPr="00D37094">
        <w:rPr>
          <w:rFonts w:ascii="Times New Roman" w:hAnsi="Times New Roman" w:cs="Times New Roman"/>
          <w:sz w:val="24"/>
          <w:szCs w:val="24"/>
        </w:rPr>
        <w:t xml:space="preserve"> </w:t>
      </w:r>
      <w:r w:rsidRPr="00D37094">
        <w:rPr>
          <w:rFonts w:ascii="Times New Roman" w:hAnsi="Times New Roman" w:cs="Times New Roman"/>
          <w:b/>
          <w:bCs/>
          <w:sz w:val="24"/>
          <w:szCs w:val="24"/>
        </w:rPr>
        <w:t>Kaynaklar</w:t>
      </w:r>
    </w:p>
    <w:p w14:paraId="4C85713D" w14:textId="77777777" w:rsidR="00D37094" w:rsidRPr="00D37094" w:rsidRDefault="00D37094" w:rsidP="00D37094">
      <w:pPr>
        <w:spacing w:line="276" w:lineRule="auto"/>
        <w:jc w:val="both"/>
        <w:rPr>
          <w:rFonts w:ascii="Times New Roman" w:hAnsi="Times New Roman" w:cs="Times New Roman"/>
          <w:b/>
          <w:bCs/>
          <w:sz w:val="24"/>
          <w:szCs w:val="24"/>
        </w:rPr>
      </w:pPr>
    </w:p>
    <w:p w14:paraId="36561B42"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sz w:val="24"/>
          <w:szCs w:val="24"/>
        </w:rPr>
        <w:t xml:space="preserve">Meslek Yüksekokulu, toplumsal katkı faaliyetlerini sürdürebilecek nitelik ve nicelikte fiziki ve teknik imkânlara sahiptir </w:t>
      </w:r>
      <w:r w:rsidRPr="00D37094">
        <w:rPr>
          <w:rFonts w:ascii="Times New Roman" w:hAnsi="Times New Roman" w:cs="Times New Roman"/>
          <w:color w:val="4472C4" w:themeColor="accent1"/>
          <w:sz w:val="24"/>
          <w:szCs w:val="24"/>
        </w:rPr>
        <w:t>(</w:t>
      </w:r>
      <w:hyperlink r:id="rId324" w:history="1">
        <w:r w:rsidRPr="00D37094">
          <w:rPr>
            <w:rFonts w:ascii="Times New Roman" w:eastAsia="Calibri" w:hAnsi="Times New Roman" w:cs="Times New Roman"/>
            <w:color w:val="0563C1" w:themeColor="hyperlink"/>
            <w:sz w:val="24"/>
            <w:szCs w:val="24"/>
            <w:u w:val="single"/>
          </w:rPr>
          <w:t>OD4</w:t>
        </w:r>
      </w:hyperlink>
      <w:r w:rsidRPr="00D37094">
        <w:rPr>
          <w:rFonts w:ascii="Times New Roman" w:hAnsi="Times New Roman" w:cs="Times New Roman"/>
          <w:color w:val="4472C4" w:themeColor="accent1"/>
          <w:sz w:val="24"/>
          <w:szCs w:val="24"/>
        </w:rPr>
        <w:t>) (</w:t>
      </w:r>
      <w:hyperlink r:id="rId325" w:history="1">
        <w:r w:rsidRPr="00D37094">
          <w:rPr>
            <w:rFonts w:ascii="Times New Roman" w:eastAsia="Calibri" w:hAnsi="Times New Roman" w:cs="Times New Roman"/>
            <w:color w:val="0563C1" w:themeColor="hyperlink"/>
            <w:sz w:val="24"/>
            <w:szCs w:val="24"/>
            <w:u w:val="single"/>
          </w:rPr>
          <w:t>OD3</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b/>
          <w:sz w:val="24"/>
          <w:szCs w:val="24"/>
        </w:rPr>
        <w:t>.</w:t>
      </w:r>
      <w:r w:rsidRPr="00D37094">
        <w:rPr>
          <w:rFonts w:ascii="Times New Roman" w:hAnsi="Times New Roman" w:cs="Times New Roman"/>
          <w:sz w:val="24"/>
          <w:szCs w:val="24"/>
        </w:rPr>
        <w:t xml:space="preserve"> Toplumsal katkı etkinliklerine ayrılan kaynaklar kapsamında toplumsal katkıyı arttıracak nitelikte konferans ve seminer salonuna yönelik ihtiyaç giderilmiş ve aktif biçimde kullanılmaktadır. Etkinlik duyuruları öğrenci gruplarında, birimin sosyal medya hesaplarında, birim web sayfasında güncel olarak paylaşılmaktadır </w:t>
      </w:r>
      <w:r w:rsidRPr="00D37094">
        <w:rPr>
          <w:rFonts w:ascii="Times New Roman" w:hAnsi="Times New Roman" w:cs="Times New Roman"/>
          <w:color w:val="4472C4" w:themeColor="accent1"/>
          <w:sz w:val="24"/>
          <w:szCs w:val="24"/>
        </w:rPr>
        <w:t>(</w:t>
      </w:r>
      <w:hyperlink r:id="rId326"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w:t>
      </w:r>
      <w:r w:rsidRPr="00D37094">
        <w:rPr>
          <w:color w:val="4472C4" w:themeColor="accent1"/>
        </w:rPr>
        <w:t xml:space="preserve"> (</w:t>
      </w:r>
      <w:hyperlink r:id="rId327"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w:t>
      </w:r>
      <w:r w:rsidRPr="00D37094">
        <w:rPr>
          <w:rFonts w:ascii="Times New Roman" w:hAnsi="Times New Roman" w:cs="Times New Roman"/>
          <w:b/>
          <w:sz w:val="24"/>
          <w:szCs w:val="24"/>
        </w:rPr>
        <w:t xml:space="preserve"> </w:t>
      </w:r>
      <w:r w:rsidRPr="00D37094">
        <w:rPr>
          <w:rFonts w:ascii="Times New Roman" w:hAnsi="Times New Roman" w:cs="Times New Roman"/>
          <w:color w:val="4472C4" w:themeColor="accent1"/>
          <w:sz w:val="24"/>
          <w:szCs w:val="24"/>
        </w:rPr>
        <w:t>(</w:t>
      </w:r>
      <w:hyperlink r:id="rId328"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w:t>
      </w:r>
      <w:r w:rsidRPr="00D37094">
        <w:rPr>
          <w:rFonts w:ascii="Times New Roman" w:hAnsi="Times New Roman" w:cs="Times New Roman"/>
          <w:b/>
          <w:sz w:val="24"/>
          <w:szCs w:val="24"/>
        </w:rPr>
        <w:t xml:space="preserve"> </w:t>
      </w:r>
      <w:r w:rsidRPr="00D37094">
        <w:rPr>
          <w:rFonts w:ascii="Times New Roman" w:hAnsi="Times New Roman" w:cs="Times New Roman"/>
          <w:color w:val="4472C4" w:themeColor="accent1"/>
          <w:sz w:val="24"/>
          <w:szCs w:val="24"/>
        </w:rPr>
        <w:t>(</w:t>
      </w:r>
      <w:hyperlink r:id="rId329"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w:t>
      </w:r>
      <w:r w:rsidRPr="00D37094">
        <w:rPr>
          <w:rFonts w:ascii="Times New Roman" w:hAnsi="Times New Roman" w:cs="Times New Roman"/>
          <w:b/>
          <w:sz w:val="24"/>
          <w:szCs w:val="24"/>
        </w:rPr>
        <w:t xml:space="preserve"> </w:t>
      </w:r>
      <w:r w:rsidRPr="00D37094">
        <w:rPr>
          <w:rFonts w:ascii="Times New Roman" w:hAnsi="Times New Roman" w:cs="Times New Roman"/>
          <w:color w:val="4472C4" w:themeColor="accent1"/>
          <w:sz w:val="24"/>
          <w:szCs w:val="24"/>
        </w:rPr>
        <w:t>(</w:t>
      </w:r>
      <w:hyperlink r:id="rId330"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xml:space="preserve">. </w:t>
      </w:r>
    </w:p>
    <w:p w14:paraId="2060949C" w14:textId="77777777" w:rsidR="00D37094" w:rsidRPr="00D37094" w:rsidRDefault="00D37094" w:rsidP="00D37094">
      <w:pPr>
        <w:spacing w:line="276" w:lineRule="auto"/>
        <w:jc w:val="both"/>
        <w:rPr>
          <w:rFonts w:ascii="Times New Roman" w:hAnsi="Times New Roman" w:cs="Times New Roman"/>
          <w:b/>
          <w:bCs/>
          <w:sz w:val="24"/>
          <w:szCs w:val="24"/>
        </w:rPr>
      </w:pPr>
    </w:p>
    <w:p w14:paraId="3431F226" w14:textId="77777777" w:rsidR="00D37094" w:rsidRPr="00D37094" w:rsidRDefault="00D37094" w:rsidP="00D37094">
      <w:pPr>
        <w:spacing w:line="276" w:lineRule="auto"/>
        <w:jc w:val="both"/>
        <w:rPr>
          <w:rFonts w:ascii="Times New Roman" w:hAnsi="Times New Roman" w:cs="Times New Roman"/>
          <w:b/>
          <w:bCs/>
          <w:sz w:val="24"/>
          <w:szCs w:val="24"/>
        </w:rPr>
      </w:pPr>
      <w:r w:rsidRPr="00D37094">
        <w:rPr>
          <w:rFonts w:ascii="Times New Roman" w:hAnsi="Times New Roman" w:cs="Times New Roman"/>
          <w:b/>
          <w:bCs/>
          <w:sz w:val="24"/>
          <w:szCs w:val="24"/>
        </w:rPr>
        <w:t xml:space="preserve">Olgunluk Düzeyi: </w:t>
      </w:r>
      <w:r w:rsidRPr="00D37094">
        <w:rPr>
          <w:rFonts w:ascii="Times New Roman" w:hAnsi="Times New Roman" w:cs="Times New Roman"/>
          <w:sz w:val="24"/>
          <w:szCs w:val="24"/>
        </w:rPr>
        <w:t>Mali kaynaklar bakımından kurumun imkânlarına tabidir. Bunlar izlenmekte ve değerlendirilmektedir (</w:t>
      </w:r>
      <w:r w:rsidRPr="00D37094">
        <w:rPr>
          <w:rFonts w:ascii="Times New Roman" w:hAnsi="Times New Roman" w:cs="Times New Roman"/>
          <w:bCs/>
          <w:sz w:val="24"/>
          <w:szCs w:val="24"/>
        </w:rPr>
        <w:t>4).</w:t>
      </w:r>
    </w:p>
    <w:p w14:paraId="7B236E99" w14:textId="77777777" w:rsidR="00D37094" w:rsidRPr="00D37094" w:rsidRDefault="00D37094" w:rsidP="00D37094">
      <w:pPr>
        <w:jc w:val="both"/>
        <w:rPr>
          <w:rFonts w:ascii="Times New Roman" w:hAnsi="Times New Roman" w:cs="Times New Roman"/>
          <w:b/>
          <w:color w:val="1F3864" w:themeColor="accent1" w:themeShade="80"/>
          <w:sz w:val="28"/>
          <w:szCs w:val="28"/>
        </w:rPr>
      </w:pPr>
    </w:p>
    <w:p w14:paraId="1956D8C6" w14:textId="77777777" w:rsidR="00D37094" w:rsidRPr="00D37094" w:rsidRDefault="00D37094" w:rsidP="00D37094">
      <w:pPr>
        <w:jc w:val="both"/>
        <w:rPr>
          <w:rFonts w:ascii="Times New Roman" w:hAnsi="Times New Roman" w:cs="Times New Roman"/>
          <w:b/>
          <w:color w:val="1F3864" w:themeColor="accent1" w:themeShade="80"/>
          <w:sz w:val="28"/>
          <w:szCs w:val="28"/>
        </w:rPr>
      </w:pPr>
      <w:r w:rsidRPr="00D37094">
        <w:rPr>
          <w:rFonts w:ascii="Times New Roman" w:hAnsi="Times New Roman" w:cs="Times New Roman"/>
          <w:b/>
          <w:color w:val="1F3864" w:themeColor="accent1" w:themeShade="80"/>
          <w:sz w:val="28"/>
          <w:szCs w:val="28"/>
        </w:rPr>
        <w:t>D.2. Toplumsal Katkı Performansı</w:t>
      </w:r>
    </w:p>
    <w:p w14:paraId="33C6DAB4"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b/>
          <w:sz w:val="24"/>
          <w:szCs w:val="24"/>
        </w:rPr>
        <w:t>D.2.1.</w:t>
      </w:r>
      <w:r w:rsidRPr="00D37094">
        <w:rPr>
          <w:rFonts w:ascii="Times New Roman" w:hAnsi="Times New Roman" w:cs="Times New Roman"/>
          <w:sz w:val="24"/>
          <w:szCs w:val="24"/>
        </w:rPr>
        <w:t xml:space="preserve"> </w:t>
      </w:r>
      <w:r w:rsidRPr="00D37094">
        <w:rPr>
          <w:rFonts w:ascii="Times New Roman" w:hAnsi="Times New Roman" w:cs="Times New Roman"/>
          <w:b/>
          <w:bCs/>
          <w:sz w:val="24"/>
          <w:szCs w:val="24"/>
        </w:rPr>
        <w:t>Toplumsal katkı performansının izlenmesi ve değerlendirilmesi</w:t>
      </w:r>
    </w:p>
    <w:p w14:paraId="6EC0FCC3" w14:textId="77777777" w:rsidR="00D37094" w:rsidRPr="00D37094" w:rsidRDefault="00D37094" w:rsidP="00D37094">
      <w:pPr>
        <w:jc w:val="both"/>
        <w:rPr>
          <w:rFonts w:ascii="Times New Roman" w:eastAsia="Calibri" w:hAnsi="Times New Roman" w:cs="Times New Roman"/>
          <w:sz w:val="24"/>
          <w:szCs w:val="24"/>
        </w:rPr>
      </w:pPr>
      <w:r w:rsidRPr="00D37094">
        <w:rPr>
          <w:rFonts w:ascii="Times New Roman" w:hAnsi="Times New Roman" w:cs="Times New Roman"/>
          <w:sz w:val="24"/>
          <w:szCs w:val="24"/>
        </w:rPr>
        <w:t xml:space="preserve">Toplumsal katkı hedeflerinin gerçekleşme düzeyi ve performansı izlenmektedir; izlenme mekanizma ve süreçleri yerleşik ve sürdürülebilirdir. Birim bölgesel ve ulusal düzeyde değer yaratan toplumsal katkı faaliyetlerinde bulunmaktadır </w:t>
      </w:r>
      <w:r w:rsidRPr="00D37094">
        <w:rPr>
          <w:rFonts w:ascii="Times New Roman" w:hAnsi="Times New Roman" w:cs="Times New Roman"/>
          <w:color w:val="4472C4" w:themeColor="accent1"/>
          <w:sz w:val="24"/>
          <w:szCs w:val="24"/>
        </w:rPr>
        <w:t>(</w:t>
      </w:r>
      <w:hyperlink r:id="rId331" w:history="1">
        <w:r w:rsidRPr="00D37094">
          <w:rPr>
            <w:rFonts w:ascii="Times New Roman" w:hAnsi="Times New Roman" w:cs="Times New Roman"/>
            <w:color w:val="0563C1" w:themeColor="hyperlink"/>
            <w:sz w:val="24"/>
            <w:szCs w:val="24"/>
            <w:u w:val="single"/>
          </w:rPr>
          <w:t>OD3</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2" w:history="1">
        <w:r w:rsidRPr="00D37094">
          <w:rPr>
            <w:rFonts w:ascii="Times New Roman" w:hAnsi="Times New Roman" w:cs="Times New Roman"/>
            <w:color w:val="0563C1" w:themeColor="hyperlink"/>
            <w:sz w:val="24"/>
            <w:szCs w:val="24"/>
            <w:u w:val="single"/>
          </w:rPr>
          <w:t>OD3</w:t>
        </w:r>
      </w:hyperlink>
      <w:r w:rsidRPr="00D37094">
        <w:rPr>
          <w:rFonts w:ascii="Times New Roman" w:hAnsi="Times New Roman" w:cs="Times New Roman"/>
          <w:color w:val="4472C4" w:themeColor="accent1"/>
          <w:sz w:val="24"/>
          <w:szCs w:val="24"/>
          <w:u w:val="single"/>
        </w:rPr>
        <w:t>)</w:t>
      </w:r>
      <w:r w:rsidRPr="00D37094">
        <w:rPr>
          <w:rFonts w:ascii="Times New Roman" w:hAnsi="Times New Roman" w:cs="Times New Roman"/>
          <w:color w:val="4472C4" w:themeColor="accent1"/>
          <w:sz w:val="24"/>
          <w:szCs w:val="24"/>
        </w:rPr>
        <w:t xml:space="preserve"> (</w:t>
      </w:r>
      <w:hyperlink r:id="rId333" w:history="1">
        <w:r w:rsidRPr="00D37094">
          <w:rPr>
            <w:rFonts w:ascii="Times New Roman" w:hAnsi="Times New Roman" w:cs="Times New Roman"/>
            <w:color w:val="0563C1" w:themeColor="hyperlink"/>
            <w:sz w:val="24"/>
            <w:szCs w:val="24"/>
            <w:u w:val="single"/>
          </w:rPr>
          <w:t>OD3</w:t>
        </w:r>
      </w:hyperlink>
      <w:r w:rsidRPr="00D37094">
        <w:rPr>
          <w:rFonts w:ascii="Times New Roman" w:hAnsi="Times New Roman" w:cs="Times New Roman"/>
          <w:color w:val="0563C1" w:themeColor="hyperlink"/>
          <w:sz w:val="24"/>
          <w:szCs w:val="24"/>
          <w:u w:val="single"/>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4" w:history="1">
        <w:r w:rsidRPr="00D37094">
          <w:rPr>
            <w:rFonts w:ascii="Times New Roman" w:hAnsi="Times New Roman" w:cs="Times New Roman"/>
            <w:color w:val="0563C1" w:themeColor="hyperlink"/>
            <w:sz w:val="24"/>
            <w:szCs w:val="24"/>
            <w:u w:val="single"/>
          </w:rPr>
          <w:t>OD3</w:t>
        </w:r>
      </w:hyperlink>
      <w:r w:rsidRPr="00D37094">
        <w:rPr>
          <w:rFonts w:ascii="Times New Roman" w:hAnsi="Times New Roman" w:cs="Times New Roman"/>
          <w:color w:val="0563C1" w:themeColor="hyperlink"/>
          <w:sz w:val="24"/>
          <w:szCs w:val="24"/>
          <w:u w:val="single"/>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5" w:history="1">
        <w:r w:rsidRPr="00D37094">
          <w:rPr>
            <w:rFonts w:ascii="Times New Roman" w:hAnsi="Times New Roman" w:cs="Times New Roman"/>
            <w:bCs/>
            <w:color w:val="0563C1" w:themeColor="hyperlink"/>
            <w:sz w:val="24"/>
            <w:szCs w:val="24"/>
            <w:u w:val="single"/>
          </w:rPr>
          <w:t>OD4</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Birim yürütmüş olduğu toplumsal katkı faaliyetlerini geliştirmiş olduğu mekanizmalarla izlemekte değerlendirilmekte ve gerekli önlemleri almaktadır (</w:t>
      </w:r>
      <w:hyperlink r:id="rId336" w:history="1">
        <w:r w:rsidRPr="00D37094">
          <w:rPr>
            <w:rFonts w:ascii="Times New Roman" w:eastAsia="Calibri" w:hAnsi="Times New Roman" w:cs="Times New Roman"/>
            <w:color w:val="0563C1" w:themeColor="hyperlink"/>
            <w:sz w:val="24"/>
            <w:szCs w:val="24"/>
            <w:u w:val="single"/>
          </w:rPr>
          <w:t>OD4</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7"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8"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Her yıl yapılan etkinlikler akademik yılın bahar ve güz dönemi başlarında brifinglerde değerlendirilmektedir. İyileştirme adımlarının kanıtları vardır (</w:t>
      </w:r>
      <w:hyperlink r:id="rId339"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 (</w:t>
      </w:r>
      <w:hyperlink r:id="rId340"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 (</w:t>
      </w:r>
      <w:hyperlink r:id="rId341"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 (</w:t>
      </w:r>
      <w:hyperlink r:id="rId342"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w:t>
      </w:r>
    </w:p>
    <w:p w14:paraId="7CADA8B7" w14:textId="77777777" w:rsidR="00D37094" w:rsidRPr="00D37094" w:rsidRDefault="00D37094" w:rsidP="00D37094">
      <w:pPr>
        <w:spacing w:line="276" w:lineRule="auto"/>
        <w:jc w:val="both"/>
        <w:rPr>
          <w:rFonts w:ascii="Times New Roman" w:hAnsi="Times New Roman" w:cs="Times New Roman"/>
          <w:b/>
          <w:bCs/>
          <w:sz w:val="24"/>
          <w:szCs w:val="24"/>
        </w:rPr>
      </w:pPr>
    </w:p>
    <w:p w14:paraId="2D2E79A1" w14:textId="77777777" w:rsidR="00D37094" w:rsidRPr="00D37094" w:rsidRDefault="00D37094" w:rsidP="00D37094">
      <w:pPr>
        <w:spacing w:line="276" w:lineRule="auto"/>
        <w:jc w:val="both"/>
        <w:rPr>
          <w:rFonts w:ascii="Times New Roman" w:hAnsi="Times New Roman" w:cs="Times New Roman"/>
          <w:bCs/>
          <w:sz w:val="24"/>
          <w:szCs w:val="24"/>
        </w:rPr>
      </w:pPr>
      <w:r w:rsidRPr="00D37094">
        <w:rPr>
          <w:rFonts w:ascii="Times New Roman" w:hAnsi="Times New Roman" w:cs="Times New Roman"/>
          <w:b/>
          <w:bCs/>
          <w:sz w:val="24"/>
          <w:szCs w:val="24"/>
        </w:rPr>
        <w:t xml:space="preserve">Olgunluk Düzeyi: </w:t>
      </w:r>
      <w:r w:rsidRPr="00D37094">
        <w:rPr>
          <w:rFonts w:ascii="Times New Roman" w:hAnsi="Times New Roman" w:cs="Times New Roman"/>
          <w:bCs/>
          <w:sz w:val="24"/>
          <w:szCs w:val="24"/>
        </w:rPr>
        <w:t>Kurumun geneline toplumsal katkı faaliyetleri yayılmış ve performanslar izlenip değerlendirilmektedir (4).</w:t>
      </w:r>
    </w:p>
    <w:p w14:paraId="20822B92" w14:textId="77777777" w:rsidR="00D37094" w:rsidRDefault="00D37094" w:rsidP="00CF798C">
      <w:pPr>
        <w:pStyle w:val="Balk1"/>
        <w:rPr>
          <w:rFonts w:ascii="Times New Roman" w:hAnsi="Times New Roman" w:cs="Times New Roman"/>
          <w:sz w:val="28"/>
          <w:szCs w:val="28"/>
        </w:rPr>
      </w:pPr>
      <w:bookmarkStart w:id="30" w:name="_Toc39742603"/>
      <w:bookmarkStart w:id="31" w:name="_Toc88555847"/>
      <w:bookmarkStart w:id="32" w:name="_Toc155922293"/>
      <w:bookmarkStart w:id="33" w:name="_Hlk61452326"/>
    </w:p>
    <w:p w14:paraId="1247BFBE" w14:textId="1A28544E" w:rsidR="00CF798C" w:rsidRPr="00C228A0" w:rsidRDefault="00CF798C" w:rsidP="00CF798C">
      <w:pPr>
        <w:pStyle w:val="Balk1"/>
        <w:rPr>
          <w:rFonts w:ascii="Times New Roman" w:hAnsi="Times New Roman" w:cs="Times New Roman"/>
          <w:sz w:val="28"/>
          <w:szCs w:val="28"/>
        </w:rPr>
      </w:pPr>
      <w:r w:rsidRPr="00C228A0">
        <w:rPr>
          <w:rFonts w:ascii="Times New Roman" w:hAnsi="Times New Roman" w:cs="Times New Roman"/>
          <w:sz w:val="28"/>
          <w:szCs w:val="28"/>
        </w:rPr>
        <w:t xml:space="preserve">SONUÇ </w:t>
      </w:r>
      <w:r w:rsidR="00457DAA">
        <w:rPr>
          <w:rFonts w:ascii="Times New Roman" w:hAnsi="Times New Roman" w:cs="Times New Roman"/>
          <w:sz w:val="28"/>
          <w:szCs w:val="28"/>
        </w:rPr>
        <w:t>ve</w:t>
      </w:r>
      <w:r w:rsidRPr="00C228A0">
        <w:rPr>
          <w:rFonts w:ascii="Times New Roman" w:hAnsi="Times New Roman" w:cs="Times New Roman"/>
          <w:sz w:val="28"/>
          <w:szCs w:val="28"/>
        </w:rPr>
        <w:t xml:space="preserve"> DEĞERLENDİRME</w:t>
      </w:r>
      <w:bookmarkEnd w:id="30"/>
      <w:bookmarkEnd w:id="31"/>
      <w:bookmarkEnd w:id="32"/>
    </w:p>
    <w:p w14:paraId="59FF9F20" w14:textId="77777777" w:rsidR="00D91A19" w:rsidRDefault="00D91A19" w:rsidP="006008AD">
      <w:pPr>
        <w:pStyle w:val="Balk2"/>
        <w:rPr>
          <w:rFonts w:cs="Times New Roman"/>
        </w:rPr>
      </w:pPr>
      <w:bookmarkStart w:id="34" w:name="_Toc151129227"/>
      <w:bookmarkStart w:id="35" w:name="_Toc157093429"/>
      <w:bookmarkEnd w:id="33"/>
    </w:p>
    <w:p w14:paraId="08469E85" w14:textId="74B4DFEE" w:rsidR="006008AD" w:rsidRPr="00632DC8" w:rsidRDefault="006008AD" w:rsidP="006008AD">
      <w:pPr>
        <w:pStyle w:val="Balk2"/>
        <w:rPr>
          <w:rFonts w:cs="Times New Roman"/>
        </w:rPr>
      </w:pPr>
      <w:r w:rsidRPr="00632DC8">
        <w:rPr>
          <w:rFonts w:cs="Times New Roman"/>
        </w:rPr>
        <w:t>Liderlik, Yönetişim ve Kalite</w:t>
      </w:r>
      <w:bookmarkEnd w:id="34"/>
      <w:bookmarkEnd w:id="35"/>
    </w:p>
    <w:p w14:paraId="183C0CAA" w14:textId="77777777" w:rsidR="006008AD" w:rsidRPr="00632DC8"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 xml:space="preserve">Kalite Güvence sistemi kapsamında Meslek Yüksekokulumuzda SWOT Analizi, Paydaş Analizi, Risk Analizi, Hizmet Standartları ve Süreç Yönetimi El Kitabı hazırlanarak Meslek Yüksekokulumuz web sayfasında yayınlanmıştır. Meslek Yüksekokulumuz bünyesinde yürütülen bütün idari ve akademik işlemlerin kalite yönetim süreci kapsamında verimli, şeffaf, hesap verilebilir ve kurumsal bütünlük içerisinde yürütülmesine özen gösterilmiştir. Yıl içerisinde çeşitli değerlendirmeler yapılarak iyileştirme faaliyetleri gerçekleştirilmiştir.  </w:t>
      </w:r>
    </w:p>
    <w:p w14:paraId="52BEA003" w14:textId="70D8A257" w:rsidR="006008AD"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 xml:space="preserve">Uygulanan değerlendirme ve denetleme işlemleriyle değişen iş ve yaşam koşullarıyla ortaya çıkan yeni şartların doğurduğu ihtiyaçlar doğrultusunda sürekli bir iyileştirme ve geliştirme faaliyeti yürütülmüştür. Bazı konularda örnek alınabilir uygulamalar geliştirilmiş bulunmaktadır. Meslek Yüksekokulumuzda 2547 Sayılı Kanun ile Akademik Teşkilat Yönetmeliğinde belirlenmiş olan esaslar çerçevesinde bir idari yapılanmaya sahiptir. Meslek Yüksekokulumuz yönetsel olarak bünyesinde yürütülen bütün idari iş ve işlemlerde adil, şeffaf, hesap verebilir bir yapıya sahiptir. Personelin görev alanları ve yetkileri açık bir şekilde tanımlanmış, kişilere tebliğ edilmiş web sayfası aracılığıyla paylaşılmıştır. </w:t>
      </w:r>
    </w:p>
    <w:p w14:paraId="41D8E276" w14:textId="77777777" w:rsidR="00EF19F2" w:rsidRPr="00632DC8" w:rsidRDefault="00EF19F2" w:rsidP="006008AD">
      <w:pPr>
        <w:jc w:val="both"/>
        <w:rPr>
          <w:rFonts w:ascii="Times New Roman" w:hAnsi="Times New Roman" w:cs="Times New Roman"/>
          <w:color w:val="000000" w:themeColor="text1"/>
          <w:sz w:val="24"/>
          <w:szCs w:val="24"/>
        </w:rPr>
      </w:pPr>
    </w:p>
    <w:p w14:paraId="760D6D27" w14:textId="77777777" w:rsidR="006008AD" w:rsidRPr="00632DC8" w:rsidRDefault="006008AD" w:rsidP="006008AD">
      <w:pPr>
        <w:pStyle w:val="Balk2"/>
        <w:rPr>
          <w:rFonts w:cs="Times New Roman"/>
        </w:rPr>
      </w:pPr>
      <w:bookmarkStart w:id="36" w:name="_Toc151129228"/>
      <w:bookmarkStart w:id="37" w:name="_Toc157093430"/>
      <w:r w:rsidRPr="00632DC8">
        <w:rPr>
          <w:rFonts w:cs="Times New Roman"/>
        </w:rPr>
        <w:t>Eğitim ve Öğretim</w:t>
      </w:r>
      <w:bookmarkEnd w:id="36"/>
      <w:bookmarkEnd w:id="37"/>
    </w:p>
    <w:p w14:paraId="7C2157BE" w14:textId="630262AB" w:rsidR="006008AD"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 xml:space="preserve">YÖK tarafından belirlenen müfredat ve akademik personelin uzmanlık alanlarına göre müfredatlara eklenen seçmeli derslerle birlikte öğretmen adaylarımızın ilimize, bölgemize ve ülkemize en verimli şekilde hizmet edebilecek potansiyelde eğitim öğretim hizmeti almaları için idari ve akademik personelimiz özverili bir şekilde çalışmaktadır. Öğrencilerimizi merkeze alan, paydaşlarımızdan gelen geri bildirimlerle kendisini sürekli yenileyen ve güncel tutan bir eğitim öğretim sistemi oluşturulmuştur. </w:t>
      </w:r>
    </w:p>
    <w:p w14:paraId="6D901F59" w14:textId="77777777" w:rsidR="00EF19F2" w:rsidRPr="00632DC8" w:rsidRDefault="00EF19F2" w:rsidP="006008AD">
      <w:pPr>
        <w:jc w:val="both"/>
        <w:rPr>
          <w:rFonts w:ascii="Times New Roman" w:hAnsi="Times New Roman" w:cs="Times New Roman"/>
          <w:color w:val="000000" w:themeColor="text1"/>
          <w:sz w:val="24"/>
          <w:szCs w:val="24"/>
        </w:rPr>
      </w:pPr>
    </w:p>
    <w:p w14:paraId="2630077D" w14:textId="77777777" w:rsidR="006008AD" w:rsidRPr="00632DC8" w:rsidRDefault="006008AD" w:rsidP="006008AD">
      <w:pPr>
        <w:pStyle w:val="Balk2"/>
        <w:rPr>
          <w:rFonts w:cs="Times New Roman"/>
        </w:rPr>
      </w:pPr>
      <w:bookmarkStart w:id="38" w:name="_Toc151129229"/>
      <w:bookmarkStart w:id="39" w:name="_Toc157093431"/>
      <w:r w:rsidRPr="00632DC8">
        <w:rPr>
          <w:rFonts w:cs="Times New Roman"/>
        </w:rPr>
        <w:t>Araştırma ve Geliştirme</w:t>
      </w:r>
      <w:bookmarkEnd w:id="38"/>
      <w:bookmarkEnd w:id="39"/>
    </w:p>
    <w:p w14:paraId="1B9C1CCE" w14:textId="0A95DF8F" w:rsidR="006008AD"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 xml:space="preserve">Üniversitemizin belirlemiş olduğu stratejik hedefler doğrultusunda akademik personelimiz uzmanlık alanlarıyla ilgili olarak akademik çalışmalar yapmaktadır. Bu çalışmalar için Üniversitemiz Senatosunca belirlenen esaslar çerçevesinde maddi destek sunulmaktadır. Laboratuvar ve atölyelerimizde öğrencilerimizin çalışmalar yapmaları sağlanmaktadır. </w:t>
      </w:r>
    </w:p>
    <w:p w14:paraId="32AE3296" w14:textId="77777777" w:rsidR="00EF19F2" w:rsidRPr="00632DC8" w:rsidRDefault="00EF19F2" w:rsidP="006008AD">
      <w:pPr>
        <w:jc w:val="both"/>
        <w:rPr>
          <w:rFonts w:ascii="Times New Roman" w:hAnsi="Times New Roman" w:cs="Times New Roman"/>
          <w:color w:val="000000" w:themeColor="text1"/>
          <w:sz w:val="24"/>
          <w:szCs w:val="24"/>
        </w:rPr>
      </w:pPr>
    </w:p>
    <w:p w14:paraId="4F09CEDF" w14:textId="77777777" w:rsidR="006008AD" w:rsidRPr="00632DC8" w:rsidRDefault="006008AD" w:rsidP="006008AD">
      <w:pPr>
        <w:pStyle w:val="Balk2"/>
        <w:rPr>
          <w:rFonts w:cs="Times New Roman"/>
        </w:rPr>
      </w:pPr>
      <w:bookmarkStart w:id="40" w:name="_Toc151129230"/>
      <w:bookmarkStart w:id="41" w:name="_Toc157093432"/>
      <w:r w:rsidRPr="00632DC8">
        <w:rPr>
          <w:rFonts w:cs="Times New Roman"/>
        </w:rPr>
        <w:t>Toplumsal Katkı</w:t>
      </w:r>
      <w:bookmarkEnd w:id="40"/>
      <w:bookmarkEnd w:id="41"/>
    </w:p>
    <w:p w14:paraId="46521827" w14:textId="77777777" w:rsidR="006008AD" w:rsidRPr="00632DC8"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Toplumsal katkıya ilişkin faaliyetlerimiz önceden planlanmakta, ilgili web sitelerinde ve sosyal medya platformlarında paydaşlarımızla paylaşılmaktadır. Ayrıca paydaşlarla yapılan değerlendirmeler de toplumsal katkı faaliyetlerinin sistemli bir şekilde yürütülmesini sağlamaktadır.</w:t>
      </w:r>
    </w:p>
    <w:p w14:paraId="56757386" w14:textId="77777777" w:rsidR="006008AD" w:rsidRPr="00632DC8" w:rsidRDefault="006008AD" w:rsidP="006008AD">
      <w:pPr>
        <w:jc w:val="both"/>
        <w:rPr>
          <w:rFonts w:ascii="Times New Roman" w:hAnsi="Times New Roman" w:cs="Times New Roman"/>
          <w:b/>
          <w:sz w:val="24"/>
          <w:szCs w:val="24"/>
        </w:rPr>
      </w:pPr>
    </w:p>
    <w:p w14:paraId="4395A5C7" w14:textId="34235E74" w:rsidR="00826FC6" w:rsidRDefault="00826FC6" w:rsidP="002B3C0C">
      <w:pPr>
        <w:pStyle w:val="GvdeMetni"/>
        <w:spacing w:before="120"/>
        <w:ind w:left="0" w:right="63"/>
        <w:jc w:val="both"/>
        <w:rPr>
          <w:rFonts w:cs="Times New Roman"/>
        </w:rPr>
      </w:pPr>
    </w:p>
    <w:sectPr w:rsidR="00826FC6">
      <w:footerReference w:type="default" r:id="rId3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23D61" w14:textId="77777777" w:rsidR="006071AD" w:rsidRDefault="006071AD" w:rsidP="00A91115">
      <w:r>
        <w:separator/>
      </w:r>
    </w:p>
  </w:endnote>
  <w:endnote w:type="continuationSeparator" w:id="0">
    <w:p w14:paraId="40CE58E9" w14:textId="77777777" w:rsidR="006071AD" w:rsidRDefault="006071AD" w:rsidP="00A9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43238"/>
      <w:docPartObj>
        <w:docPartGallery w:val="Page Numbers (Bottom of Page)"/>
        <w:docPartUnique/>
      </w:docPartObj>
    </w:sdtPr>
    <w:sdtEndPr>
      <w:rPr>
        <w:rFonts w:ascii="Times New Roman" w:hAnsi="Times New Roman" w:cs="Times New Roman"/>
        <w:b/>
        <w:bCs/>
        <w:sz w:val="24"/>
        <w:szCs w:val="24"/>
      </w:rPr>
    </w:sdtEndPr>
    <w:sdtContent>
      <w:p w14:paraId="73D4D728" w14:textId="500B8F66" w:rsidR="00BB061B" w:rsidRPr="00A91115" w:rsidRDefault="00BB061B">
        <w:pPr>
          <w:pStyle w:val="AltBilgi"/>
          <w:jc w:val="center"/>
          <w:rPr>
            <w:rFonts w:ascii="Times New Roman" w:hAnsi="Times New Roman" w:cs="Times New Roman"/>
            <w:b/>
            <w:bCs/>
            <w:sz w:val="24"/>
            <w:szCs w:val="24"/>
          </w:rPr>
        </w:pPr>
        <w:r w:rsidRPr="00A91115">
          <w:rPr>
            <w:rFonts w:ascii="Times New Roman" w:hAnsi="Times New Roman" w:cs="Times New Roman"/>
            <w:b/>
            <w:bCs/>
            <w:sz w:val="24"/>
            <w:szCs w:val="24"/>
          </w:rPr>
          <w:fldChar w:fldCharType="begin"/>
        </w:r>
        <w:r w:rsidRPr="00A91115">
          <w:rPr>
            <w:rFonts w:ascii="Times New Roman" w:hAnsi="Times New Roman" w:cs="Times New Roman"/>
            <w:b/>
            <w:bCs/>
            <w:sz w:val="24"/>
            <w:szCs w:val="24"/>
          </w:rPr>
          <w:instrText>PAGE   \* MERGEFORMAT</w:instrText>
        </w:r>
        <w:r w:rsidRPr="00A91115">
          <w:rPr>
            <w:rFonts w:ascii="Times New Roman" w:hAnsi="Times New Roman" w:cs="Times New Roman"/>
            <w:b/>
            <w:bCs/>
            <w:sz w:val="24"/>
            <w:szCs w:val="24"/>
          </w:rPr>
          <w:fldChar w:fldCharType="separate"/>
        </w:r>
        <w:r w:rsidR="00A6065C">
          <w:rPr>
            <w:rFonts w:ascii="Times New Roman" w:hAnsi="Times New Roman" w:cs="Times New Roman"/>
            <w:b/>
            <w:bCs/>
            <w:sz w:val="24"/>
            <w:szCs w:val="24"/>
          </w:rPr>
          <w:t>18</w:t>
        </w:r>
        <w:r w:rsidRPr="00A91115">
          <w:rPr>
            <w:rFonts w:ascii="Times New Roman" w:hAnsi="Times New Roman" w:cs="Times New Roman"/>
            <w:b/>
            <w:bCs/>
            <w:sz w:val="24"/>
            <w:szCs w:val="24"/>
          </w:rPr>
          <w:fldChar w:fldCharType="end"/>
        </w:r>
      </w:p>
    </w:sdtContent>
  </w:sdt>
  <w:p w14:paraId="694C4CEE" w14:textId="77777777" w:rsidR="00BB061B" w:rsidRDefault="00BB061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B3C39" w14:textId="77777777" w:rsidR="006071AD" w:rsidRDefault="006071AD" w:rsidP="00A91115">
      <w:r>
        <w:separator/>
      </w:r>
    </w:p>
  </w:footnote>
  <w:footnote w:type="continuationSeparator" w:id="0">
    <w:p w14:paraId="1C981E88" w14:textId="77777777" w:rsidR="006071AD" w:rsidRDefault="006071AD" w:rsidP="00A91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9B9"/>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78D5417"/>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7B97419"/>
    <w:multiLevelType w:val="hybridMultilevel"/>
    <w:tmpl w:val="44B8CB1A"/>
    <w:lvl w:ilvl="0" w:tplc="1EC6ED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E61B4C"/>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D076904"/>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867BB4"/>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E5C128D"/>
    <w:multiLevelType w:val="hybridMultilevel"/>
    <w:tmpl w:val="C8CA8964"/>
    <w:lvl w:ilvl="0" w:tplc="041F0015">
      <w:start w:val="1"/>
      <w:numFmt w:val="upperLetter"/>
      <w:lvlText w:val="%1."/>
      <w:lvlJc w:val="left"/>
      <w:pPr>
        <w:ind w:left="6249" w:hanging="360"/>
      </w:pPr>
      <w:rPr>
        <w:rFonts w:hint="default"/>
      </w:rPr>
    </w:lvl>
    <w:lvl w:ilvl="1" w:tplc="041F0019" w:tentative="1">
      <w:start w:val="1"/>
      <w:numFmt w:val="lowerLetter"/>
      <w:lvlText w:val="%2."/>
      <w:lvlJc w:val="left"/>
      <w:pPr>
        <w:ind w:left="6969" w:hanging="360"/>
      </w:pPr>
    </w:lvl>
    <w:lvl w:ilvl="2" w:tplc="041F001B" w:tentative="1">
      <w:start w:val="1"/>
      <w:numFmt w:val="lowerRoman"/>
      <w:lvlText w:val="%3."/>
      <w:lvlJc w:val="right"/>
      <w:pPr>
        <w:ind w:left="7689" w:hanging="180"/>
      </w:pPr>
    </w:lvl>
    <w:lvl w:ilvl="3" w:tplc="041F000F" w:tentative="1">
      <w:start w:val="1"/>
      <w:numFmt w:val="decimal"/>
      <w:lvlText w:val="%4."/>
      <w:lvlJc w:val="left"/>
      <w:pPr>
        <w:ind w:left="8409" w:hanging="360"/>
      </w:pPr>
    </w:lvl>
    <w:lvl w:ilvl="4" w:tplc="041F0019" w:tentative="1">
      <w:start w:val="1"/>
      <w:numFmt w:val="lowerLetter"/>
      <w:lvlText w:val="%5."/>
      <w:lvlJc w:val="left"/>
      <w:pPr>
        <w:ind w:left="9129" w:hanging="360"/>
      </w:pPr>
    </w:lvl>
    <w:lvl w:ilvl="5" w:tplc="041F001B" w:tentative="1">
      <w:start w:val="1"/>
      <w:numFmt w:val="lowerRoman"/>
      <w:lvlText w:val="%6."/>
      <w:lvlJc w:val="right"/>
      <w:pPr>
        <w:ind w:left="9849" w:hanging="180"/>
      </w:pPr>
    </w:lvl>
    <w:lvl w:ilvl="6" w:tplc="041F000F" w:tentative="1">
      <w:start w:val="1"/>
      <w:numFmt w:val="decimal"/>
      <w:lvlText w:val="%7."/>
      <w:lvlJc w:val="left"/>
      <w:pPr>
        <w:ind w:left="10569" w:hanging="360"/>
      </w:pPr>
    </w:lvl>
    <w:lvl w:ilvl="7" w:tplc="041F0019" w:tentative="1">
      <w:start w:val="1"/>
      <w:numFmt w:val="lowerLetter"/>
      <w:lvlText w:val="%8."/>
      <w:lvlJc w:val="left"/>
      <w:pPr>
        <w:ind w:left="11289" w:hanging="360"/>
      </w:pPr>
    </w:lvl>
    <w:lvl w:ilvl="8" w:tplc="041F001B" w:tentative="1">
      <w:start w:val="1"/>
      <w:numFmt w:val="lowerRoman"/>
      <w:lvlText w:val="%9."/>
      <w:lvlJc w:val="right"/>
      <w:pPr>
        <w:ind w:left="12009" w:hanging="180"/>
      </w:pPr>
    </w:lvl>
  </w:abstractNum>
  <w:abstractNum w:abstractNumId="7" w15:restartNumberingAfterBreak="0">
    <w:nsid w:val="10D73943"/>
    <w:multiLevelType w:val="multilevel"/>
    <w:tmpl w:val="0C2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52C8"/>
    <w:multiLevelType w:val="multilevel"/>
    <w:tmpl w:val="FAB0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E55D5"/>
    <w:multiLevelType w:val="hybridMultilevel"/>
    <w:tmpl w:val="34503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EB2AD6"/>
    <w:multiLevelType w:val="hybridMultilevel"/>
    <w:tmpl w:val="3F9A5DB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15:restartNumberingAfterBreak="0">
    <w:nsid w:val="1DD24650"/>
    <w:multiLevelType w:val="multilevel"/>
    <w:tmpl w:val="6AF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E67DF"/>
    <w:multiLevelType w:val="hybridMultilevel"/>
    <w:tmpl w:val="6E24D4F8"/>
    <w:lvl w:ilvl="0" w:tplc="DB82B0E6">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8365225"/>
    <w:multiLevelType w:val="multilevel"/>
    <w:tmpl w:val="36E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76A45"/>
    <w:multiLevelType w:val="hybridMultilevel"/>
    <w:tmpl w:val="4190B81A"/>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5" w15:restartNumberingAfterBreak="0">
    <w:nsid w:val="28AE4789"/>
    <w:multiLevelType w:val="multilevel"/>
    <w:tmpl w:val="4E3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D10AB"/>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B842585"/>
    <w:multiLevelType w:val="multilevel"/>
    <w:tmpl w:val="0F5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27A4B"/>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302E21E2"/>
    <w:multiLevelType w:val="hybridMultilevel"/>
    <w:tmpl w:val="B7B07FFC"/>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308D5852"/>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35B1169E"/>
    <w:multiLevelType w:val="multilevel"/>
    <w:tmpl w:val="E6C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571AC"/>
    <w:multiLevelType w:val="multilevel"/>
    <w:tmpl w:val="21F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25CAF"/>
    <w:multiLevelType w:val="hybridMultilevel"/>
    <w:tmpl w:val="D6586A2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3D30143A"/>
    <w:multiLevelType w:val="hybridMultilevel"/>
    <w:tmpl w:val="6E10C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292F39"/>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C337E4"/>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49080A40"/>
    <w:multiLevelType w:val="hybridMultilevel"/>
    <w:tmpl w:val="BAAAA1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9" w15:restartNumberingAfterBreak="0">
    <w:nsid w:val="4B8D15AC"/>
    <w:multiLevelType w:val="hybridMultilevel"/>
    <w:tmpl w:val="A22030BC"/>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1CC5278"/>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56BA708D"/>
    <w:multiLevelType w:val="hybridMultilevel"/>
    <w:tmpl w:val="3ADC58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15:restartNumberingAfterBreak="0">
    <w:nsid w:val="573D1A42"/>
    <w:multiLevelType w:val="hybridMultilevel"/>
    <w:tmpl w:val="37F8935A"/>
    <w:lvl w:ilvl="0" w:tplc="041F0001">
      <w:start w:val="1"/>
      <w:numFmt w:val="bullet"/>
      <w:lvlText w:val=""/>
      <w:lvlJc w:val="left"/>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5ADA25BB"/>
    <w:multiLevelType w:val="multilevel"/>
    <w:tmpl w:val="844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B4DAD"/>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5CFB53F2"/>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5D4B5C85"/>
    <w:multiLevelType w:val="multilevel"/>
    <w:tmpl w:val="673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4658B9"/>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8" w15:restartNumberingAfterBreak="0">
    <w:nsid w:val="64AD116F"/>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15:restartNumberingAfterBreak="0">
    <w:nsid w:val="68A67A79"/>
    <w:multiLevelType w:val="hybridMultilevel"/>
    <w:tmpl w:val="C5D87DF8"/>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C722C05"/>
    <w:multiLevelType w:val="hybridMultilevel"/>
    <w:tmpl w:val="FAD8B7E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1" w15:restartNumberingAfterBreak="0">
    <w:nsid w:val="726C68E1"/>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3961446"/>
    <w:multiLevelType w:val="hybridMultilevel"/>
    <w:tmpl w:val="E65E5BF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3" w15:restartNumberingAfterBreak="0">
    <w:nsid w:val="74622C63"/>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4" w15:restartNumberingAfterBreak="0">
    <w:nsid w:val="76476138"/>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15:restartNumberingAfterBreak="0">
    <w:nsid w:val="77D204E2"/>
    <w:multiLevelType w:val="multilevel"/>
    <w:tmpl w:val="E06C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2D707B"/>
    <w:multiLevelType w:val="hybridMultilevel"/>
    <w:tmpl w:val="B7B07FFC"/>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7" w15:restartNumberingAfterBreak="0">
    <w:nsid w:val="7BED0DE8"/>
    <w:multiLevelType w:val="hybridMultilevel"/>
    <w:tmpl w:val="BD0AD9BC"/>
    <w:lvl w:ilvl="0" w:tplc="041F0001">
      <w:start w:val="1"/>
      <w:numFmt w:val="bullet"/>
      <w:lvlText w:val=""/>
      <w:lvlJc w:val="left"/>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15:restartNumberingAfterBreak="0">
    <w:nsid w:val="7D976888"/>
    <w:multiLevelType w:val="hybridMultilevel"/>
    <w:tmpl w:val="13FE7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9"/>
  </w:num>
  <w:num w:numId="4">
    <w:abstractNumId w:val="48"/>
  </w:num>
  <w:num w:numId="5">
    <w:abstractNumId w:val="9"/>
  </w:num>
  <w:num w:numId="6">
    <w:abstractNumId w:val="32"/>
  </w:num>
  <w:num w:numId="7">
    <w:abstractNumId w:val="36"/>
  </w:num>
  <w:num w:numId="8">
    <w:abstractNumId w:val="33"/>
  </w:num>
  <w:num w:numId="9">
    <w:abstractNumId w:val="17"/>
  </w:num>
  <w:num w:numId="10">
    <w:abstractNumId w:val="22"/>
  </w:num>
  <w:num w:numId="11">
    <w:abstractNumId w:val="15"/>
  </w:num>
  <w:num w:numId="12">
    <w:abstractNumId w:val="7"/>
  </w:num>
  <w:num w:numId="13">
    <w:abstractNumId w:val="21"/>
  </w:num>
  <w:num w:numId="14">
    <w:abstractNumId w:val="11"/>
  </w:num>
  <w:num w:numId="15">
    <w:abstractNumId w:val="13"/>
  </w:num>
  <w:num w:numId="16">
    <w:abstractNumId w:val="24"/>
  </w:num>
  <w:num w:numId="17">
    <w:abstractNumId w:val="10"/>
  </w:num>
  <w:num w:numId="18">
    <w:abstractNumId w:val="47"/>
  </w:num>
  <w:num w:numId="19">
    <w:abstractNumId w:val="23"/>
  </w:num>
  <w:num w:numId="20">
    <w:abstractNumId w:val="31"/>
  </w:num>
  <w:num w:numId="21">
    <w:abstractNumId w:val="14"/>
  </w:num>
  <w:num w:numId="22">
    <w:abstractNumId w:val="40"/>
  </w:num>
  <w:num w:numId="23">
    <w:abstractNumId w:val="42"/>
  </w:num>
  <w:num w:numId="24">
    <w:abstractNumId w:val="8"/>
  </w:num>
  <w:num w:numId="25">
    <w:abstractNumId w:val="45"/>
  </w:num>
  <w:num w:numId="26">
    <w:abstractNumId w:val="2"/>
  </w:num>
  <w:num w:numId="27">
    <w:abstractNumId w:val="46"/>
  </w:num>
  <w:num w:numId="28">
    <w:abstractNumId w:val="19"/>
  </w:num>
  <w:num w:numId="29">
    <w:abstractNumId w:val="1"/>
  </w:num>
  <w:num w:numId="30">
    <w:abstractNumId w:val="34"/>
  </w:num>
  <w:num w:numId="31">
    <w:abstractNumId w:val="38"/>
  </w:num>
  <w:num w:numId="32">
    <w:abstractNumId w:val="18"/>
  </w:num>
  <w:num w:numId="33">
    <w:abstractNumId w:val="16"/>
  </w:num>
  <w:num w:numId="34">
    <w:abstractNumId w:val="41"/>
  </w:num>
  <w:num w:numId="35">
    <w:abstractNumId w:val="30"/>
  </w:num>
  <w:num w:numId="36">
    <w:abstractNumId w:val="20"/>
  </w:num>
  <w:num w:numId="37">
    <w:abstractNumId w:val="5"/>
  </w:num>
  <w:num w:numId="38">
    <w:abstractNumId w:val="27"/>
  </w:num>
  <w:num w:numId="39">
    <w:abstractNumId w:val="4"/>
  </w:num>
  <w:num w:numId="40">
    <w:abstractNumId w:val="28"/>
  </w:num>
  <w:num w:numId="41">
    <w:abstractNumId w:val="12"/>
  </w:num>
  <w:num w:numId="42">
    <w:abstractNumId w:val="37"/>
  </w:num>
  <w:num w:numId="43">
    <w:abstractNumId w:val="44"/>
  </w:num>
  <w:num w:numId="44">
    <w:abstractNumId w:val="35"/>
  </w:num>
  <w:num w:numId="45">
    <w:abstractNumId w:val="3"/>
  </w:num>
  <w:num w:numId="46">
    <w:abstractNumId w:val="0"/>
  </w:num>
  <w:num w:numId="47">
    <w:abstractNumId w:val="25"/>
  </w:num>
  <w:num w:numId="48">
    <w:abstractNumId w:val="4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42"/>
    <w:rsid w:val="00025565"/>
    <w:rsid w:val="0002626F"/>
    <w:rsid w:val="00044C6E"/>
    <w:rsid w:val="0005235C"/>
    <w:rsid w:val="00057E6E"/>
    <w:rsid w:val="000600C8"/>
    <w:rsid w:val="00066DD5"/>
    <w:rsid w:val="00075241"/>
    <w:rsid w:val="00092CE9"/>
    <w:rsid w:val="00093C5C"/>
    <w:rsid w:val="000A7691"/>
    <w:rsid w:val="000B07BB"/>
    <w:rsid w:val="000D27E9"/>
    <w:rsid w:val="000D2C44"/>
    <w:rsid w:val="000D2F88"/>
    <w:rsid w:val="000D479A"/>
    <w:rsid w:val="000E7A0E"/>
    <w:rsid w:val="000F3446"/>
    <w:rsid w:val="00103E3C"/>
    <w:rsid w:val="00110FC4"/>
    <w:rsid w:val="001135C5"/>
    <w:rsid w:val="00117CEB"/>
    <w:rsid w:val="00131108"/>
    <w:rsid w:val="00141B1D"/>
    <w:rsid w:val="001530BF"/>
    <w:rsid w:val="001550F7"/>
    <w:rsid w:val="001827C3"/>
    <w:rsid w:val="00184E9F"/>
    <w:rsid w:val="00192CC6"/>
    <w:rsid w:val="00193179"/>
    <w:rsid w:val="001D3226"/>
    <w:rsid w:val="001E1BA5"/>
    <w:rsid w:val="00223E48"/>
    <w:rsid w:val="002340F2"/>
    <w:rsid w:val="00252864"/>
    <w:rsid w:val="00257C49"/>
    <w:rsid w:val="00264852"/>
    <w:rsid w:val="00264C88"/>
    <w:rsid w:val="00266F0D"/>
    <w:rsid w:val="002723B6"/>
    <w:rsid w:val="002877E7"/>
    <w:rsid w:val="00295BDE"/>
    <w:rsid w:val="002A020D"/>
    <w:rsid w:val="002A7E1E"/>
    <w:rsid w:val="002B3C0C"/>
    <w:rsid w:val="002C1D78"/>
    <w:rsid w:val="002C44DE"/>
    <w:rsid w:val="002E0495"/>
    <w:rsid w:val="002E576B"/>
    <w:rsid w:val="00301B93"/>
    <w:rsid w:val="00301F7C"/>
    <w:rsid w:val="00302642"/>
    <w:rsid w:val="0030359E"/>
    <w:rsid w:val="003076A7"/>
    <w:rsid w:val="003126AC"/>
    <w:rsid w:val="00313A0D"/>
    <w:rsid w:val="00317119"/>
    <w:rsid w:val="00317AD8"/>
    <w:rsid w:val="003229DE"/>
    <w:rsid w:val="0032526E"/>
    <w:rsid w:val="003605D8"/>
    <w:rsid w:val="00361C7B"/>
    <w:rsid w:val="00366BFB"/>
    <w:rsid w:val="003706B8"/>
    <w:rsid w:val="00370E52"/>
    <w:rsid w:val="00373264"/>
    <w:rsid w:val="00391783"/>
    <w:rsid w:val="003923C2"/>
    <w:rsid w:val="003A17F4"/>
    <w:rsid w:val="003A1BFA"/>
    <w:rsid w:val="003A6F19"/>
    <w:rsid w:val="003A74E0"/>
    <w:rsid w:val="003A7875"/>
    <w:rsid w:val="003C104D"/>
    <w:rsid w:val="003C1817"/>
    <w:rsid w:val="003C3FAB"/>
    <w:rsid w:val="003E0D70"/>
    <w:rsid w:val="003E2990"/>
    <w:rsid w:val="003F2CC1"/>
    <w:rsid w:val="004020C9"/>
    <w:rsid w:val="0041147D"/>
    <w:rsid w:val="00411BD7"/>
    <w:rsid w:val="004156F9"/>
    <w:rsid w:val="00417543"/>
    <w:rsid w:val="00427278"/>
    <w:rsid w:val="00430C63"/>
    <w:rsid w:val="00444C1A"/>
    <w:rsid w:val="00455C7E"/>
    <w:rsid w:val="00457DAA"/>
    <w:rsid w:val="00483CD2"/>
    <w:rsid w:val="004862C9"/>
    <w:rsid w:val="00494881"/>
    <w:rsid w:val="0049713F"/>
    <w:rsid w:val="004A1174"/>
    <w:rsid w:val="004B352F"/>
    <w:rsid w:val="004B59A8"/>
    <w:rsid w:val="004B5AA4"/>
    <w:rsid w:val="004C29E2"/>
    <w:rsid w:val="004D015D"/>
    <w:rsid w:val="004D1BC2"/>
    <w:rsid w:val="004D6A91"/>
    <w:rsid w:val="004F0E54"/>
    <w:rsid w:val="004F1DA3"/>
    <w:rsid w:val="005006B3"/>
    <w:rsid w:val="00505A41"/>
    <w:rsid w:val="005071A4"/>
    <w:rsid w:val="00507A2C"/>
    <w:rsid w:val="00513221"/>
    <w:rsid w:val="00560B9E"/>
    <w:rsid w:val="005907A3"/>
    <w:rsid w:val="00595841"/>
    <w:rsid w:val="005A5181"/>
    <w:rsid w:val="005C255E"/>
    <w:rsid w:val="005E0874"/>
    <w:rsid w:val="005F02F4"/>
    <w:rsid w:val="005F3BC1"/>
    <w:rsid w:val="005F4F2B"/>
    <w:rsid w:val="006008AD"/>
    <w:rsid w:val="006071AD"/>
    <w:rsid w:val="00607D28"/>
    <w:rsid w:val="00620EB1"/>
    <w:rsid w:val="006320E2"/>
    <w:rsid w:val="0066428E"/>
    <w:rsid w:val="00664A31"/>
    <w:rsid w:val="00667F31"/>
    <w:rsid w:val="00684877"/>
    <w:rsid w:val="00685C67"/>
    <w:rsid w:val="006B7C1B"/>
    <w:rsid w:val="006C01F9"/>
    <w:rsid w:val="006C3540"/>
    <w:rsid w:val="006D4F65"/>
    <w:rsid w:val="006D5DAB"/>
    <w:rsid w:val="006E31E4"/>
    <w:rsid w:val="006F33AC"/>
    <w:rsid w:val="00703B93"/>
    <w:rsid w:val="0071357C"/>
    <w:rsid w:val="00721877"/>
    <w:rsid w:val="00726EA2"/>
    <w:rsid w:val="0073524C"/>
    <w:rsid w:val="0074042B"/>
    <w:rsid w:val="007472ED"/>
    <w:rsid w:val="0074730A"/>
    <w:rsid w:val="00760B5E"/>
    <w:rsid w:val="00761DCA"/>
    <w:rsid w:val="007630F5"/>
    <w:rsid w:val="00764FC3"/>
    <w:rsid w:val="00765242"/>
    <w:rsid w:val="007670F0"/>
    <w:rsid w:val="007862F4"/>
    <w:rsid w:val="00786F0E"/>
    <w:rsid w:val="00792C87"/>
    <w:rsid w:val="007A4542"/>
    <w:rsid w:val="007A5037"/>
    <w:rsid w:val="007A5D2F"/>
    <w:rsid w:val="007C4276"/>
    <w:rsid w:val="007D2CDC"/>
    <w:rsid w:val="007F74C1"/>
    <w:rsid w:val="00807DBF"/>
    <w:rsid w:val="00810A09"/>
    <w:rsid w:val="008140A4"/>
    <w:rsid w:val="00826FC6"/>
    <w:rsid w:val="00831127"/>
    <w:rsid w:val="00836265"/>
    <w:rsid w:val="0084100D"/>
    <w:rsid w:val="008454A7"/>
    <w:rsid w:val="00853745"/>
    <w:rsid w:val="00855800"/>
    <w:rsid w:val="0086372D"/>
    <w:rsid w:val="00864F6D"/>
    <w:rsid w:val="0086554D"/>
    <w:rsid w:val="00873A34"/>
    <w:rsid w:val="00882FC7"/>
    <w:rsid w:val="00885489"/>
    <w:rsid w:val="008864D4"/>
    <w:rsid w:val="00891467"/>
    <w:rsid w:val="00892661"/>
    <w:rsid w:val="00894859"/>
    <w:rsid w:val="00894D5C"/>
    <w:rsid w:val="008A1DD2"/>
    <w:rsid w:val="008B0796"/>
    <w:rsid w:val="008B207E"/>
    <w:rsid w:val="008B58AB"/>
    <w:rsid w:val="008B6CAB"/>
    <w:rsid w:val="008C3C35"/>
    <w:rsid w:val="008D35F1"/>
    <w:rsid w:val="008D4C74"/>
    <w:rsid w:val="008D670D"/>
    <w:rsid w:val="008F285B"/>
    <w:rsid w:val="0090029E"/>
    <w:rsid w:val="00914E73"/>
    <w:rsid w:val="009301F3"/>
    <w:rsid w:val="009301FB"/>
    <w:rsid w:val="00932D23"/>
    <w:rsid w:val="00934D9D"/>
    <w:rsid w:val="00967ED8"/>
    <w:rsid w:val="00977A9C"/>
    <w:rsid w:val="0098318B"/>
    <w:rsid w:val="00985605"/>
    <w:rsid w:val="00986F6A"/>
    <w:rsid w:val="009924A3"/>
    <w:rsid w:val="009941EF"/>
    <w:rsid w:val="009964AF"/>
    <w:rsid w:val="009B0515"/>
    <w:rsid w:val="009C0AA8"/>
    <w:rsid w:val="009C2D7E"/>
    <w:rsid w:val="009D07BB"/>
    <w:rsid w:val="009D6E78"/>
    <w:rsid w:val="009E1490"/>
    <w:rsid w:val="009E4E55"/>
    <w:rsid w:val="009F64E5"/>
    <w:rsid w:val="00A03B1C"/>
    <w:rsid w:val="00A14935"/>
    <w:rsid w:val="00A24D32"/>
    <w:rsid w:val="00A3590D"/>
    <w:rsid w:val="00A416DE"/>
    <w:rsid w:val="00A564C6"/>
    <w:rsid w:val="00A6065C"/>
    <w:rsid w:val="00A80997"/>
    <w:rsid w:val="00A84AD8"/>
    <w:rsid w:val="00A91115"/>
    <w:rsid w:val="00A9454A"/>
    <w:rsid w:val="00A96AB5"/>
    <w:rsid w:val="00AA2160"/>
    <w:rsid w:val="00AA4E6D"/>
    <w:rsid w:val="00AB1DC1"/>
    <w:rsid w:val="00AB63BB"/>
    <w:rsid w:val="00AC239B"/>
    <w:rsid w:val="00AD38C8"/>
    <w:rsid w:val="00AF3E72"/>
    <w:rsid w:val="00AF7FAE"/>
    <w:rsid w:val="00B02739"/>
    <w:rsid w:val="00B11F25"/>
    <w:rsid w:val="00B17876"/>
    <w:rsid w:val="00B37E05"/>
    <w:rsid w:val="00B51327"/>
    <w:rsid w:val="00B57522"/>
    <w:rsid w:val="00B64C21"/>
    <w:rsid w:val="00B66061"/>
    <w:rsid w:val="00B707F8"/>
    <w:rsid w:val="00B86FA1"/>
    <w:rsid w:val="00B95824"/>
    <w:rsid w:val="00BA1866"/>
    <w:rsid w:val="00BA5D7A"/>
    <w:rsid w:val="00BA704A"/>
    <w:rsid w:val="00BB061B"/>
    <w:rsid w:val="00BB7276"/>
    <w:rsid w:val="00BD20E1"/>
    <w:rsid w:val="00BE0627"/>
    <w:rsid w:val="00BE0AC7"/>
    <w:rsid w:val="00BE5B30"/>
    <w:rsid w:val="00BF58E2"/>
    <w:rsid w:val="00BF6F87"/>
    <w:rsid w:val="00C136BA"/>
    <w:rsid w:val="00C228A0"/>
    <w:rsid w:val="00C2612D"/>
    <w:rsid w:val="00C324B9"/>
    <w:rsid w:val="00C34FD2"/>
    <w:rsid w:val="00C406B6"/>
    <w:rsid w:val="00C461A8"/>
    <w:rsid w:val="00C46F53"/>
    <w:rsid w:val="00C54BEB"/>
    <w:rsid w:val="00C65D3B"/>
    <w:rsid w:val="00C72A1D"/>
    <w:rsid w:val="00C86246"/>
    <w:rsid w:val="00C91029"/>
    <w:rsid w:val="00C970EB"/>
    <w:rsid w:val="00CA3AE5"/>
    <w:rsid w:val="00CA6F43"/>
    <w:rsid w:val="00CB328B"/>
    <w:rsid w:val="00CB7A78"/>
    <w:rsid w:val="00CC59DA"/>
    <w:rsid w:val="00CC5FAB"/>
    <w:rsid w:val="00CE013C"/>
    <w:rsid w:val="00CE01DD"/>
    <w:rsid w:val="00CF16BE"/>
    <w:rsid w:val="00CF798C"/>
    <w:rsid w:val="00CF7CD2"/>
    <w:rsid w:val="00D00221"/>
    <w:rsid w:val="00D01743"/>
    <w:rsid w:val="00D01EB8"/>
    <w:rsid w:val="00D02D1F"/>
    <w:rsid w:val="00D060B6"/>
    <w:rsid w:val="00D0621D"/>
    <w:rsid w:val="00D07E27"/>
    <w:rsid w:val="00D1015E"/>
    <w:rsid w:val="00D153C4"/>
    <w:rsid w:val="00D20321"/>
    <w:rsid w:val="00D27663"/>
    <w:rsid w:val="00D35553"/>
    <w:rsid w:val="00D37094"/>
    <w:rsid w:val="00D417EE"/>
    <w:rsid w:val="00D5075F"/>
    <w:rsid w:val="00D54FDF"/>
    <w:rsid w:val="00D62875"/>
    <w:rsid w:val="00D72481"/>
    <w:rsid w:val="00D824F0"/>
    <w:rsid w:val="00D8382D"/>
    <w:rsid w:val="00D84F37"/>
    <w:rsid w:val="00D91A19"/>
    <w:rsid w:val="00DE2978"/>
    <w:rsid w:val="00E07B5A"/>
    <w:rsid w:val="00E15286"/>
    <w:rsid w:val="00E2626F"/>
    <w:rsid w:val="00E424E3"/>
    <w:rsid w:val="00E568F1"/>
    <w:rsid w:val="00E60B65"/>
    <w:rsid w:val="00E70A80"/>
    <w:rsid w:val="00E8092A"/>
    <w:rsid w:val="00E81E05"/>
    <w:rsid w:val="00E96166"/>
    <w:rsid w:val="00E973C8"/>
    <w:rsid w:val="00EA12E0"/>
    <w:rsid w:val="00EA3CFE"/>
    <w:rsid w:val="00EA49CC"/>
    <w:rsid w:val="00EB3D31"/>
    <w:rsid w:val="00ED7A45"/>
    <w:rsid w:val="00EE30F7"/>
    <w:rsid w:val="00EF19F2"/>
    <w:rsid w:val="00EF2B61"/>
    <w:rsid w:val="00EF2E74"/>
    <w:rsid w:val="00F03F27"/>
    <w:rsid w:val="00F049A0"/>
    <w:rsid w:val="00F13516"/>
    <w:rsid w:val="00F3001F"/>
    <w:rsid w:val="00F442B0"/>
    <w:rsid w:val="00F5106A"/>
    <w:rsid w:val="00F57261"/>
    <w:rsid w:val="00F611A8"/>
    <w:rsid w:val="00F676EE"/>
    <w:rsid w:val="00F73A96"/>
    <w:rsid w:val="00F77BD4"/>
    <w:rsid w:val="00F85DDC"/>
    <w:rsid w:val="00F861AE"/>
    <w:rsid w:val="00F86EBD"/>
    <w:rsid w:val="00F874E8"/>
    <w:rsid w:val="00F959C8"/>
    <w:rsid w:val="00FA0904"/>
    <w:rsid w:val="00FA6ABA"/>
    <w:rsid w:val="00FB25C4"/>
    <w:rsid w:val="00FB4DF4"/>
    <w:rsid w:val="00FC02FB"/>
    <w:rsid w:val="00FC4C63"/>
    <w:rsid w:val="00FD3002"/>
    <w:rsid w:val="00FD7254"/>
    <w:rsid w:val="00FE425A"/>
    <w:rsid w:val="00FF6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EA20"/>
  <w15:chartTrackingRefBased/>
  <w15:docId w15:val="{058B8556-3E0C-4599-A520-69F52BB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4DE"/>
    <w:pPr>
      <w:widowControl w:val="0"/>
      <w:spacing w:after="0" w:line="240" w:lineRule="auto"/>
    </w:pPr>
    <w:rPr>
      <w:noProof/>
    </w:rPr>
  </w:style>
  <w:style w:type="paragraph" w:styleId="Balk1">
    <w:name w:val="heading 1"/>
    <w:basedOn w:val="Normal"/>
    <w:link w:val="Balk1Char"/>
    <w:uiPriority w:val="1"/>
    <w:qFormat/>
    <w:rsid w:val="002C44DE"/>
    <w:pPr>
      <w:spacing w:before="59"/>
      <w:ind w:right="63"/>
      <w:jc w:val="both"/>
      <w:outlineLvl w:val="0"/>
    </w:pPr>
    <w:rPr>
      <w:rFonts w:ascii="CamberW04-Regular" w:eastAsia="Times New Roman" w:hAnsi="CamberW04-Regular" w:cs="Calibri"/>
      <w:b/>
      <w:bCs/>
      <w:color w:val="2F5496" w:themeColor="accent1" w:themeShade="BF"/>
      <w:spacing w:val="-2"/>
      <w:sz w:val="32"/>
      <w:szCs w:val="32"/>
    </w:rPr>
  </w:style>
  <w:style w:type="paragraph" w:styleId="Balk2">
    <w:name w:val="heading 2"/>
    <w:basedOn w:val="Normal"/>
    <w:link w:val="Balk2Char"/>
    <w:autoRedefine/>
    <w:uiPriority w:val="1"/>
    <w:qFormat/>
    <w:rsid w:val="002C44DE"/>
    <w:pPr>
      <w:ind w:right="63"/>
      <w:jc w:val="both"/>
      <w:outlineLvl w:val="1"/>
    </w:pPr>
    <w:rPr>
      <w:rFonts w:ascii="Times New Roman" w:eastAsia="Times New Roman" w:hAnsi="Times New Roman"/>
      <w:b/>
      <w:bCs/>
      <w:sz w:val="24"/>
      <w:szCs w:val="28"/>
    </w:rPr>
  </w:style>
  <w:style w:type="paragraph" w:styleId="Balk4">
    <w:name w:val="heading 4"/>
    <w:basedOn w:val="Normal"/>
    <w:next w:val="Normal"/>
    <w:link w:val="Balk4Char"/>
    <w:uiPriority w:val="9"/>
    <w:semiHidden/>
    <w:unhideWhenUsed/>
    <w:qFormat/>
    <w:rsid w:val="004B59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C44DE"/>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1"/>
    <w:rsid w:val="002C44DE"/>
    <w:rPr>
      <w:rFonts w:ascii="Times New Roman" w:eastAsia="Times New Roman" w:hAnsi="Times New Roman"/>
      <w:b/>
      <w:bCs/>
      <w:noProof/>
      <w:sz w:val="24"/>
      <w:szCs w:val="28"/>
    </w:rPr>
  </w:style>
  <w:style w:type="paragraph" w:styleId="GvdeMetni">
    <w:name w:val="Body Text"/>
    <w:basedOn w:val="Normal"/>
    <w:link w:val="GvdeMetniChar"/>
    <w:uiPriority w:val="1"/>
    <w:qFormat/>
    <w:rsid w:val="002C44DE"/>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2C44DE"/>
    <w:rPr>
      <w:rFonts w:ascii="Times New Roman" w:eastAsia="Times New Roman" w:hAnsi="Times New Roman"/>
      <w:noProof/>
      <w:sz w:val="24"/>
      <w:szCs w:val="24"/>
    </w:rPr>
  </w:style>
  <w:style w:type="paragraph" w:styleId="ListeParagraf">
    <w:name w:val="List Paragraph"/>
    <w:basedOn w:val="Normal"/>
    <w:uiPriority w:val="34"/>
    <w:qFormat/>
    <w:rsid w:val="002C44DE"/>
    <w:pPr>
      <w:ind w:left="720"/>
      <w:contextualSpacing/>
    </w:pPr>
  </w:style>
  <w:style w:type="paragraph" w:styleId="BalonMetni">
    <w:name w:val="Balloon Text"/>
    <w:basedOn w:val="Normal"/>
    <w:link w:val="BalonMetniChar"/>
    <w:uiPriority w:val="99"/>
    <w:semiHidden/>
    <w:unhideWhenUsed/>
    <w:rsid w:val="00D824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4F0"/>
    <w:rPr>
      <w:rFonts w:ascii="Segoe UI" w:hAnsi="Segoe UI" w:cs="Segoe UI"/>
      <w:noProof/>
      <w:sz w:val="18"/>
      <w:szCs w:val="18"/>
    </w:rPr>
  </w:style>
  <w:style w:type="character" w:styleId="Kpr">
    <w:name w:val="Hyperlink"/>
    <w:basedOn w:val="VarsaylanParagrafYazTipi"/>
    <w:uiPriority w:val="99"/>
    <w:unhideWhenUsed/>
    <w:rsid w:val="00560B9E"/>
    <w:rPr>
      <w:color w:val="0563C1" w:themeColor="hyperlink"/>
      <w:u w:val="single"/>
    </w:rPr>
  </w:style>
  <w:style w:type="character" w:customStyle="1" w:styleId="zmlenmeyenBahsetme1">
    <w:name w:val="Çözümlenmeyen Bahsetme1"/>
    <w:basedOn w:val="VarsaylanParagrafYazTipi"/>
    <w:uiPriority w:val="99"/>
    <w:semiHidden/>
    <w:unhideWhenUsed/>
    <w:rsid w:val="00560B9E"/>
    <w:rPr>
      <w:color w:val="605E5C"/>
      <w:shd w:val="clear" w:color="auto" w:fill="E1DFDD"/>
    </w:rPr>
  </w:style>
  <w:style w:type="paragraph" w:styleId="TBal">
    <w:name w:val="TOC Heading"/>
    <w:basedOn w:val="Balk1"/>
    <w:next w:val="Normal"/>
    <w:uiPriority w:val="39"/>
    <w:unhideWhenUsed/>
    <w:qFormat/>
    <w:rsid w:val="00C228A0"/>
    <w:pPr>
      <w:keepNext/>
      <w:keepLines/>
      <w:widowControl/>
      <w:spacing w:before="480" w:line="276" w:lineRule="auto"/>
      <w:ind w:right="0"/>
      <w:jc w:val="left"/>
      <w:outlineLvl w:val="9"/>
    </w:pPr>
    <w:rPr>
      <w:rFonts w:asciiTheme="majorHAnsi" w:eastAsiaTheme="majorEastAsia" w:hAnsiTheme="majorHAnsi" w:cstheme="majorBidi"/>
      <w:noProof w:val="0"/>
      <w:spacing w:val="0"/>
      <w:sz w:val="28"/>
      <w:szCs w:val="28"/>
    </w:rPr>
  </w:style>
  <w:style w:type="paragraph" w:customStyle="1" w:styleId="TableParagraph">
    <w:name w:val="Table Paragraph"/>
    <w:basedOn w:val="Normal"/>
    <w:uiPriority w:val="1"/>
    <w:qFormat/>
    <w:rsid w:val="00C228A0"/>
    <w:pPr>
      <w:autoSpaceDE w:val="0"/>
      <w:autoSpaceDN w:val="0"/>
    </w:pPr>
    <w:rPr>
      <w:rFonts w:ascii="Carlito" w:eastAsia="Carlito" w:hAnsi="Carlito" w:cs="Carlito"/>
      <w:noProof w:val="0"/>
    </w:rPr>
  </w:style>
  <w:style w:type="paragraph" w:styleId="T1">
    <w:name w:val="toc 1"/>
    <w:basedOn w:val="Normal"/>
    <w:next w:val="Normal"/>
    <w:autoRedefine/>
    <w:uiPriority w:val="39"/>
    <w:unhideWhenUsed/>
    <w:rsid w:val="005F4F2B"/>
    <w:pPr>
      <w:spacing w:after="100"/>
    </w:pPr>
  </w:style>
  <w:style w:type="paragraph" w:styleId="T2">
    <w:name w:val="toc 2"/>
    <w:basedOn w:val="Normal"/>
    <w:next w:val="Normal"/>
    <w:autoRedefine/>
    <w:uiPriority w:val="39"/>
    <w:unhideWhenUsed/>
    <w:rsid w:val="005F4F2B"/>
    <w:pPr>
      <w:spacing w:after="100"/>
      <w:ind w:left="220"/>
    </w:pPr>
  </w:style>
  <w:style w:type="paragraph" w:styleId="NormalWeb">
    <w:name w:val="Normal (Web)"/>
    <w:basedOn w:val="Normal"/>
    <w:uiPriority w:val="99"/>
    <w:semiHidden/>
    <w:unhideWhenUsed/>
    <w:rsid w:val="00AD38C8"/>
    <w:pPr>
      <w:widowControl/>
      <w:spacing w:before="100" w:beforeAutospacing="1" w:after="100" w:afterAutospacing="1"/>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AD38C8"/>
    <w:rPr>
      <w:b/>
      <w:bCs/>
    </w:rPr>
  </w:style>
  <w:style w:type="character" w:styleId="zlenenKpr">
    <w:name w:val="FollowedHyperlink"/>
    <w:basedOn w:val="VarsaylanParagrafYazTipi"/>
    <w:uiPriority w:val="99"/>
    <w:semiHidden/>
    <w:unhideWhenUsed/>
    <w:rsid w:val="00D1015E"/>
    <w:rPr>
      <w:color w:val="954F72" w:themeColor="followedHyperlink"/>
      <w:u w:val="single"/>
    </w:rPr>
  </w:style>
  <w:style w:type="paragraph" w:styleId="stBilgi">
    <w:name w:val="header"/>
    <w:basedOn w:val="Normal"/>
    <w:link w:val="stBilgiChar"/>
    <w:uiPriority w:val="99"/>
    <w:unhideWhenUsed/>
    <w:rsid w:val="00A91115"/>
    <w:pPr>
      <w:tabs>
        <w:tab w:val="center" w:pos="4536"/>
        <w:tab w:val="right" w:pos="9072"/>
      </w:tabs>
    </w:pPr>
  </w:style>
  <w:style w:type="character" w:customStyle="1" w:styleId="stBilgiChar">
    <w:name w:val="Üst Bilgi Char"/>
    <w:basedOn w:val="VarsaylanParagrafYazTipi"/>
    <w:link w:val="stBilgi"/>
    <w:uiPriority w:val="99"/>
    <w:rsid w:val="00A91115"/>
    <w:rPr>
      <w:noProof/>
    </w:rPr>
  </w:style>
  <w:style w:type="paragraph" w:styleId="AltBilgi">
    <w:name w:val="footer"/>
    <w:basedOn w:val="Normal"/>
    <w:link w:val="AltBilgiChar"/>
    <w:uiPriority w:val="99"/>
    <w:unhideWhenUsed/>
    <w:rsid w:val="00A91115"/>
    <w:pPr>
      <w:tabs>
        <w:tab w:val="center" w:pos="4536"/>
        <w:tab w:val="right" w:pos="9072"/>
      </w:tabs>
    </w:pPr>
  </w:style>
  <w:style w:type="character" w:customStyle="1" w:styleId="AltBilgiChar">
    <w:name w:val="Alt Bilgi Char"/>
    <w:basedOn w:val="VarsaylanParagrafYazTipi"/>
    <w:link w:val="AltBilgi"/>
    <w:uiPriority w:val="99"/>
    <w:rsid w:val="00A91115"/>
    <w:rPr>
      <w:noProof/>
    </w:rPr>
  </w:style>
  <w:style w:type="character" w:customStyle="1" w:styleId="Balk4Char">
    <w:name w:val="Başlık 4 Char"/>
    <w:basedOn w:val="VarsaylanParagrafYazTipi"/>
    <w:link w:val="Balk4"/>
    <w:uiPriority w:val="9"/>
    <w:semiHidden/>
    <w:rsid w:val="004B59A8"/>
    <w:rPr>
      <w:rFonts w:asciiTheme="majorHAnsi" w:eastAsiaTheme="majorEastAsia" w:hAnsiTheme="majorHAnsi" w:cstheme="majorBidi"/>
      <w:i/>
      <w:iCs/>
      <w:noProof/>
      <w:color w:val="2F5496" w:themeColor="accent1" w:themeShade="BF"/>
    </w:rPr>
  </w:style>
  <w:style w:type="character" w:customStyle="1" w:styleId="UnresolvedMention">
    <w:name w:val="Unresolved Mention"/>
    <w:basedOn w:val="VarsaylanParagrafYazTipi"/>
    <w:uiPriority w:val="99"/>
    <w:semiHidden/>
    <w:unhideWhenUsed/>
    <w:rsid w:val="007A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1799">
      <w:bodyDiv w:val="1"/>
      <w:marLeft w:val="0"/>
      <w:marRight w:val="0"/>
      <w:marTop w:val="0"/>
      <w:marBottom w:val="0"/>
      <w:divBdr>
        <w:top w:val="none" w:sz="0" w:space="0" w:color="auto"/>
        <w:left w:val="none" w:sz="0" w:space="0" w:color="auto"/>
        <w:bottom w:val="none" w:sz="0" w:space="0" w:color="auto"/>
        <w:right w:val="none" w:sz="0" w:space="0" w:color="auto"/>
      </w:divBdr>
    </w:div>
    <w:div w:id="637876944">
      <w:bodyDiv w:val="1"/>
      <w:marLeft w:val="0"/>
      <w:marRight w:val="0"/>
      <w:marTop w:val="0"/>
      <w:marBottom w:val="0"/>
      <w:divBdr>
        <w:top w:val="none" w:sz="0" w:space="0" w:color="auto"/>
        <w:left w:val="none" w:sz="0" w:space="0" w:color="auto"/>
        <w:bottom w:val="none" w:sz="0" w:space="0" w:color="auto"/>
        <w:right w:val="none" w:sz="0" w:space="0" w:color="auto"/>
      </w:divBdr>
    </w:div>
    <w:div w:id="1737044043">
      <w:bodyDiv w:val="1"/>
      <w:marLeft w:val="0"/>
      <w:marRight w:val="0"/>
      <w:marTop w:val="0"/>
      <w:marBottom w:val="0"/>
      <w:divBdr>
        <w:top w:val="none" w:sz="0" w:space="0" w:color="auto"/>
        <w:left w:val="none" w:sz="0" w:space="0" w:color="auto"/>
        <w:bottom w:val="none" w:sz="0" w:space="0" w:color="auto"/>
        <w:right w:val="none" w:sz="0" w:space="0" w:color="auto"/>
      </w:divBdr>
      <w:divsChild>
        <w:div w:id="14334728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bmyo.siirt.edu.tr/dosya/personel/bolum-kurulu-toplantilari-siirt-2024121912589614.pdf" TargetMode="External"/><Relationship Id="rId299" Type="http://schemas.openxmlformats.org/officeDocument/2006/relationships/hyperlink" Target="https://bap.siirt.edu.tr/index.php?act=guest&amp;act2=projeler&amp;durum=devam&amp;__pg_id__=P121&amp;iDisplayStart=0" TargetMode="External"/><Relationship Id="rId303" Type="http://schemas.openxmlformats.org/officeDocument/2006/relationships/hyperlink" Target="https://bap.siirt.edu.tr/index.php?act=guest&amp;act2=projeler&amp;durum=devam&amp;__pg_id__=P121&amp;iDisplayStart=0" TargetMode="External"/><Relationship Id="rId21" Type="http://schemas.openxmlformats.org/officeDocument/2006/relationships/hyperlink" Target="https://tbmyo.siirt.edu.tr/detay/kurum-kalite-politikasi/534026471.html" TargetMode="External"/><Relationship Id="rId42" Type="http://schemas.openxmlformats.org/officeDocument/2006/relationships/hyperlink" Target="https://tbmyo.siirt.edu.tr/detay/ic-kontrol-eylem-plani/145733222.html" TargetMode="External"/><Relationship Id="rId63" Type="http://schemas.openxmlformats.org/officeDocument/2006/relationships/hyperlink" Target="https://tbmyo.siirt.edu.tr/duyuru/tumu/233517.html" TargetMode="External"/><Relationship Id="rId84" Type="http://schemas.openxmlformats.org/officeDocument/2006/relationships/hyperlink" Target="https://tbmyo.siirt.edu.tr/dosya/personel/danismanlik_toplanti_tutanaklari_2023-siirt-2024122145811823.pdf" TargetMode="External"/><Relationship Id="rId138" Type="http://schemas.openxmlformats.org/officeDocument/2006/relationships/hyperlink" Target="https://tbmyo.siirt.edu.tr/dosya/personel/bolum-kurulu-toplantilari-siirt-2024121912589614.pdf" TargetMode="External"/><Relationship Id="rId159" Type="http://schemas.openxmlformats.org/officeDocument/2006/relationships/hyperlink" Target="https://support.google.com/drive/answer/6283888" TargetMode="External"/><Relationship Id="rId324" Type="http://schemas.openxmlformats.org/officeDocument/2006/relationships/hyperlink" Target="https://tbmyo.siirt.edu.tr/galeri/foto/meslek-yuksekokulumuz-genel-tanitimi/578691339.html" TargetMode="External"/><Relationship Id="rId345" Type="http://schemas.openxmlformats.org/officeDocument/2006/relationships/theme" Target="theme/theme1.xml"/><Relationship Id="rId170" Type="http://schemas.openxmlformats.org/officeDocument/2006/relationships/hyperlink" Target="https://docs.google.com/forms/d/e/1FAIpQLSdT5rTzrTjpbEBsQgMYyngvqLtUSA60qGb_ZzhwOIuI42j_ng/viewform" TargetMode="External"/><Relationship Id="rId191" Type="http://schemas.openxmlformats.org/officeDocument/2006/relationships/hyperlink" Target="https://tbmyo.siirt.edu.tr/duyuru/2024-2025-egitim-ogretim-yili-oryantasyon-egitimi/395714014.html" TargetMode="External"/><Relationship Id="rId205" Type="http://schemas.openxmlformats.org/officeDocument/2006/relationships/hyperlink" Target="https://tbmyo.siirt.edu.tr/galeri/foto/bilgisayar-teknolojileri-bolumu-bilgi-islem-daire-baskanligi-teknik-gezisi/70508075.html" TargetMode="External"/><Relationship Id="rId226" Type="http://schemas.openxmlformats.org/officeDocument/2006/relationships/hyperlink" Target="https://siuzem.almscloud.com/Account/LoginBefore" TargetMode="External"/><Relationship Id="rId247" Type="http://schemas.openxmlformats.org/officeDocument/2006/relationships/hyperlink" Target="https://sksdb.siirt.edu.tr/sayfa/turizm-ve-spor-egitim-uygulama-merkezi/350849.html" TargetMode="External"/><Relationship Id="rId107" Type="http://schemas.openxmlformats.org/officeDocument/2006/relationships/hyperlink" Target="https://iro.siirt.edu.tr/detay/ikili-iliskiler-birimi/52515648.html" TargetMode="External"/><Relationship Id="rId268" Type="http://schemas.openxmlformats.org/officeDocument/2006/relationships/hyperlink" Target="https://www.siirt.edu.tr/dosya/Default.aspx?dosya=294515969" TargetMode="External"/><Relationship Id="rId289" Type="http://schemas.openxmlformats.org/officeDocument/2006/relationships/hyperlink" Target="https://tbmyo.siirt.edu.tr/detay/is-akis-semalari/173538047.html" TargetMode="External"/><Relationship Id="rId11" Type="http://schemas.openxmlformats.org/officeDocument/2006/relationships/image" Target="media/image1.png"/><Relationship Id="rId32" Type="http://schemas.openxmlformats.org/officeDocument/2006/relationships/hyperlink" Target="https://docs.google.com/forms/d/e/1FAIpQLScr1LsL-8f288M7DV85bqlKfElqQgIr94Wbre2IkgqsWLuqHw/viewform" TargetMode="External"/><Relationship Id="rId53" Type="http://schemas.openxmlformats.org/officeDocument/2006/relationships/hyperlink" Target="https://tbmyo.siirt.edu.tr/dosya/personel/tbmyo-2023-2027-stratejik-plan-(guncel)-siirt-20241217125055863.pdf" TargetMode="External"/><Relationship Id="rId74" Type="http://schemas.openxmlformats.org/officeDocument/2006/relationships/hyperlink" Target="https://tbmyo.siirt.edu.tr/dosya/personel/hizmet-standardimiz-siirt-202311149393943.pdf" TargetMode="External"/><Relationship Id="rId128" Type="http://schemas.openxmlformats.org/officeDocument/2006/relationships/hyperlink" Target="https://yerelyonetim.siirt.edu.tr/detay/mezun-bilgi-sistemi/888514366.html" TargetMode="External"/><Relationship Id="rId149" Type="http://schemas.openxmlformats.org/officeDocument/2006/relationships/hyperlink" Target="https://tbmyo.siirt.edu.tr/detay/anket-sonuclarina-gore-yapilan-duzenleyici-faaliyetler/832078088.html" TargetMode="External"/><Relationship Id="rId314" Type="http://schemas.openxmlformats.org/officeDocument/2006/relationships/hyperlink" Target="https://www.siirt.edu.tr/dosya/Default.aspx?dosya=125211215" TargetMode="External"/><Relationship Id="rId335" Type="http://schemas.openxmlformats.org/officeDocument/2006/relationships/hyperlink" Target="mailto:https://tbmyo.siirt.edu.tr/haber-etkinlik/insaat-teknolojileri-bolumu-siirt-sehir-hastanesi-teknik-gezisi/760107156.html" TargetMode="External"/><Relationship Id="rId5" Type="http://schemas.openxmlformats.org/officeDocument/2006/relationships/numbering" Target="numbering.xml"/><Relationship Id="rId95" Type="http://schemas.openxmlformats.org/officeDocument/2006/relationships/hyperlink" Target="https://tbmyo.siirt.edu.tr/dosya/personel/surec-yonetimi-ve-is-akisi-siirt-20231114101356131.pdf" TargetMode="External"/><Relationship Id="rId160" Type="http://schemas.openxmlformats.org/officeDocument/2006/relationships/hyperlink" Target="https://tbmyo.siirt.edu.tr/detay/-anket-sonuclari/545544420.html" TargetMode="External"/><Relationship Id="rId181" Type="http://schemas.openxmlformats.org/officeDocument/2006/relationships/hyperlink" Target="https://tbmyo.siirt.edu.tr/detay/gorev-tanimlari/407893641.html" TargetMode="External"/><Relationship Id="rId216" Type="http://schemas.openxmlformats.org/officeDocument/2006/relationships/hyperlink" Target="https://www.siirt.edu.tr/dosya/Default.aspx?dosya=27926883" TargetMode="External"/><Relationship Id="rId237" Type="http://schemas.openxmlformats.org/officeDocument/2006/relationships/hyperlink" Target="https://tbmyo.siirt.edu.tr/detay/anket-sonuclarina-gore-yapilan-duzenleyici-faaliyetler/832078088.html" TargetMode="External"/><Relationship Id="rId258" Type="http://schemas.openxmlformats.org/officeDocument/2006/relationships/hyperlink" Target="https://www.siirt.edu.tr/dosya/Default.aspx?dosya=846197935" TargetMode="External"/><Relationship Id="rId279" Type="http://schemas.openxmlformats.org/officeDocument/2006/relationships/hyperlink" Target="https://www.mevzuat.gov.tr/mevzuat?MevzuatNo=20158305&amp;MevzuatTur=3&amp;MevzuatTertip=5" TargetMode="External"/><Relationship Id="rId22" Type="http://schemas.openxmlformats.org/officeDocument/2006/relationships/hyperlink" Target="https://tbmyo.siirt.edu.tr/dosya/personel/tbmyo-2023-2027-stratejik-plan-(guncel)-siirt-20241217125055863.pdf" TargetMode="External"/><Relationship Id="rId43" Type="http://schemas.openxmlformats.org/officeDocument/2006/relationships/hyperlink" Target="https://tbmyo.siirt.edu.tr/detay/misyon/467142237.html" TargetMode="External"/><Relationship Id="rId64" Type="http://schemas.openxmlformats.org/officeDocument/2006/relationships/hyperlink" Target="https://www.mevzuat.gov.tr/mevzuat?MevzuatNo=201811834&amp;MevzuatTur=21&amp;MevzuatTertip=5" TargetMode="External"/><Relationship Id="rId118" Type="http://schemas.openxmlformats.org/officeDocument/2006/relationships/hyperlink" Target="https://tbmyo.siirt.edu.tr/dosya/personel/bolum-kurulu-toplantilari-siirt-2024121912589614.pdf" TargetMode="External"/><Relationship Id="rId139" Type="http://schemas.openxmlformats.org/officeDocument/2006/relationships/hyperlink" Target="https://tbmyo.siirt.edu.tr/detay/ders-icerikleri/195544414.html" TargetMode="External"/><Relationship Id="rId290" Type="http://schemas.openxmlformats.org/officeDocument/2006/relationships/hyperlink" Target="https://tbmyo.siirt.edu.tr/detay/gorev-tanimlamalari/407893641.html" TargetMode="External"/><Relationship Id="rId304" Type="http://schemas.openxmlformats.org/officeDocument/2006/relationships/hyperlink" Target="https://tbmyo.siirt.edu.tr/detay/faaliyet-raporlari-ve-stratejik-plan/266057505.html" TargetMode="External"/><Relationship Id="rId325" Type="http://schemas.openxmlformats.org/officeDocument/2006/relationships/hyperlink" Target="https://tbmyo.siirt.edu.tr/detay/laboratuvarlar/557532207.html" TargetMode="External"/><Relationship Id="rId85" Type="http://schemas.openxmlformats.org/officeDocument/2006/relationships/hyperlink" Target="https://docs.google.com/forms/d/e/1FAIpQLSdT5rTzrTjpbEBsQgMYyngvqLtUSA60qGb_ZzhwOIuI42j_ng/viewform" TargetMode="External"/><Relationship Id="rId150" Type="http://schemas.openxmlformats.org/officeDocument/2006/relationships/hyperlink" Target="https://support.google.com/drive/answer/6283888" TargetMode="External"/><Relationship Id="rId171" Type="http://schemas.openxmlformats.org/officeDocument/2006/relationships/hyperlink" Target="https://tbmyo.siirt.edu.tr/dosya/personel/paydas-analizi-siirt-20241211121959918.pdf" TargetMode="External"/><Relationship Id="rId192" Type="http://schemas.openxmlformats.org/officeDocument/2006/relationships/hyperlink" Target="https://tbmyo.siirt.edu.tr/galeri/foto/bilgisayar-teknolojileri-bolumu-bilgi-islem-daire-baskanligi-teknik-gezisi/70508075.html" TargetMode="External"/><Relationship Id="rId206" Type="http://schemas.openxmlformats.org/officeDocument/2006/relationships/hyperlink" Target="https://tbmyo.siirt.edu.tr/galeri/foto/insaat-teknolojileri-bolumu-siirt-sehir-hastanesi-teknik-gezisi/511158962.html" TargetMode="External"/><Relationship Id="rId227" Type="http://schemas.openxmlformats.org/officeDocument/2006/relationships/hyperlink" Target="https://tbmyo.siirt.edu.tr/galeri/foto/bilgisayar-laboratuvarlari/930443659.html" TargetMode="External"/><Relationship Id="rId248" Type="http://schemas.openxmlformats.org/officeDocument/2006/relationships/hyperlink" Target="https://www.siirt.edu.tr/yemeklistesi.html" TargetMode="External"/><Relationship Id="rId269" Type="http://schemas.openxmlformats.org/officeDocument/2006/relationships/hyperlink" Target="https://www.siirt.edu.tr/dosya/Default.aspx?dosya=294515969" TargetMode="External"/><Relationship Id="rId12" Type="http://schemas.openxmlformats.org/officeDocument/2006/relationships/hyperlink" Target="https://tbmyo.siirt.edu.tr/dosya/personel/organizasyon-semasi-siirt-20241161501426.pdf" TargetMode="External"/><Relationship Id="rId33" Type="http://schemas.openxmlformats.org/officeDocument/2006/relationships/hyperlink" Target="https://docs.google.com/forms/d/e/1FAIpQLScVn0SElxtDFDKvud9MOT7Lm924j2IkXBd5WYPMFe4bJIzcvA/viewform" TargetMode="External"/><Relationship Id="rId108" Type="http://schemas.openxmlformats.org/officeDocument/2006/relationships/hyperlink" Target="https://tbmyo.siirt.edu.tr/dosya/personel/2024-faaliyet-raporlari-ve-stratejik-plani-siirt-2025117173132467.pdf" TargetMode="External"/><Relationship Id="rId129" Type="http://schemas.openxmlformats.org/officeDocument/2006/relationships/hyperlink" Target="https://www.siirt.edu.tr/dosya/personel/201621161019948.pdf" TargetMode="External"/><Relationship Id="rId280" Type="http://schemas.openxmlformats.org/officeDocument/2006/relationships/hyperlink" Target="https://www.siirt.edu.tr/dosya/Default.aspx?dosya=125211215" TargetMode="External"/><Relationship Id="rId315" Type="http://schemas.openxmlformats.org/officeDocument/2006/relationships/hyperlink" Target="https://www.siirt.edu.tr/dosya/Default.aspx?dosya=125211215" TargetMode="External"/><Relationship Id="rId336" Type="http://schemas.openxmlformats.org/officeDocument/2006/relationships/hyperlink" Target="https://tbmyo.siirt.edu.tr/detay/kalite-toplanti-tutanaklari/521023994.html" TargetMode="External"/><Relationship Id="rId54" Type="http://schemas.openxmlformats.org/officeDocument/2006/relationships/hyperlink" Target="https://tbmyo.siirt.edu.tr/detay/ic-kontrol-eylem-plani/145733222.html" TargetMode="External"/><Relationship Id="rId75" Type="http://schemas.openxmlformats.org/officeDocument/2006/relationships/hyperlink" Target="https://tbmyo.siirt.edu.tr/dosya/personel/surec-yonetimi-ve-is-akisi-siirt-20231114101356131.pdf" TargetMode="External"/><Relationship Id="rId96" Type="http://schemas.openxmlformats.org/officeDocument/2006/relationships/hyperlink" Target="https://tbmyo.siirt.edu.tr/dosya/personel/2024-faaliyet-raporlari-ve-stratejik-plani-siirt-2025117173132467.pdf" TargetMode="External"/><Relationship Id="rId140" Type="http://schemas.openxmlformats.org/officeDocument/2006/relationships/hyperlink" Target="https://tbmyo.siirt.edu.tr/duyuru/2023--2024-egitim-ogretim-yili-guz-donemi-ders-programlari/16909677.html" TargetMode="External"/><Relationship Id="rId161" Type="http://schemas.openxmlformats.org/officeDocument/2006/relationships/hyperlink" Target="https://tbmyo.siirt.edu.tr/detay/anket-sonuclarina-gore-yapilan-duzenleyici-faaliyetler/832078088.html" TargetMode="External"/><Relationship Id="rId182" Type="http://schemas.openxmlformats.org/officeDocument/2006/relationships/hyperlink" Target="https://tbmyo.siirt.edu.tr/dosya/personel/paydas-analizi-siirt-20231113154644602.pdf" TargetMode="External"/><Relationship Id="rId217" Type="http://schemas.openxmlformats.org/officeDocument/2006/relationships/hyperlink" Target="https://oidb.siirt.edu.tr/dosya/Default.aspx?dosya=593578064" TargetMode="External"/><Relationship Id="rId6" Type="http://schemas.openxmlformats.org/officeDocument/2006/relationships/styles" Target="styles.xml"/><Relationship Id="rId238" Type="http://schemas.openxmlformats.org/officeDocument/2006/relationships/hyperlink" Target="https://tbmyo.siirt.edu.tr/detay/brifing-dosyalari/469018148.html" TargetMode="External"/><Relationship Id="rId259" Type="http://schemas.openxmlformats.org/officeDocument/2006/relationships/hyperlink" Target="https://sksdb.siirt.edu.tr/sayfa/turizm-ve-spor-egitim-uygulama-merkezi/350849.html" TargetMode="External"/><Relationship Id="rId23" Type="http://schemas.openxmlformats.org/officeDocument/2006/relationships/hyperlink" Target="https://tbmyo.siirt.edu.tr/dosya/personel/kalite_toplanti_tutanaklari_2023-siirt-2024122105439683.pdf" TargetMode="External"/><Relationship Id="rId119" Type="http://schemas.openxmlformats.org/officeDocument/2006/relationships/hyperlink" Target="https://obs.siirt.edu.tr/oibs/bologna/index.aspx?lang=tr&amp;curOp=showPac&amp;curUnit=59&amp;curSunit=1815" TargetMode="External"/><Relationship Id="rId270" Type="http://schemas.openxmlformats.org/officeDocument/2006/relationships/hyperlink" Target="https://www.siirt.edu.tr/duyuru/gorevde-yukselme-ve-unvan-degisikligi-sinav-sonuclari/633201253.html" TargetMode="External"/><Relationship Id="rId291" Type="http://schemas.openxmlformats.org/officeDocument/2006/relationships/hyperlink" Target="https://tbmyo.siirt.edu.tr/detay/ar-ge-stratejimiz/245879011.html" TargetMode="External"/><Relationship Id="rId305" Type="http://schemas.openxmlformats.org/officeDocument/2006/relationships/hyperlink" Target="https://bap.siirt.edu.tr/index.php?act=guest&amp;act2=projeler&amp;durum=devam&amp;__pg_id__=P121&amp;iDisplayStart=0" TargetMode="External"/><Relationship Id="rId326" Type="http://schemas.openxmlformats.org/officeDocument/2006/relationships/hyperlink" Target="https://tbmyo.siirt.edu.tr/duyuru/tumu/233517.html" TargetMode="External"/><Relationship Id="rId44" Type="http://schemas.openxmlformats.org/officeDocument/2006/relationships/hyperlink" Target="https://tbmyo.siirt.edu.tr/detay/vizyon/702489315.html" TargetMode="External"/><Relationship Id="rId65" Type="http://schemas.openxmlformats.org/officeDocument/2006/relationships/hyperlink" Target="https://siirt.edu.tr/duyuru/siirt-universitesi-2024-yili-akademik-tesvik-odenegi-basvuru-sureci-hakkinda/623091105.html" TargetMode="External"/><Relationship Id="rId86" Type="http://schemas.openxmlformats.org/officeDocument/2006/relationships/hyperlink" Target="https://tbmyo.siirt.edu.tr/dosya/personel/anket-sonuclari-2023-siirt-2024115152613899.pdf" TargetMode="External"/><Relationship Id="rId130" Type="http://schemas.openxmlformats.org/officeDocument/2006/relationships/hyperlink" Target="https://tbmyo.siirt.edu.tr/detay/staj-islemleri/67465260.html" TargetMode="External"/><Relationship Id="rId151" Type="http://schemas.openxmlformats.org/officeDocument/2006/relationships/hyperlink" Target="https://tbmyo.siirt.edu.tr/detay/anket-sonuclarina-gore-yapilan-duzenleyici-faaliyetler/832078088.html" TargetMode="External"/><Relationship Id="rId172" Type="http://schemas.openxmlformats.org/officeDocument/2006/relationships/hyperlink" Target="https://support.google.com/drive/answer/6283888" TargetMode="External"/><Relationship Id="rId193" Type="http://schemas.openxmlformats.org/officeDocument/2006/relationships/hyperlink" Target="https://tbmyo.siirt.edu.tr/galeri/foto/insaat-teknolojileri-bolumu-siirt-sehir-hastanesi-teknik-gezisi/511158962.html" TargetMode="External"/><Relationship Id="rId207" Type="http://schemas.openxmlformats.org/officeDocument/2006/relationships/hyperlink" Target="https://tbmyo.siirt.edu.tr/galeri/foto/makine-ve-metal-teknolojileri-bolumu-mobilya-uretim-tesisi-teknik-gezisi/485647694.html" TargetMode="External"/><Relationship Id="rId228" Type="http://schemas.openxmlformats.org/officeDocument/2006/relationships/hyperlink" Target="https://tbmyo.siirt.edu.tr/galeri/foto/insaat-laboratuvarlari/786547563.html" TargetMode="External"/><Relationship Id="rId249" Type="http://schemas.openxmlformats.org/officeDocument/2006/relationships/hyperlink" Target="https://docs.google.com/forms/d/1O58s8STbD62rvF8mVRMDKv6NXxqvcCoM9hu74KuKer4/viewform?edit_requested=true" TargetMode="External"/><Relationship Id="rId13" Type="http://schemas.openxmlformats.org/officeDocument/2006/relationships/hyperlink" Target="https://tbmyo.siirt.edu.tr/detay/gorev-tanimlamalari/407893641.html" TargetMode="External"/><Relationship Id="rId109" Type="http://schemas.openxmlformats.org/officeDocument/2006/relationships/hyperlink" Target="https://obs.siirt.edu.tr/" TargetMode="External"/><Relationship Id="rId260" Type="http://schemas.openxmlformats.org/officeDocument/2006/relationships/hyperlink" Target="https://sksdb.siirt.edu.tr/sayfa/yemekhaneler/119995.html" TargetMode="External"/><Relationship Id="rId281" Type="http://schemas.openxmlformats.org/officeDocument/2006/relationships/hyperlink" Target="https://www.siirt.edu.tr/dosya/personel/20162116856836.pdf" TargetMode="External"/><Relationship Id="rId316" Type="http://schemas.openxmlformats.org/officeDocument/2006/relationships/hyperlink" Target="http://apsis.siirt.edu.tr/" TargetMode="External"/><Relationship Id="rId337" Type="http://schemas.openxmlformats.org/officeDocument/2006/relationships/hyperlink" Target="https://tbmyo.siirt.edu.tr/dosya/personel/yonetim_degerlendirme_toplanti_tutanaklari_2023-siirt-202412211194711.pdf" TargetMode="External"/><Relationship Id="rId34" Type="http://schemas.openxmlformats.org/officeDocument/2006/relationships/hyperlink" Target="https://tbmyo.siirt.edu.tr/dosya/personel/2024-faaliyet-raporlari-ve-stratejik-plani-siirt-2025117173132467.pdf" TargetMode="External"/><Relationship Id="rId55" Type="http://schemas.openxmlformats.org/officeDocument/2006/relationships/hyperlink" Target="https://tbmyo.siirt.edu.tr/detay/kurum-kalite-politikasi/534026471.html" TargetMode="External"/><Relationship Id="rId76" Type="http://schemas.openxmlformats.org/officeDocument/2006/relationships/hyperlink" Target="https://tbmyo.siirt.edu.tr/dosya/aktivite/ogrenci-bilgilendirme-rehberi-siirt-2023922133759935.pdf" TargetMode="External"/><Relationship Id="rId97" Type="http://schemas.openxmlformats.org/officeDocument/2006/relationships/hyperlink" Target="https://iro.siirt.edu.tr/detay/erasmus-plus/223253450.html" TargetMode="External"/><Relationship Id="rId120" Type="http://schemas.openxmlformats.org/officeDocument/2006/relationships/hyperlink" Target="https://tbmyo.siirt.edu.tr/dosya/personel/bolum-kurulu-toplantilari-siirt-2024121912589614.pdf" TargetMode="External"/><Relationship Id="rId141" Type="http://schemas.openxmlformats.org/officeDocument/2006/relationships/hyperlink" Target="https://tbmyo.siirt.edu.tr/detay/anket-sonuclarina-gore-yapilan-duzenleyici-faaliyetler/832078088.html" TargetMode="External"/><Relationship Id="rId7" Type="http://schemas.openxmlformats.org/officeDocument/2006/relationships/settings" Target="settings.xml"/><Relationship Id="rId162" Type="http://schemas.openxmlformats.org/officeDocument/2006/relationships/hyperlink" Target="https://support.google.com/drive/answer/6283888" TargetMode="External"/><Relationship Id="rId183" Type="http://schemas.openxmlformats.org/officeDocument/2006/relationships/hyperlink" Target="https://support.google.com/drive/answer/6283888" TargetMode="External"/><Relationship Id="rId218" Type="http://schemas.openxmlformats.org/officeDocument/2006/relationships/hyperlink" Target="https://oidb.siirt.edu.tr/dosya/Default.aspx?dosya=60739784" TargetMode="External"/><Relationship Id="rId239" Type="http://schemas.openxmlformats.org/officeDocument/2006/relationships/hyperlink" Target="http://tbmyo.siirt.edu.tr/dosya/personel/danismanlik_toplanti_tutanaklari_2024-siirt-20241213113138612.pdf" TargetMode="External"/><Relationship Id="rId250" Type="http://schemas.openxmlformats.org/officeDocument/2006/relationships/hyperlink" Target="https://tbmyo.siirt.edu.tr/detay/-anket-sonuclari/545544420.html" TargetMode="External"/><Relationship Id="rId271" Type="http://schemas.openxmlformats.org/officeDocument/2006/relationships/hyperlink" Target="https://www.mevzuat.gov.tr/mevzuatmetin/1.5.2547.pdf" TargetMode="External"/><Relationship Id="rId292" Type="http://schemas.openxmlformats.org/officeDocument/2006/relationships/hyperlink" Target="https://tbmyo.siirt.edu.tr/detay/ar-ge-ekibimiz/226362447.html" TargetMode="External"/><Relationship Id="rId306" Type="http://schemas.openxmlformats.org/officeDocument/2006/relationships/hyperlink" Target="https://tbmyo.siirt.edu.tr/detay/-anket-sonuclari/545544420.html" TargetMode="External"/><Relationship Id="rId24" Type="http://schemas.openxmlformats.org/officeDocument/2006/relationships/hyperlink" Target="https://tbmyo.siirt.edu.tr/dosya/personel/hizmet-standardimiz-siirt-202311149393943.pdf" TargetMode="External"/><Relationship Id="rId45" Type="http://schemas.openxmlformats.org/officeDocument/2006/relationships/hyperlink" Target="https://tbmyo.siirt.edu.tr/detay/kurum-ic-degerlendirme-raporlari/340311117.html" TargetMode="External"/><Relationship Id="rId66" Type="http://schemas.openxmlformats.org/officeDocument/2006/relationships/hyperlink" Target="https://siirt.edu.tr/haber-etkinlik/siude-akademik-personel-bilim-tesvik-odul-ve-binis-giyme-toreni-duzenlendi/117996342.html" TargetMode="External"/><Relationship Id="rId87" Type="http://schemas.openxmlformats.org/officeDocument/2006/relationships/hyperlink" Target="https://iletisim.siirt.edu.tr/index.php?a=add" TargetMode="External"/><Relationship Id="rId110" Type="http://schemas.openxmlformats.org/officeDocument/2006/relationships/hyperlink" Target="https://iro.siirt.edu.tr/detay/anketler/426600704.html" TargetMode="External"/><Relationship Id="rId131" Type="http://schemas.openxmlformats.org/officeDocument/2006/relationships/hyperlink" Target="https://tbmyo.siirt.edu.tr/detay/laboratuvarlar/557532207.html" TargetMode="External"/><Relationship Id="rId327" Type="http://schemas.openxmlformats.org/officeDocument/2006/relationships/hyperlink" Target="https://tbmyo.siirt.edu.tr/dosya/aktivite/ogrenci-bilgilendirme-rehberi-siirt-2023922133759935.pdf" TargetMode="External"/><Relationship Id="rId152" Type="http://schemas.openxmlformats.org/officeDocument/2006/relationships/hyperlink" Target="https://support.google.com/drive/answer/6283888" TargetMode="External"/><Relationship Id="rId173" Type="http://schemas.openxmlformats.org/officeDocument/2006/relationships/hyperlink" Target="https://siirt.edu.tr/duyuru/egiticilerin-egitimi/731763097.html" TargetMode="External"/><Relationship Id="rId194" Type="http://schemas.openxmlformats.org/officeDocument/2006/relationships/hyperlink" Target="https://tbmyo.siirt.edu.tr/galeri/foto/makine-ve-metal-teknolojileri-bolumu-mobilya-uretim-tesisi-teknik-gezisi/485647694.html" TargetMode="External"/><Relationship Id="rId208" Type="http://schemas.openxmlformats.org/officeDocument/2006/relationships/hyperlink" Target="https://yokatlas.yok.gov.tr/onlisans-univ.php?u=1090" TargetMode="External"/><Relationship Id="rId229" Type="http://schemas.openxmlformats.org/officeDocument/2006/relationships/hyperlink" Target="https://siuzem.almscloud.com/Account/LoginBefore" TargetMode="External"/><Relationship Id="rId240" Type="http://schemas.openxmlformats.org/officeDocument/2006/relationships/hyperlink" Target="https://www.siirt.edu.tr/dosya/Default.aspx?dosya=963970387" TargetMode="External"/><Relationship Id="rId261" Type="http://schemas.openxmlformats.org/officeDocument/2006/relationships/hyperlink" Target="https://ogrencitopluluklari.siirt.edu.tr/detay/topluluk-listesi/202744973.html" TargetMode="External"/><Relationship Id="rId14" Type="http://schemas.openxmlformats.org/officeDocument/2006/relationships/hyperlink" Target="https://tbmyo.siirt.edu.tr/detay/is-akis-semalari/173538047.html" TargetMode="External"/><Relationship Id="rId35" Type="http://schemas.openxmlformats.org/officeDocument/2006/relationships/hyperlink" Target="https://tbmyo.siirt.edu.tr/detay/ic-kontrol-eylem-plani/145733222.html" TargetMode="External"/><Relationship Id="rId56" Type="http://schemas.openxmlformats.org/officeDocument/2006/relationships/hyperlink" Target="https://tbmyo.siirt.edu.tr/detay/kurum-ic-degerlendirme-raporlari/340311117.html" TargetMode="External"/><Relationship Id="rId77" Type="http://schemas.openxmlformats.org/officeDocument/2006/relationships/hyperlink" Target="https://tbmyo.siirt.edu.tr/haber-etkinlik/tumu/977575.html" TargetMode="External"/><Relationship Id="rId100" Type="http://schemas.openxmlformats.org/officeDocument/2006/relationships/hyperlink" Target="https://iro.siirt.edu.tr/detay/ikili-iliskiler-birimi/52515648.html" TargetMode="External"/><Relationship Id="rId282" Type="http://schemas.openxmlformats.org/officeDocument/2006/relationships/hyperlink" Target="https://siirt.edu.tr/duyuru/siirt-universitesi-2024-yili-akademik-tesvik-odenegi-basvuru-sureci-hakkinda/623091105.html" TargetMode="External"/><Relationship Id="rId317" Type="http://schemas.openxmlformats.org/officeDocument/2006/relationships/hyperlink" Target="https://tbmyo.siirt.edu.tr/detay/kurum-kalite-politikasi/534026471.html" TargetMode="External"/><Relationship Id="rId338" Type="http://schemas.openxmlformats.org/officeDocument/2006/relationships/hyperlink" Target="https://tbmyo.siirt.edu.tr/dosya/personel/danismanlik_toplanti_tutanaklari_2023-siirt-2024122145811823.pdf" TargetMode="External"/><Relationship Id="rId8" Type="http://schemas.openxmlformats.org/officeDocument/2006/relationships/webSettings" Target="webSettings.xml"/><Relationship Id="rId98" Type="http://schemas.openxmlformats.org/officeDocument/2006/relationships/hyperlink" Target="https://mevlana.siirt.edu.tr/detay/genel-bilgiler/614348.html" TargetMode="External"/><Relationship Id="rId121" Type="http://schemas.openxmlformats.org/officeDocument/2006/relationships/hyperlink" Target="https://tbmyo.siirt.edu.tr/dosya/personel/bolum-kurulu-toplantilari-siirt-2024121912589614.pdf" TargetMode="External"/><Relationship Id="rId142" Type="http://schemas.openxmlformats.org/officeDocument/2006/relationships/hyperlink" Target="https://docs.google.com/forms/d/e/1FAIpQLSdT5rTzrTjpbEBsQgMYyngvqLtUSA60qGb_ZzhwOIuI42j_ng/viewform" TargetMode="External"/><Relationship Id="rId163" Type="http://schemas.openxmlformats.org/officeDocument/2006/relationships/hyperlink" Target="https://tbmyo.siirt.edu.tr/dosya/personel/yonetim_degerlendirme_toplanti_tutanaklari_2023-siirt-202412211194711.pdf" TargetMode="External"/><Relationship Id="rId184" Type="http://schemas.openxmlformats.org/officeDocument/2006/relationships/hyperlink" Target="https://tbmyo.siirt.edu.tr/detay/-anket-sonuclari/545544420.html" TargetMode="External"/><Relationship Id="rId219" Type="http://schemas.openxmlformats.org/officeDocument/2006/relationships/hyperlink" Target="https://oidb.siirt.edu.tr/dosya/Default.aspx?dosya=344046689" TargetMode="External"/><Relationship Id="rId230" Type="http://schemas.openxmlformats.org/officeDocument/2006/relationships/hyperlink" Target="https://www.siirt.edu.tr/dosya/personel/2016211672787.pdf" TargetMode="External"/><Relationship Id="rId251" Type="http://schemas.openxmlformats.org/officeDocument/2006/relationships/hyperlink" Target="https://sksdb.siirt.edu.tr/duyuru/yemek-bursu-basvurulari-hakkinda/626038250.html" TargetMode="External"/><Relationship Id="rId25" Type="http://schemas.openxmlformats.org/officeDocument/2006/relationships/hyperlink" Target="https://tbmyo.siirt.edu.tr/dosya/personel/2024-faaliyet-raporlari-ve-stratejik-plani-siirt-2025117173132467.pdf" TargetMode="External"/><Relationship Id="rId46" Type="http://schemas.openxmlformats.org/officeDocument/2006/relationships/hyperlink" Target="https://tbmyo.siirt.edu.tr/detay/kurum-kalite-politikasi/534026471.html" TargetMode="External"/><Relationship Id="rId67" Type="http://schemas.openxmlformats.org/officeDocument/2006/relationships/hyperlink" Target="https://tbmyo.siirt.edu.tr/detay/-anket-sonuclari/545544420.html" TargetMode="External"/><Relationship Id="rId116" Type="http://schemas.openxmlformats.org/officeDocument/2006/relationships/hyperlink" Target="https://tbmyo.siirt.edu.tr/dosya/personel/bolum-kurulu-toplantilari-siirt-2024121912589614.pdf" TargetMode="External"/><Relationship Id="rId137" Type="http://schemas.openxmlformats.org/officeDocument/2006/relationships/hyperlink" Target="https://tbmyo.siirt.edu.tr/dosya/personel/bolum-kurulu-toplantilari-siirt-2024121912589614.pdf" TargetMode="External"/><Relationship Id="rId158" Type="http://schemas.openxmlformats.org/officeDocument/2006/relationships/hyperlink" Target="https://tbmyo.siirt.edu.tr/duyuru/2023--2024-egitim-ogretim-yili-guz-donemi-ders-programlari/16909677.html" TargetMode="External"/><Relationship Id="rId272" Type="http://schemas.openxmlformats.org/officeDocument/2006/relationships/hyperlink" Target="https://tbmyo.siirt.edu.tr/duyuru/20232024-egitim-ogretim-yili-guz-donemi-ders-programlari/16909677.html" TargetMode="External"/><Relationship Id="rId293" Type="http://schemas.openxmlformats.org/officeDocument/2006/relationships/hyperlink" Target="https://tbmyo.siirt.edu.tr/detay/is-akis-semalari/173538047.html" TargetMode="External"/><Relationship Id="rId302" Type="http://schemas.openxmlformats.org/officeDocument/2006/relationships/hyperlink" Target="https://tbmyo.siirt.edu.tr/personel/akademik/739614.html" TargetMode="External"/><Relationship Id="rId307" Type="http://schemas.openxmlformats.org/officeDocument/2006/relationships/hyperlink" Target="https://tbmyo.siirt.edu.tr/detay/faaliyet-raporlari-ve-stratejik-plan/266057505.html" TargetMode="External"/><Relationship Id="rId323" Type="http://schemas.openxmlformats.org/officeDocument/2006/relationships/hyperlink" Target="https://tbmyo.siirt.edu.tr/dosya/personel/2024-faaliyet-raporlari-ve-stratejik-plani-siirt-2025117173132467.pdf" TargetMode="External"/><Relationship Id="rId328" Type="http://schemas.openxmlformats.org/officeDocument/2006/relationships/hyperlink" Target="https://tbmyo.siirt.edu.tr/" TargetMode="External"/><Relationship Id="rId344" Type="http://schemas.openxmlformats.org/officeDocument/2006/relationships/fontTable" Target="fontTable.xml"/><Relationship Id="rId20" Type="http://schemas.openxmlformats.org/officeDocument/2006/relationships/hyperlink" Target="https://tbmyo.siirt.edu.tr/detay/-anket-sonuclari/545544420.html" TargetMode="External"/><Relationship Id="rId41" Type="http://schemas.openxmlformats.org/officeDocument/2006/relationships/hyperlink" Target="https://tbmyo.siirt.edu.tr/detay/kurum-kalite-politikasi/534026471.html" TargetMode="External"/><Relationship Id="rId62" Type="http://schemas.openxmlformats.org/officeDocument/2006/relationships/hyperlink" Target="https://tbmyo.siirt.edu.tr/detay/faaliyet-raporlari-ve-stratejik-plan/266057505.html" TargetMode="External"/><Relationship Id="rId83" Type="http://schemas.openxmlformats.org/officeDocument/2006/relationships/hyperlink" Target="https://docs.google.com/forms/d/e/1FAIpQLScVn0SElxtDFDKvud9MOT7Lm924j2IkXBd5WYPMFe4bJIzcvA/viewform" TargetMode="External"/><Relationship Id="rId88" Type="http://schemas.openxmlformats.org/officeDocument/2006/relationships/hyperlink" Target="https://obs.siirt.edu.tr/oibs/kariyer/login.aspx" TargetMode="External"/><Relationship Id="rId111" Type="http://schemas.openxmlformats.org/officeDocument/2006/relationships/hyperlink" Target="https://obs.siirt.edu.tr/oibs/bologna/index.aspx" TargetMode="External"/><Relationship Id="rId132" Type="http://schemas.openxmlformats.org/officeDocument/2006/relationships/hyperlink" Target="https://tbmyo.siirt.edu.tr/galeri/foto/bilgisayar-teknolojileri-bolumu-bilgi-islem-daire-baskanligi-teknik-gezisi/70508075.html" TargetMode="External"/><Relationship Id="rId153" Type="http://schemas.openxmlformats.org/officeDocument/2006/relationships/hyperlink" Target="https://obs.siirt.edu.tr/oibs/bologna/index.aspx?lang=tr&amp;curOp=showPac&amp;curUnit=59&amp;curSunit=1815" TargetMode="External"/><Relationship Id="rId174" Type="http://schemas.openxmlformats.org/officeDocument/2006/relationships/hyperlink" Target="https://www.siirt.edu.tr/dosya/Default.aspx?dosya=851512304" TargetMode="External"/><Relationship Id="rId179" Type="http://schemas.openxmlformats.org/officeDocument/2006/relationships/hyperlink" Target="https://obs.siirt.edu.tr/" TargetMode="External"/><Relationship Id="rId195" Type="http://schemas.openxmlformats.org/officeDocument/2006/relationships/hyperlink" Target="https://www.siirt.edu.tr/dosya/Default.aspx?dosya=858480907" TargetMode="External"/><Relationship Id="rId209" Type="http://schemas.openxmlformats.org/officeDocument/2006/relationships/hyperlink" Target="https://siirt.edu.tr/dosya/Default.aspx?dosya=386158143" TargetMode="External"/><Relationship Id="rId190" Type="http://schemas.openxmlformats.org/officeDocument/2006/relationships/hyperlink" Target="https://www.siirt.edu.tr/dosya/personel/201621161019948.pdf" TargetMode="External"/><Relationship Id="rId204" Type="http://schemas.openxmlformats.org/officeDocument/2006/relationships/hyperlink" Target="https://www.siirt.edu.tr/duyuru/siuzem-final-sinavi-cevrimici-itiraz-dilekcesi/388114777.html" TargetMode="External"/><Relationship Id="rId220" Type="http://schemas.openxmlformats.org/officeDocument/2006/relationships/hyperlink" Target="https://www.siirt.edu.tr/dosya/Default.aspx?dosya=27926883" TargetMode="External"/><Relationship Id="rId225" Type="http://schemas.openxmlformats.org/officeDocument/2006/relationships/hyperlink" Target="https://tbmyo.siirt.edu.tr/galeri/foto/insaat-laboratuvarlari/786547563.html" TargetMode="External"/><Relationship Id="rId241" Type="http://schemas.openxmlformats.org/officeDocument/2006/relationships/hyperlink" Target="http://tbmyo.siirt.edu.tr/dosya/personel/danismanlik_toplanti_tutanaklari_2024-siirt-20241213113138612.pdf" TargetMode="External"/><Relationship Id="rId246" Type="http://schemas.openxmlformats.org/officeDocument/2006/relationships/hyperlink" Target="https://sksdb.siirt.edu.tr/sayfa/mediko-saglik-birimi/430612957.html" TargetMode="External"/><Relationship Id="rId267" Type="http://schemas.openxmlformats.org/officeDocument/2006/relationships/hyperlink" Target="https://pdb.siirt.edu.tr/dosya/aktivite/ilan-metni-siirt-202412101649219.pdf" TargetMode="External"/><Relationship Id="rId288" Type="http://schemas.openxmlformats.org/officeDocument/2006/relationships/hyperlink" Target="https://tbmyo.siirt.edu.tr/detay/ic-kontrol-eylem-plani/145733222.html" TargetMode="External"/><Relationship Id="rId15" Type="http://schemas.openxmlformats.org/officeDocument/2006/relationships/hyperlink" Target="https://tbmyo.siirt.edu.tr/detay/birim-kalite-komisyonu/908201620.html" TargetMode="External"/><Relationship Id="rId36" Type="http://schemas.openxmlformats.org/officeDocument/2006/relationships/hyperlink" Target="https://tbmyo.siirt.edu.tr/" TargetMode="External"/><Relationship Id="rId57" Type="http://schemas.openxmlformats.org/officeDocument/2006/relationships/hyperlink" Target="https://tbmyo.siirt.edu.tr/dosya/personel/2024-faaliyet-raporlari-ve-stratejik-plani-siirt-2025117173132467.pdf" TargetMode="External"/><Relationship Id="rId106" Type="http://schemas.openxmlformats.org/officeDocument/2006/relationships/hyperlink" Target="https://tbmyo.siirt.edu.tr/detay/koordinatorlukler/400268173.html" TargetMode="External"/><Relationship Id="rId127" Type="http://schemas.openxmlformats.org/officeDocument/2006/relationships/hyperlink" Target="https://tbmyo.siirt.edu.tr/detay/anket-sonuclarina-gore-yapilan-duzenleyici-faaliyetler/832078088.html" TargetMode="External"/><Relationship Id="rId262" Type="http://schemas.openxmlformats.org/officeDocument/2006/relationships/hyperlink" Target="https://ogrencitopluluklari.siirt.edu.tr/detay/etkinlik-takvimi/84951562.html" TargetMode="External"/><Relationship Id="rId283" Type="http://schemas.openxmlformats.org/officeDocument/2006/relationships/hyperlink" Target="https://uzem.siirt.edu.tr/haber-etkinlik/universitemizde-akademik-personel-bilim-tesvik-odulu-ve-binis-giyme-toreni-duzenlendi/485197908.html" TargetMode="External"/><Relationship Id="rId313" Type="http://schemas.openxmlformats.org/officeDocument/2006/relationships/hyperlink" Target="https://tbmyo.siirt.edu.tr/detay/faaliyet-raporlari-ve-stratejik-plan/266057505.html" TargetMode="External"/><Relationship Id="rId318" Type="http://schemas.openxmlformats.org/officeDocument/2006/relationships/hyperlink" Target="https://tbmyo.siirt.edu.tr/dosya/personel/tbmyo-2023-2027-stratejik-plan-(guncel)-siirt-20241217125055863.pdf" TargetMode="External"/><Relationship Id="rId339" Type="http://schemas.openxmlformats.org/officeDocument/2006/relationships/hyperlink" Target="https://tbmyo.siirt.edu.tr/detay/anket-sonuclarina-gore-yapilan-duzenleyici-faaliyetler/832078088.html" TargetMode="External"/><Relationship Id="rId10" Type="http://schemas.openxmlformats.org/officeDocument/2006/relationships/endnotes" Target="endnotes.xml"/><Relationship Id="rId31" Type="http://schemas.openxmlformats.org/officeDocument/2006/relationships/hyperlink" Target="https://docs.google.com/forms/d/e/1FAIpQLScXzB0zgoUsGgx_xE_XDtsGNO1UsFcTxLL5id5dWRtNHbAdSw/viewform" TargetMode="External"/><Relationship Id="rId52" Type="http://schemas.openxmlformats.org/officeDocument/2006/relationships/hyperlink" Target="https://tbmyo.siirt.edu.tr/detay/ic-kontrol-eylem-plani/145733222.html" TargetMode="External"/><Relationship Id="rId73" Type="http://schemas.openxmlformats.org/officeDocument/2006/relationships/hyperlink" Target="chrome-extension://efaidnbmnnnibpcajpcglclefindmkaj/https:/tbmyo.siirt.edu.tr/dosya/personel/risk-analizi-siirt-20231113154452492.pdf" TargetMode="External"/><Relationship Id="rId78" Type="http://schemas.openxmlformats.org/officeDocument/2006/relationships/hyperlink" Target="https://tbmyo.siirt.edu.tr/dosya/personel/paydas-analizi-siirt-20231113154644602.pdf" TargetMode="External"/><Relationship Id="rId94" Type="http://schemas.openxmlformats.org/officeDocument/2006/relationships/hyperlink" Target="https://international.ege.edu.tr/files/international/icerik/2023erasmuselkitabi.pdf" TargetMode="External"/><Relationship Id="rId99" Type="http://schemas.openxmlformats.org/officeDocument/2006/relationships/hyperlink" Target="https://farabi.siirt.edu.tr/detay/farabi-degisim-programi/20891.html" TargetMode="External"/><Relationship Id="rId101" Type="http://schemas.openxmlformats.org/officeDocument/2006/relationships/hyperlink" Target="https://iro.siirt.edu.tr/detay/kalite-yonetim-sistemi/885164368.html" TargetMode="External"/><Relationship Id="rId122" Type="http://schemas.openxmlformats.org/officeDocument/2006/relationships/hyperlink" Target="https://tbmyo.siirt.edu.tr/detay/ders-icerikleri/195544414.html" TargetMode="External"/><Relationship Id="rId143" Type="http://schemas.openxmlformats.org/officeDocument/2006/relationships/hyperlink" Target="https://tbmyo.siirt.edu.tr/detay/-anket-sonuclari/545544420.html" TargetMode="External"/><Relationship Id="rId148" Type="http://schemas.openxmlformats.org/officeDocument/2006/relationships/hyperlink" Target="https://tbmyo.siirt.edu.tr/detay/ders-icerikleri/195544414.html" TargetMode="External"/><Relationship Id="rId164" Type="http://schemas.openxmlformats.org/officeDocument/2006/relationships/hyperlink" Target="https://tbmyo.siirt.edu.tr/dosya/personel/bolum-kurulu-toplantilari-siirt-2024121912589614.pdf" TargetMode="External"/><Relationship Id="rId169" Type="http://schemas.openxmlformats.org/officeDocument/2006/relationships/hyperlink" Target="https://tbmyo.siirt.edu.tr/dosya/personel/kalite-islemleri-aralik-ayi-toplanti-tutanagi-siirt-202412121132919.pdf" TargetMode="External"/><Relationship Id="rId185" Type="http://schemas.openxmlformats.org/officeDocument/2006/relationships/hyperlink" Target="https://tbmyo.siirt.edu.tr/detay/anket-sonuclarina-gore-yapilan-duzenleyici-faaliyetler/832078088.html" TargetMode="External"/><Relationship Id="rId334" Type="http://schemas.openxmlformats.org/officeDocument/2006/relationships/hyperlink" Target="https://tbmyo.siirt.edu.tr/haber-etkinlik/makine-bolumumuzun-sosyal-destek-sorumluluk-projesi/14108411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bmyo.siirt.edu.tr/dosya/personel/kalite-islemleri-aralik-ayi-toplanti-tutanagi-siirt-202412121132919.pdf" TargetMode="External"/><Relationship Id="rId210" Type="http://schemas.openxmlformats.org/officeDocument/2006/relationships/hyperlink" Target="https://www.siirt.edu.tr/dosya/Default.aspx?dosya=479899" TargetMode="External"/><Relationship Id="rId215" Type="http://schemas.openxmlformats.org/officeDocument/2006/relationships/hyperlink" Target="https://oidb.siirt.edu.tr/dosya/Default.aspx?dosya=546361839" TargetMode="External"/><Relationship Id="rId236" Type="http://schemas.openxmlformats.org/officeDocument/2006/relationships/hyperlink" Target="https://tbmyo.siirt.edu.tr/detay/-anket-sonuclari/545544420.html" TargetMode="External"/><Relationship Id="rId257" Type="http://schemas.openxmlformats.org/officeDocument/2006/relationships/hyperlink" Target="https://www.siirt.edu.tr/dosya/Default.aspx?dosya=545693285" TargetMode="External"/><Relationship Id="rId278" Type="http://schemas.openxmlformats.org/officeDocument/2006/relationships/hyperlink" Target="https://tbmyo.siirt.edu.tr/galeri/foto/elektronik-belge-yonetim-sistemi-(ebys)-egitimi/902724635.html" TargetMode="External"/><Relationship Id="rId26" Type="http://schemas.openxmlformats.org/officeDocument/2006/relationships/hyperlink" Target="https://tbmyo.siirt.edu.tr/detay/is-akis-semalari/173538047.html" TargetMode="External"/><Relationship Id="rId231" Type="http://schemas.openxmlformats.org/officeDocument/2006/relationships/hyperlink" Target="https://yordam.siirt.edu.tr/yordam/" TargetMode="External"/><Relationship Id="rId252" Type="http://schemas.openxmlformats.org/officeDocument/2006/relationships/hyperlink" Target="https://www.siirt.edu.tr/dosya/personel/201621161138988.pdf" TargetMode="External"/><Relationship Id="rId273" Type="http://schemas.openxmlformats.org/officeDocument/2006/relationships/hyperlink" Target="https://tbmyo.siirt.edu.tr/dosya/personel/bolum-kurulu-toplantilari-siirt-2024121912589614.pdf" TargetMode="External"/><Relationship Id="rId294" Type="http://schemas.openxmlformats.org/officeDocument/2006/relationships/hyperlink" Target="https://tbmyo.siirt.edu.tr/detay/gorev-tanimlamalari/407893641.html" TargetMode="External"/><Relationship Id="rId308" Type="http://schemas.openxmlformats.org/officeDocument/2006/relationships/hyperlink" Target="https://tbmyo.siirt.edu.tr/detay/faaliyet-raporlari-ve-stratejik-plan/266057505.html" TargetMode="External"/><Relationship Id="rId329" Type="http://schemas.openxmlformats.org/officeDocument/2006/relationships/hyperlink" Target="https://tbmyo.siirt.edu.tr/detay/brifing-dosyalari/469018148.html" TargetMode="External"/><Relationship Id="rId47" Type="http://schemas.openxmlformats.org/officeDocument/2006/relationships/hyperlink" Target="https://tbmyo.siirt.edu.tr/dosya/personel/surec-yonetimi-ve-is-akisi-siirt-20231114101356131.pdf" TargetMode="External"/><Relationship Id="rId68" Type="http://schemas.openxmlformats.org/officeDocument/2006/relationships/hyperlink" Target="https://tbmyo.siirt.edu.tr/galeri/foto/elektronik-belge-yonetim-sistemi-(ebys)-egitimi/902724635.html" TargetMode="External"/><Relationship Id="rId89" Type="http://schemas.openxmlformats.org/officeDocument/2006/relationships/hyperlink" Target="https://docs.google.com/forms/d/e/1FAIpQLScVn0SElxtDFDKvud9MOT7Lm924j2IkXBd5WYPMFe4bJIzcvA/viewform" TargetMode="External"/><Relationship Id="rId112" Type="http://schemas.openxmlformats.org/officeDocument/2006/relationships/hyperlink" Target="https://obs.siirt.edu.tr/oibs/bologna/index.aspx?lang=tr&amp;curOp=showPac&amp;curUnit=59&amp;curSunit=1815" TargetMode="External"/><Relationship Id="rId133" Type="http://schemas.openxmlformats.org/officeDocument/2006/relationships/hyperlink" Target="https://tbmyo.siirt.edu.tr/galeri/foto/insaat-teknolojileri-bolumu-siirt-sehir-hastanesi-teknik-gezisi/511158962.html" TargetMode="External"/><Relationship Id="rId154" Type="http://schemas.openxmlformats.org/officeDocument/2006/relationships/hyperlink" Target="https://obs.siirt.edu.tr/oibs/bologna/index.aspx?lang=tr&amp;curOp=showPac&amp;curUnit=59&amp;curSunit=1815" TargetMode="External"/><Relationship Id="rId175" Type="http://schemas.openxmlformats.org/officeDocument/2006/relationships/hyperlink" Target="https://oouam.siirt.edu.tr/" TargetMode="External"/><Relationship Id="rId340" Type="http://schemas.openxmlformats.org/officeDocument/2006/relationships/hyperlink" Target="https://tbmyo.siirt.edu.tr/detay/-anket-sonuclari/545544420.html" TargetMode="External"/><Relationship Id="rId196" Type="http://schemas.openxmlformats.org/officeDocument/2006/relationships/hyperlink" Target="https://obs.siirt.edu.tr/oibs/bologna/index.aspx" TargetMode="External"/><Relationship Id="rId200" Type="http://schemas.openxmlformats.org/officeDocument/2006/relationships/hyperlink" Target="https://engelsizuniversite.siirt.edu.tr/detay/engelli-ogrenci-birimi-yonergesi/206018167.html" TargetMode="External"/><Relationship Id="rId16" Type="http://schemas.openxmlformats.org/officeDocument/2006/relationships/hyperlink" Target="https://tbmyo.siirt.edu.tr/dosya/personel/kalite_toplanti_tutanaklari_2023-siirt-2024122105439683.pdf" TargetMode="External"/><Relationship Id="rId221" Type="http://schemas.openxmlformats.org/officeDocument/2006/relationships/hyperlink" Target="https://oidb.siirt.edu.tr/dosya/Default.aspx?dosya=344046689" TargetMode="External"/><Relationship Id="rId242" Type="http://schemas.openxmlformats.org/officeDocument/2006/relationships/hyperlink" Target="http://tbmyo.siirt.edu.tr/dosya/personel/kalite-islemleri-aralik-ayi-toplanti-tutanagi-siirt-202412121132919.pdf" TargetMode="External"/><Relationship Id="rId263" Type="http://schemas.openxmlformats.org/officeDocument/2006/relationships/hyperlink" Target="https://docs.google.com/forms/d/e/1FAIpQLSdT5rTzrTjpbEBsQgMYyngvqLtUSA60qGb_ZzhwOIuI42j_ng/viewform" TargetMode="External"/><Relationship Id="rId284" Type="http://schemas.openxmlformats.org/officeDocument/2006/relationships/hyperlink" Target="https://www.siirt.edu.tr/dosya/Default.aspx?dosya=223001787" TargetMode="External"/><Relationship Id="rId319" Type="http://schemas.openxmlformats.org/officeDocument/2006/relationships/hyperlink" Target="https://tbmyo.siirt.edu.tr/galeri/foto/meslek-yuksekokulumuz-genel-tanitimi/578691339.html" TargetMode="External"/><Relationship Id="rId37" Type="http://schemas.openxmlformats.org/officeDocument/2006/relationships/hyperlink" Target="https://tbmyo.siirt.edu.tr/dosya/aktivite/ogrenci-bilgilendirme-rehberi-siirt-2023922133759935.pdf" TargetMode="External"/><Relationship Id="rId58" Type="http://schemas.openxmlformats.org/officeDocument/2006/relationships/hyperlink" Target="https://tbmyo.siirt.edu.tr/detay/ic-kontrol-eylem-plani/145733222.html" TargetMode="External"/><Relationship Id="rId79" Type="http://schemas.openxmlformats.org/officeDocument/2006/relationships/hyperlink" Target="https://tbmyo.siirt.edu.tr/dosya/personel/danismanlik_toplanti_tutanaklari_2023-siirt-2024122145811823.pdf" TargetMode="External"/><Relationship Id="rId102" Type="http://schemas.openxmlformats.org/officeDocument/2006/relationships/hyperlink" Target="https://iro.siirt.edu.tr/detay/kalite-yonetim-sistemi/885164368.html" TargetMode="External"/><Relationship Id="rId123" Type="http://schemas.openxmlformats.org/officeDocument/2006/relationships/hyperlink" Target="https://tbmyo.siirt.edu.tr/dosya/personel/bolum-kurulu-toplantilari-siirt-2024121912589614.pdf" TargetMode="External"/><Relationship Id="rId144" Type="http://schemas.openxmlformats.org/officeDocument/2006/relationships/hyperlink" Target="https://docs.google.com/forms/d/e/1FAIpQLSdT5rTzrTjpbEBsQgMYyngvqLtUSA60qGb_ZzhwOIuI42j_ng/viewform" TargetMode="External"/><Relationship Id="rId330" Type="http://schemas.openxmlformats.org/officeDocument/2006/relationships/hyperlink" Target="https://tbmyo.siirt.edu.tr/detay/ic-kontrol-eylem-plani/145733222.html" TargetMode="External"/><Relationship Id="rId90" Type="http://schemas.openxmlformats.org/officeDocument/2006/relationships/hyperlink" Target="https://tbmyo.siirt.edu.tr/detay/koordinatorlukler/400268173.html" TargetMode="External"/><Relationship Id="rId165" Type="http://schemas.openxmlformats.org/officeDocument/2006/relationships/hyperlink" Target="https://tbmyo.siirt.edu.tr/dosya/personel/danismanlik_toplanti_tutanaklari_2024-siirt-20241213113138612.pdf" TargetMode="External"/><Relationship Id="rId186" Type="http://schemas.openxmlformats.org/officeDocument/2006/relationships/hyperlink" Target="https://tbmyo.siirt.edu.tr/dosya/personel/danismanlik_toplanti_tutanaklari_2024-siirt-20241213113138612.pdf" TargetMode="External"/><Relationship Id="rId211" Type="http://schemas.openxmlformats.org/officeDocument/2006/relationships/hyperlink" Target="https://www.siirt.edu.tr/dosya/Default.aspx?dosya=27926883" TargetMode="External"/><Relationship Id="rId232" Type="http://schemas.openxmlformats.org/officeDocument/2006/relationships/hyperlink" Target="https://kutuphane.siirt.edu.tr/" TargetMode="External"/><Relationship Id="rId253" Type="http://schemas.openxmlformats.org/officeDocument/2006/relationships/hyperlink" Target="https://iro.siirt.edu.tr/duyuru/2024-2025-akademik-yili-uluslararasi-ogrenci-basvurusu-(ek-basvuru-2)/377621771.html" TargetMode="External"/><Relationship Id="rId274" Type="http://schemas.openxmlformats.org/officeDocument/2006/relationships/hyperlink" Target="https://tbmyo.siirt.edu.tr/dosya/personel/bolum-kurulu-toplantilari-siirt-2024121912589614.pdf" TargetMode="External"/><Relationship Id="rId295" Type="http://schemas.openxmlformats.org/officeDocument/2006/relationships/hyperlink" Target="https://tbmyo.siirt.edu.tr/detay/is-akis-semalari/173538047.html" TargetMode="External"/><Relationship Id="rId309" Type="http://schemas.openxmlformats.org/officeDocument/2006/relationships/hyperlink" Target="https://yoksis.yok.gov.tr/" TargetMode="External"/><Relationship Id="rId27" Type="http://schemas.openxmlformats.org/officeDocument/2006/relationships/hyperlink" Target="https://www.siirt.edu.tr/detay/yonerge/721791.html" TargetMode="External"/><Relationship Id="rId48" Type="http://schemas.openxmlformats.org/officeDocument/2006/relationships/hyperlink" Target="https://tbmyo.siirt.edu.tr/dosya/personel/tbmyo-2023-2027-stratejik-plan-(guncel)-siirt-20241217125055863.pdf" TargetMode="External"/><Relationship Id="rId69" Type="http://schemas.openxmlformats.org/officeDocument/2006/relationships/hyperlink" Target="chrome-extension://efaidnbmnnnibpcajpcglclefindmkaj/https:/tbmyo.siirt.edu.tr/dosya/personel/surec-yonetimi-ve-is-akisi-siirt-20231114101356131.pdf" TargetMode="External"/><Relationship Id="rId113" Type="http://schemas.openxmlformats.org/officeDocument/2006/relationships/hyperlink" Target="https://obs.siirt.edu.tr/oibs/bologna/index.aspx?lang=tr&amp;curOp=showPac&amp;curUnit=59&amp;curSunit=1815" TargetMode="External"/><Relationship Id="rId134" Type="http://schemas.openxmlformats.org/officeDocument/2006/relationships/hyperlink" Target="https://tbmyo.siirt.edu.tr/galeri/foto/makine-ve-metal-teknolojileri-bolumu-mobilya-uretim-tesisi-teknik-gezisi/485647694.html" TargetMode="External"/><Relationship Id="rId320" Type="http://schemas.openxmlformats.org/officeDocument/2006/relationships/hyperlink" Target="https://tbmyo.siirt.edu.tr/detay/laboratuvarlar/557532207.html" TargetMode="External"/><Relationship Id="rId80" Type="http://schemas.openxmlformats.org/officeDocument/2006/relationships/hyperlink" Target="https://docs.google.com/forms/d/e/1FAIpQLSdT5rTzrTjpbEBsQgMYyngvqLtUSA60qGb_ZzhwOIuI42j_ng/viewform" TargetMode="External"/><Relationship Id="rId155" Type="http://schemas.openxmlformats.org/officeDocument/2006/relationships/hyperlink" Target="https://tbmyo.siirt.edu.tr/dosya/personel/bolum-kurulu-toplantilari-siirt-2024121912589614.pdf" TargetMode="External"/><Relationship Id="rId176" Type="http://schemas.openxmlformats.org/officeDocument/2006/relationships/hyperlink" Target="https://obs.siirt.edu.tr/" TargetMode="External"/><Relationship Id="rId197" Type="http://schemas.openxmlformats.org/officeDocument/2006/relationships/hyperlink" Target="https://www.siirt.edu.tr/dosya/personel/201621161019948.pdf" TargetMode="External"/><Relationship Id="rId341" Type="http://schemas.openxmlformats.org/officeDocument/2006/relationships/hyperlink" Target="https://tbmyo.siirt.edu.tr/detay/brifing-dosyalari/469018148.html" TargetMode="External"/><Relationship Id="rId201" Type="http://schemas.openxmlformats.org/officeDocument/2006/relationships/hyperlink" Target="https://engelsizuniversite.siirt.edu.tr/detay/ozel-gereksinimli-ogrenciler-icin-egitimde-firsat-esitligi-yonergesi/816379250.html" TargetMode="External"/><Relationship Id="rId222" Type="http://schemas.openxmlformats.org/officeDocument/2006/relationships/hyperlink" Target="https://obs.siirt.edu.tr/oibs/bologna/start.aspx?gkm=001033315322203550033303311203523035485366903778433360" TargetMode="External"/><Relationship Id="rId243" Type="http://schemas.openxmlformats.org/officeDocument/2006/relationships/hyperlink" Target="https://tbmyo.siirt.edu.tr/dosya/aktivite/ogrenci-bilgilendirme-rehberi-siirt-2023922133759935.pdf" TargetMode="External"/><Relationship Id="rId264" Type="http://schemas.openxmlformats.org/officeDocument/2006/relationships/hyperlink" Target="https://www.siirt.edu.tr/dosya/Default.aspx?dosya=761368130" TargetMode="External"/><Relationship Id="rId285" Type="http://schemas.openxmlformats.org/officeDocument/2006/relationships/hyperlink" Target="https://tbmyo.siirt.edu.tr/detay/birim-kalite-komisyonu/908201620.html" TargetMode="External"/><Relationship Id="rId17" Type="http://schemas.openxmlformats.org/officeDocument/2006/relationships/hyperlink" Target="https://tbmyo.siirt.edu.tr/dosya/personel/yonetim_degerlendirme_toplanti_tutanaklari_2023-siirt-202412211194711.pdf" TargetMode="External"/><Relationship Id="rId38" Type="http://schemas.openxmlformats.org/officeDocument/2006/relationships/hyperlink" Target="https://tbmyo.siirt.edu.tr/duyuru/tumu/233517.html" TargetMode="External"/><Relationship Id="rId59" Type="http://schemas.openxmlformats.org/officeDocument/2006/relationships/hyperlink" Target="https://evrak.siirt.edu.tr/enVision/Login.aspx" TargetMode="External"/><Relationship Id="rId103" Type="http://schemas.openxmlformats.org/officeDocument/2006/relationships/hyperlink" Target="https://iro.siirt.edu.tr/detay/kalite-yonetim-sistemi/885164368.html" TargetMode="External"/><Relationship Id="rId124" Type="http://schemas.openxmlformats.org/officeDocument/2006/relationships/hyperlink" Target="https://tbmyo.siirt.edu.tr/dosya/personel/bolum-kurulu-toplantilari-siirt-2024121912589614.pdf" TargetMode="External"/><Relationship Id="rId310" Type="http://schemas.openxmlformats.org/officeDocument/2006/relationships/hyperlink" Target="https://www.scimagoir.com/rankings.php?country=TUR" TargetMode="External"/><Relationship Id="rId70" Type="http://schemas.openxmlformats.org/officeDocument/2006/relationships/hyperlink" Target="https://tbmyo.siirt.edu.tr/detay/formlar-ve-dilekceler/309136203.html" TargetMode="External"/><Relationship Id="rId91" Type="http://schemas.openxmlformats.org/officeDocument/2006/relationships/hyperlink" Target="https://tbmyo.siirt.edu.tr/detay/mevlana-degisim-programi/227950060.html" TargetMode="External"/><Relationship Id="rId145" Type="http://schemas.openxmlformats.org/officeDocument/2006/relationships/hyperlink" Target="https://tbmyo.siirt.edu.tr/detay/-anket-sonuclari/545544420.html" TargetMode="External"/><Relationship Id="rId166" Type="http://schemas.openxmlformats.org/officeDocument/2006/relationships/hyperlink" Target="https://tbmyo.siirt.edu.tr/dosya/personel/yonetim_degerlendirme_toplanti_tutanaklari_2023-siirt-202412211194711.pdf" TargetMode="External"/><Relationship Id="rId187" Type="http://schemas.openxmlformats.org/officeDocument/2006/relationships/hyperlink" Target="https://docs.google.com/forms/d/e/1FAIpQLSdT5rTzrTjpbEBsQgMYyngvqLtUSA60qGb_ZzhwOIuI42j_ng/viewform" TargetMode="External"/><Relationship Id="rId331" Type="http://schemas.openxmlformats.org/officeDocument/2006/relationships/hyperlink" Target="https://tbmyo.siirt.edu.tr/haber-etkinlik/gazze-dayanisma-kermesi-/313388675.html" TargetMode="External"/><Relationship Id="rId1" Type="http://schemas.openxmlformats.org/officeDocument/2006/relationships/customXml" Target="../customXml/item1.xml"/><Relationship Id="rId212" Type="http://schemas.openxmlformats.org/officeDocument/2006/relationships/hyperlink" Target="https://www.siirt.edu.tr/dosya/Default.aspx?dosya=212353257" TargetMode="External"/><Relationship Id="rId233" Type="http://schemas.openxmlformats.org/officeDocument/2006/relationships/hyperlink" Target="https://ybturl.com/Qsxu" TargetMode="External"/><Relationship Id="rId254" Type="http://schemas.openxmlformats.org/officeDocument/2006/relationships/hyperlink" Target="https://www.siirt.edu.tr/duyuru/yabanci-uyruklu-ogrenci-oryantasyon-haftasi/350135032.html" TargetMode="External"/><Relationship Id="rId28" Type="http://schemas.openxmlformats.org/officeDocument/2006/relationships/hyperlink" Target="https://www.siirt.edu.tr/detay/yonetmelik/707869.html" TargetMode="External"/><Relationship Id="rId49" Type="http://schemas.openxmlformats.org/officeDocument/2006/relationships/hyperlink" Target="https://tbmyo.siirt.edu.tr/dosya/personel/surec-yonetimi-ve-is-akisi-siirt-20231114101356131.pdf" TargetMode="External"/><Relationship Id="rId114" Type="http://schemas.openxmlformats.org/officeDocument/2006/relationships/hyperlink" Target="https://obs.siirt.edu.tr/oibs/bologna/index.aspx?lang=tr&amp;curOp=showPac&amp;curUnit=59&amp;curSunit=1815" TargetMode="External"/><Relationship Id="rId275" Type="http://schemas.openxmlformats.org/officeDocument/2006/relationships/hyperlink" Target="https://tbmyo.siirt.edu.tr/dosya/personel/bolum-kurulu-toplantilari-siirt-2024121912589614.pdf" TargetMode="External"/><Relationship Id="rId296" Type="http://schemas.openxmlformats.org/officeDocument/2006/relationships/hyperlink" Target="https://tbmyo.siirt.edu.tr/detay/gorev-tanimlamalari/407893641.html" TargetMode="External"/><Relationship Id="rId300" Type="http://schemas.openxmlformats.org/officeDocument/2006/relationships/hyperlink" Target="https://tbmyo.siirt.edu.tr/detay/laboratuvar-ve-atolyeler/557532207.html" TargetMode="External"/><Relationship Id="rId60" Type="http://schemas.openxmlformats.org/officeDocument/2006/relationships/hyperlink" Target="https://obs.siirt.edu.tr/" TargetMode="External"/><Relationship Id="rId81" Type="http://schemas.openxmlformats.org/officeDocument/2006/relationships/hyperlink" Target="https://docs.google.com/forms/d/e/1FAIpQLScXzB0zgoUsGgx_xE_XDtsGNO1UsFcTxLL5id5dWRtNHbAdSw/viewform" TargetMode="External"/><Relationship Id="rId135" Type="http://schemas.openxmlformats.org/officeDocument/2006/relationships/hyperlink" Target="https://obs.siirt.edu.tr/oibs/bologna/index.aspx?lang=tr&amp;curOp=showPac&amp;curUnit=59&amp;curSunit=1815" TargetMode="External"/><Relationship Id="rId156" Type="http://schemas.openxmlformats.org/officeDocument/2006/relationships/hyperlink" Target="http://tbmyo.siirt.edu.tr/dosya/personel/danismanlik_toplanti_tutanaklari_2024-siirt-20241213113138612.pdf" TargetMode="External"/><Relationship Id="rId177" Type="http://schemas.openxmlformats.org/officeDocument/2006/relationships/hyperlink" Target="https://www.siirt.edu.tr/dosya/Default.aspx?dosya=851512304" TargetMode="External"/><Relationship Id="rId198" Type="http://schemas.openxmlformats.org/officeDocument/2006/relationships/hyperlink" Target="https://tbmyo.siirt.edu.tr/dosya/personel/danismanlik_toplanti_tutanaklari_2024-siirt-20241213113138612.pdf" TargetMode="External"/><Relationship Id="rId321" Type="http://schemas.openxmlformats.org/officeDocument/2006/relationships/hyperlink" Target="https://tbmyo.siirt.edu.tr/haber-etkinlik/yasam-ve-gelecek-icin-gida-hakki--dunya-gida-gunu-paneli/911776117.html" TargetMode="External"/><Relationship Id="rId342" Type="http://schemas.openxmlformats.org/officeDocument/2006/relationships/hyperlink" Target="https://tbmyo.siirt.edu.tr/detay/faaliyet-raporlari-ve-stratejik-plan/266057505.html" TargetMode="External"/><Relationship Id="rId202" Type="http://schemas.openxmlformats.org/officeDocument/2006/relationships/hyperlink" Target="https://engelsizuniversite.siirt.edu.tr/" TargetMode="External"/><Relationship Id="rId223" Type="http://schemas.openxmlformats.org/officeDocument/2006/relationships/hyperlink" Target="https://tbmyo.siirt.edu.tr/galeri/foto/bilgisayar-laboratuvarlari/930443659.html" TargetMode="External"/><Relationship Id="rId244" Type="http://schemas.openxmlformats.org/officeDocument/2006/relationships/hyperlink" Target="https://tbmyo.siirt.edu.tr/detay/-anket-sonuclari/545544420.html" TargetMode="External"/><Relationship Id="rId18" Type="http://schemas.openxmlformats.org/officeDocument/2006/relationships/hyperlink" Target="https://tbmyo.siirt.edu.tr/dosya/personel/2024-faaliyet-raporlari-ve-stratejik-plani-siirt-2025117173132467.pdf" TargetMode="External"/><Relationship Id="rId39" Type="http://schemas.openxmlformats.org/officeDocument/2006/relationships/hyperlink" Target="https://tbmyo.siirt.edu.tr/haber-etkinlik/tumu/977575.html" TargetMode="External"/><Relationship Id="rId265" Type="http://schemas.openxmlformats.org/officeDocument/2006/relationships/hyperlink" Target="https://docs.google.com/forms/d/e/1FAIpQLSdT5rTzrTjpbEBsQgMYyngvqLtUSA60qGb_ZzhwOIuI42j_ng/viewform" TargetMode="External"/><Relationship Id="rId286" Type="http://schemas.openxmlformats.org/officeDocument/2006/relationships/hyperlink" Target="https://tbmyo.siirt.edu.tr/detay/ar-ge-stratejimiz/245879011.html" TargetMode="External"/><Relationship Id="rId50" Type="http://schemas.openxmlformats.org/officeDocument/2006/relationships/hyperlink" Target="https://tbmyo.siirt.edu.tr/detay/kurum-kalite-politikasi/534026471.html" TargetMode="External"/><Relationship Id="rId104" Type="http://schemas.openxmlformats.org/officeDocument/2006/relationships/hyperlink" Target="https://tbmyo.siirt.edu.tr/detay/koordinatorlukler/400268173.html" TargetMode="External"/><Relationship Id="rId125" Type="http://schemas.openxmlformats.org/officeDocument/2006/relationships/hyperlink" Target="https://tbmyo.siirt.edu.tr/dosya/personel/paydas-analizi-siirt-20241211121959918.pdf" TargetMode="External"/><Relationship Id="rId146" Type="http://schemas.openxmlformats.org/officeDocument/2006/relationships/hyperlink" Target="https://tbmyo.siirt.edu.tr/dosya/personel/danismanlik_toplanti_tutanaklari_2024-siirt-20241213113138612.pdf" TargetMode="External"/><Relationship Id="rId167" Type="http://schemas.openxmlformats.org/officeDocument/2006/relationships/hyperlink" Target="https://tbmyo.siirt.edu.tr/dosya/personel/bolum-kurulu-toplantilari-siirt-2024121912589614.pdf" TargetMode="External"/><Relationship Id="rId188" Type="http://schemas.openxmlformats.org/officeDocument/2006/relationships/hyperlink" Target="https://tbmyo.siirt.edu.tr/galeri/foto/184374.html" TargetMode="External"/><Relationship Id="rId311" Type="http://schemas.openxmlformats.org/officeDocument/2006/relationships/hyperlink" Target="https://bap.siirt.edu.tr/?act=guest&amp;act2=projeler&amp;durum=devam&amp;Pfakulte=764" TargetMode="External"/><Relationship Id="rId332" Type="http://schemas.openxmlformats.org/officeDocument/2006/relationships/hyperlink" Target="https://tbmyo.siirt.edu.tr/haber-etkinlik/hayallerinin-gerceklesmesi-icin-gida-tuketimi/790491922.html" TargetMode="External"/><Relationship Id="rId71" Type="http://schemas.openxmlformats.org/officeDocument/2006/relationships/hyperlink" Target="https://tbmyo.siirt.edu.tr/dosya/personel/swot-analizi-siirt-202311131541188.pdf" TargetMode="External"/><Relationship Id="rId92" Type="http://schemas.openxmlformats.org/officeDocument/2006/relationships/hyperlink" Target="https://tbmyo.siirt.edu.tr/detay/koordinatorlukler/400268173.html" TargetMode="External"/><Relationship Id="rId213" Type="http://schemas.openxmlformats.org/officeDocument/2006/relationships/hyperlink" Target="https://tbmyo.siirt.edu.tr/dosya/personel/siufr-0533-meslek-yuksekokulu-ders-intibak-formu-siirt-201811131562840.xls" TargetMode="External"/><Relationship Id="rId234" Type="http://schemas.openxmlformats.org/officeDocument/2006/relationships/hyperlink" Target="https://support.google.com/drive/answer/6283888" TargetMode="External"/><Relationship Id="rId2" Type="http://schemas.openxmlformats.org/officeDocument/2006/relationships/customXml" Target="../customXml/item2.xml"/><Relationship Id="rId29" Type="http://schemas.openxmlformats.org/officeDocument/2006/relationships/hyperlink" Target="https://tbmyo.siirt.edu.tr/dosya/personel/danismanlik_toplanti_tutanaklari_2024-siirt-20241213113138612.pdf" TargetMode="External"/><Relationship Id="rId255" Type="http://schemas.openxmlformats.org/officeDocument/2006/relationships/hyperlink" Target="https://tomer.siirt.edu.tr/detay/misyon-ve-vizyon/705182588.html" TargetMode="External"/><Relationship Id="rId276" Type="http://schemas.openxmlformats.org/officeDocument/2006/relationships/hyperlink" Target="https://uzaktanegitim.siirt.edu.tr/" TargetMode="External"/><Relationship Id="rId297" Type="http://schemas.openxmlformats.org/officeDocument/2006/relationships/hyperlink" Target="https://bayek.siirt.edu.tr/dosya/personel/siirt-universitesi-bilimsel-arastirma-ve-yayin-etigi-yonergesi-siirt-20212915523458.pdf" TargetMode="External"/><Relationship Id="rId40" Type="http://schemas.openxmlformats.org/officeDocument/2006/relationships/hyperlink" Target="https://tbmyo.siirt.edu.tr/detay/brifing-dosyalari/469018148.html" TargetMode="External"/><Relationship Id="rId115" Type="http://schemas.openxmlformats.org/officeDocument/2006/relationships/hyperlink" Target="https://obs.siirt.edu.tr/oibs/bologna/index.aspx?lang=tr&amp;curOp=showPac&amp;curUnit=59&amp;curSunit=1815" TargetMode="External"/><Relationship Id="rId136" Type="http://schemas.openxmlformats.org/officeDocument/2006/relationships/hyperlink" Target="https://www.siirt.edu.tr/dosya/Default.aspx?dosya=364922022" TargetMode="External"/><Relationship Id="rId157" Type="http://schemas.openxmlformats.org/officeDocument/2006/relationships/hyperlink" Target="https://tbmyo.siirt.edu.tr/detay/ders-icerikleri/195544414.html" TargetMode="External"/><Relationship Id="rId178" Type="http://schemas.openxmlformats.org/officeDocument/2006/relationships/hyperlink" Target="https://oouam.siirt.edu.tr/" TargetMode="External"/><Relationship Id="rId301" Type="http://schemas.openxmlformats.org/officeDocument/2006/relationships/hyperlink" Target="http://apsis.siirt.edu.tr/" TargetMode="External"/><Relationship Id="rId322" Type="http://schemas.openxmlformats.org/officeDocument/2006/relationships/hyperlink" Target="https://tbmyo.siirt.edu.tr/haber-etkinlik/enerji-verimliligi-etkinligi/773609355.html" TargetMode="External"/><Relationship Id="rId343" Type="http://schemas.openxmlformats.org/officeDocument/2006/relationships/footer" Target="footer1.xml"/><Relationship Id="rId61" Type="http://schemas.openxmlformats.org/officeDocument/2006/relationships/hyperlink" Target="https://siuzem.almscloud.com/almsp" TargetMode="External"/><Relationship Id="rId82" Type="http://schemas.openxmlformats.org/officeDocument/2006/relationships/hyperlink" Target="https://docs.google.com/forms/d/e/1FAIpQLScr1LsL-8f288M7DV85bqlKfElqQgIr94Wbre2IkgqsWLuqHw/viewform" TargetMode="External"/><Relationship Id="rId199" Type="http://schemas.openxmlformats.org/officeDocument/2006/relationships/hyperlink" Target="https://docs.google.com/forms/d/e/1FAIpQLSdT5rTzrTjpbEBsQgMYyngvqLtUSA60qGb_ZzhwOIuI42j_ng/viewform" TargetMode="External"/><Relationship Id="rId203" Type="http://schemas.openxmlformats.org/officeDocument/2006/relationships/hyperlink" Target="https://www.siirt.edu.tr/duyuru/uzaktan-egitim-final-sinav-tarihleri/272839892.html" TargetMode="External"/><Relationship Id="rId19" Type="http://schemas.openxmlformats.org/officeDocument/2006/relationships/hyperlink" Target="https://tbmyo.siirt.edu.tr/haber-etkinlik/elektronik-belge-yonetim-sistemi-(ebys)-egitimi/886849315.html" TargetMode="External"/><Relationship Id="rId224" Type="http://schemas.openxmlformats.org/officeDocument/2006/relationships/hyperlink" Target="https://tbmyo.siirt.edu.tr/galeri/foto/bilgisayar-laboratuvarlari/930443659.html" TargetMode="External"/><Relationship Id="rId245" Type="http://schemas.openxmlformats.org/officeDocument/2006/relationships/hyperlink" Target="https://sksdb.siirt.edu.tr/sayfa/yemekhaneler/119995.html" TargetMode="External"/><Relationship Id="rId266" Type="http://schemas.openxmlformats.org/officeDocument/2006/relationships/hyperlink" Target="https://tbmyo.siirt.edu.tr/detay/-anket-sonuclari/545544420.html" TargetMode="External"/><Relationship Id="rId287" Type="http://schemas.openxmlformats.org/officeDocument/2006/relationships/hyperlink" Target="https://tbmyo.siirt.edu.tr/detay/ar-ge-ekibimiz/226362447.html" TargetMode="External"/><Relationship Id="rId30" Type="http://schemas.openxmlformats.org/officeDocument/2006/relationships/hyperlink" Target="https://docs.google.com/forms/d/e/1FAIpQLSdT5rTzrTjpbEBsQgMYyngvqLtUSA60qGb_ZzhwOIuI42j_ng/viewform" TargetMode="External"/><Relationship Id="rId105" Type="http://schemas.openxmlformats.org/officeDocument/2006/relationships/hyperlink" Target="https://tbmyo.siirt.edu.tr/detay/koordinatorlukler/400268173.html" TargetMode="External"/><Relationship Id="rId126" Type="http://schemas.openxmlformats.org/officeDocument/2006/relationships/hyperlink" Target="https://tbmyo.siirt.edu.tr/detay/birim-kalite-komisyonu/908201620.html" TargetMode="External"/><Relationship Id="rId147" Type="http://schemas.openxmlformats.org/officeDocument/2006/relationships/hyperlink" Target="https://tbmyo.siirt.edu.tr/dosya/personel/bolum-kurulu-toplantilari-siirt-2024121912589614.pdf" TargetMode="External"/><Relationship Id="rId168" Type="http://schemas.openxmlformats.org/officeDocument/2006/relationships/hyperlink" Target="https://tbmyo.siirt.edu.tr/dosya/personel/danismanlik_toplanti_tutanaklari_2024-siirt-20241213113138612.pdf" TargetMode="External"/><Relationship Id="rId312" Type="http://schemas.openxmlformats.org/officeDocument/2006/relationships/hyperlink" Target="http://apsis.siirt.edu.tr/" TargetMode="External"/><Relationship Id="rId333" Type="http://schemas.openxmlformats.org/officeDocument/2006/relationships/hyperlink" Target="https://tbmyo.siirt.edu.tr/haber-etkinlik/turizm-isletmeciligi-ve-otelcilik-yuksekokulu-ogrencilerine-yonelik-mutfakta-is-sagligi-ve-guvenligi-egitimi%20calismasi/337111551.html" TargetMode="External"/><Relationship Id="rId51" Type="http://schemas.openxmlformats.org/officeDocument/2006/relationships/hyperlink" Target="https://tbmyo.siirt.edu.tr/dosya/personel/surec-yonetimi-ve-is-akisi-siirt-20231114101356131.pdf" TargetMode="External"/><Relationship Id="rId72" Type="http://schemas.openxmlformats.org/officeDocument/2006/relationships/hyperlink" Target="https://tbmyo.siirt.edu.tr/dosya/personel/paydas-analizi-siirt-20231113154644602.pdf" TargetMode="External"/><Relationship Id="rId93" Type="http://schemas.openxmlformats.org/officeDocument/2006/relationships/hyperlink" Target="https://iro.siirt.edu.tr/detay/ikili-iliskiler-birimi/52515648.html" TargetMode="External"/><Relationship Id="rId189" Type="http://schemas.openxmlformats.org/officeDocument/2006/relationships/hyperlink" Target="https://obs.siirt.edu.tr/oibs/bologna/index.aspx" TargetMode="External"/><Relationship Id="rId3" Type="http://schemas.openxmlformats.org/officeDocument/2006/relationships/customXml" Target="../customXml/item3.xml"/><Relationship Id="rId214" Type="http://schemas.openxmlformats.org/officeDocument/2006/relationships/hyperlink" Target="https://egitim.siirt.edu.tr/detay/form-ve-dilekceler/440366.html" TargetMode="External"/><Relationship Id="rId235" Type="http://schemas.openxmlformats.org/officeDocument/2006/relationships/hyperlink" Target="https://support.google.com/drive/answer/6283888" TargetMode="External"/><Relationship Id="rId256" Type="http://schemas.openxmlformats.org/officeDocument/2006/relationships/hyperlink" Target="https://engelsizuniversite.siirt.edu.tr/" TargetMode="External"/><Relationship Id="rId277" Type="http://schemas.openxmlformats.org/officeDocument/2006/relationships/hyperlink" Target="https://tbmyo.siirt.edu.tr/personel/akademik/739614.html" TargetMode="External"/><Relationship Id="rId298" Type="http://schemas.openxmlformats.org/officeDocument/2006/relationships/hyperlink" Target="https://www.siirt.edu.tr/dosya/Default.aspx?dosya=22712764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8B4BBED26FF947B8EF14BF3561C542" ma:contentTypeVersion="14" ma:contentTypeDescription="Yeni belge oluşturun." ma:contentTypeScope="" ma:versionID="ca30974f00da5a8616909076d91c364b">
  <xsd:schema xmlns:xsd="http://www.w3.org/2001/XMLSchema" xmlns:xs="http://www.w3.org/2001/XMLSchema" xmlns:p="http://schemas.microsoft.com/office/2006/metadata/properties" xmlns:ns3="42c73702-4797-4645-8c4c-ba33c34e44b1" xmlns:ns4="76594f02-165a-4ddc-83f6-4014634fe8d8" targetNamespace="http://schemas.microsoft.com/office/2006/metadata/properties" ma:root="true" ma:fieldsID="45c24824dba1efab5a6c4039ad110a40" ns3:_="" ns4:_="">
    <xsd:import namespace="42c73702-4797-4645-8c4c-ba33c34e44b1"/>
    <xsd:import namespace="76594f02-165a-4ddc-83f6-4014634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73702-4797-4645-8c4c-ba33c34e4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94f02-165a-4ddc-83f6-4014634fe8d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17F0-342F-4C93-8182-7824E9C4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73702-4797-4645-8c4c-ba33c34e44b1"/>
    <ds:schemaRef ds:uri="76594f02-165a-4ddc-83f6-4014634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A959D-F172-4DA5-A0A3-EDE483E77A67}">
  <ds:schemaRefs>
    <ds:schemaRef ds:uri="http://schemas.microsoft.com/sharepoint/v3/contenttype/forms"/>
  </ds:schemaRefs>
</ds:datastoreItem>
</file>

<file path=customXml/itemProps3.xml><?xml version="1.0" encoding="utf-8"?>
<ds:datastoreItem xmlns:ds="http://schemas.openxmlformats.org/officeDocument/2006/customXml" ds:itemID="{A73CA496-963D-40B4-8188-A150F2D007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7FDB9B-94CD-417B-8CED-091738B9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20</Pages>
  <Words>13509</Words>
  <Characters>77004</Characters>
  <Application>Microsoft Office Word</Application>
  <DocSecurity>0</DocSecurity>
  <Lines>641</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Deniz Taşcı</dc:creator>
  <cp:keywords/>
  <dc:description/>
  <cp:lastModifiedBy>lenovo</cp:lastModifiedBy>
  <cp:revision>60</cp:revision>
  <cp:lastPrinted>2024-01-27T15:36:00Z</cp:lastPrinted>
  <dcterms:created xsi:type="dcterms:W3CDTF">2025-01-30T22:13:00Z</dcterms:created>
  <dcterms:modified xsi:type="dcterms:W3CDTF">2025-03-10T10:04:00Z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0x010100228B4BBED26FF947B8EF14BF3561C542</vt:lpwstr>
  </property>
</Properties>
</file>